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4"/>
        <w:snapToGrid w:val="0"/>
        <w:spacing w:before="0" w:beforeAutospacing="0" w:after="0" w:afterAutospacing="0" w:line="276" w:lineRule="auto"/>
        <w:jc w:val="center"/>
        <w:rPr>
          <w:rFonts w:hint="eastAsia" w:ascii="华文中宋" w:hAnsi="华文中宋" w:eastAsia="华文中宋"/>
          <w:b w:val="0"/>
          <w:bCs w:val="0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276" w:lineRule="auto"/>
        <w:jc w:val="center"/>
        <w:rPr>
          <w:rFonts w:ascii="华文中宋" w:hAnsi="华文中宋" w:eastAsia="华文中宋"/>
          <w:b w:val="0"/>
          <w:bCs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t>第十五届全国技术能手名单</w:t>
      </w:r>
    </w:p>
    <w:bookmarkEnd w:id="0"/>
    <w:p>
      <w:pPr>
        <w:snapToGrid w:val="0"/>
        <w:spacing w:line="276" w:lineRule="auto"/>
        <w:jc w:val="center"/>
        <w:rPr>
          <w:rFonts w:hint="eastAsia" w:ascii="楷体_GB2312" w:hAnsi="黑体" w:eastAsia="楷体_GB2312"/>
          <w:b w:val="0"/>
          <w:bCs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hint="eastAsia" w:ascii="楷体_GB2312" w:hAnsi="黑体" w:eastAsia="楷体_GB2312"/>
          <w:b w:val="0"/>
          <w:bCs/>
          <w:sz w:val="32"/>
          <w:szCs w:val="32"/>
        </w:rPr>
      </w:pPr>
      <w:r>
        <w:rPr>
          <w:rFonts w:hint="eastAsia" w:ascii="楷体_GB2312" w:hAnsi="黑体" w:eastAsia="楷体_GB2312"/>
          <w:b w:val="0"/>
          <w:bCs/>
          <w:sz w:val="32"/>
          <w:szCs w:val="32"/>
        </w:rPr>
        <w:t>（共293名）</w:t>
      </w:r>
    </w:p>
    <w:p>
      <w:pPr>
        <w:pStyle w:val="2"/>
      </w:pPr>
    </w:p>
    <w:tbl>
      <w:tblPr>
        <w:tblStyle w:val="7"/>
        <w:tblpPr w:leftFromText="180" w:rightFromText="180" w:vertAnchor="text" w:horzAnchor="page" w:tblpX="1711" w:tblpY="434"/>
        <w:tblOverlap w:val="never"/>
        <w:tblW w:w="87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753"/>
        <w:gridCol w:w="873"/>
        <w:gridCol w:w="1264"/>
        <w:gridCol w:w="4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技能等级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ind w:firstLine="964" w:firstLineChars="400"/>
              <w:jc w:val="both"/>
              <w:rPr>
                <w:rFonts w:ascii="黑体" w:hAnsi="黑体" w:eastAsia="黑体" w:cs="宋体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  斌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北京奔驰汽车有限公司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冷刘喜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北京京丰燃气发电有限责任公司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  建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北京机电院机床有限公司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赵春明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北京市工艺美术高级技工学校</w:t>
            </w:r>
          </w:p>
        </w:tc>
      </w:tr>
      <w:tr>
        <w:tblPrEx>
          <w:tblLayout w:type="fixed"/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贺琼义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天津职业技术师范大学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王立书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天津市职业大学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王志军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天津津滨石化设备有限公司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王岳军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天津华智鑫机电技术有限公司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刘少辉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开滦（集团）有限责任公司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石凤武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承德石油高等专科学校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杨高瞻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宣化钢铁集团有限责任公司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牛国栋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山西太钢不锈钢股份有限公司冷轧厂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  宾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太原重工股份有限公司矿山设备分公司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梁荣利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包头钢铁（集团）有限责任公司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王伊东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乌兰察布技师学院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那  馥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满族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瓦房店轴承集团有限责任公司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  勇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本钢板材股份有限公司冷轧厂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许  斌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大连銮艺精密模塑制造有限公司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于晓江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红塔辽宁烟草有限责任公司营口卷烟厂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  利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吉林省工商技师学院</w:t>
            </w:r>
          </w:p>
        </w:tc>
      </w:tr>
      <w:tr>
        <w:tblPrEx>
          <w:tblLayout w:type="fixed"/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杨继豹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长春燃气股份有限公司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张金付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吉林省艾斯克机电股份有限公司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刘振华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哈尔滨市马尔斯西餐馆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夏立军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哈尔滨漆艺之星科技发展有限公司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刘兴印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绥棱县灵透黑陶文化艺术有限公司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严如珏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上海地铁第一运营有限公司</w:t>
            </w:r>
          </w:p>
        </w:tc>
      </w:tr>
      <w:tr>
        <w:tblPrEx>
          <w:tblLayout w:type="fixed"/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林国华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上海华苑艺术品有限公司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陆亚明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上海老城隍庙餐饮（集团）有限公司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李德成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上海静安城市发展（集团）有限公司</w:t>
            </w:r>
          </w:p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静环环卫分公司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陈文兆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上海燃气市北销售有限公司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贾仲伟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江苏苏豪国际集团股份有限公司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  亮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无锡微研股份有限公司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肖  轶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南通职业大学</w:t>
            </w:r>
          </w:p>
        </w:tc>
      </w:tr>
      <w:tr>
        <w:tblPrEx>
          <w:tblLayout w:type="fixed"/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徐维贵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鸿准精密模具（昆山）有限公司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马继张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江苏常发农业装备股份有限公司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  钧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南京锐众汽车服务有限公司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杨华平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浙江省工业设备安装集团有限公司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吕  洋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亚龙智能装备集团股份有限公司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葛小青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杭州锅炉集团股份有限公司</w:t>
            </w:r>
          </w:p>
        </w:tc>
      </w:tr>
      <w:tr>
        <w:tblPrEx>
          <w:tblLayout w:type="fixed"/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叶土良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衢州元立金属制品有限公司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万少君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义乌市万少君工艺美术品设计工作室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蔡芝斌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绍兴水处理发展有限公司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李厚富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安徽神剑科技股份有限公司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  寒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黄山市郑寒砚雕艺术中心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居盛文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安徽复兴电缆集团有限公司</w:t>
            </w:r>
          </w:p>
        </w:tc>
      </w:tr>
      <w:tr>
        <w:tblPrEx>
          <w:tblLayout w:type="fixed"/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广家权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安徽迎驾贡酒股份有限公司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骆书芳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集美工业学校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连德理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德化颖达瓷艺研究所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俞海金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东南（福建）汽车工业有限公司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黄发明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江西铜业股份有限公司德兴铜矿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万  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江西省电子信息技师学院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马东磷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江西万年青水泥股份有限公司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潘长杰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江西省杰云陶瓷文化有限公司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王树军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潍柴动力股份有限公司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刁统武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中国重型汽车集团有限公司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刘燕韶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山东华泰纸业股份有限公司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姚元滋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花冠集团酿酒股份有限公司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王显其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青岛雪达集团有限公司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李云虎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玫德集团有限公司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徐新武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山东蒂德精密机床有限公司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吴庆富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河南卫华重型机械股份有限公司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王建勋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神马实业股份有限公司帘子布公司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闫春生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多氟多化工股份有限公司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刘先生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新乡市技师学院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楚金喜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中原环保股份有限公司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张永涛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郑州颐顺轩酒店管理有限公司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黄春萍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武汉市江汉区社区宣传教育学院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董政家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湖北省潜江市公路管理局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  彬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黄冈张大厨食品有限公司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洪克俭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苗族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利川市德隆生漆科技有限责任公司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岳汉桥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湖北卡丽诗美发美容培训中心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张爱华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荆门宏图特种飞行器制造有限公司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黄惠明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长沙市惠和餐饮管理有限公司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苏建军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湖南华菱湘潭钢铁有限公司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喻树洪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湖南中烟工业有限责任公司长沙卷烟厂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  晶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中联重科股份有限公司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沈亚仁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湖南建工集团有限公司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孙伟城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广东省技师学院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易志安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广州地铁集团有限公司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肖清雄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深圳市联得自动化装备股份有限公司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叶世远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广汽本田汽车有限公司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陈少俊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广东省粤东技师学院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黄文铮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广东省六建集团有限公司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陈仁桂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广西南南铝加工有限公司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刘先黎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广西玉柴机器集团有限公司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周颖峰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壮族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广西柳工机械股份有限公司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余水晶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海南省技师学院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陈志军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满族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重庆电子工程职业学院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黄中明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重庆川仪自动化股份有限公司流量仪表</w:t>
            </w:r>
          </w:p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  洋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重庆厨界餐饮管理有限责任公司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官  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四川仪表工业学校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叶建川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四川汉舟电气股份有限公司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何金华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四川长虹电器股份有限公司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刘旺才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云南技师学院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陈雪玲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昆明高级技工学校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金发敏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十四冶建设集团云南安装工程有限公司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徐  兵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西藏自治区烹饪餐饮饭店业协会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梁亚萍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铜川市耀州窑唐宋陶业有限公司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侯海峰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秦川机床工具集团股份公司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潘从明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金川集团铜业有限公司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秘  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西宁特殊钢集团有限责任公司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陶鸿山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宁夏红枸杞产业有限公司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张英华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新疆乌鲁木齐北站国家粮食储备库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焦欣伟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新疆中泰化学阜康能源有限公司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赵鹏飞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阿克苏技师学院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刘加平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中国人民解放军32159部队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侯长岭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中国人民解放军96712部队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  磊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中国人民解放军92730部队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张俊凯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中国人民解放军32683部队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陈用桥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中国人民武装警察部队新疆维吾尔自治区</w:t>
            </w:r>
          </w:p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总队机动第二支队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王魁元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西北工业大学第三六五研究所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冯恩忠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中国电子信息产业集团有限公司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张志忠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中国电子科技集团有限公司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刘锦秀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武汉市青山殡仪馆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谭小英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武汉市江汉区社会福利院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李伦祥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自然资源部第三航测遥感院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支金保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中国地质调查局西宁自然资源综合调查中心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张晓炜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宁夏正丰建筑工程有限公司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谢昌盛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甘肃第六建设集团股份有限公司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赵修敏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潍坊昌大建设集团有限公司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胡  建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交通运输部上海打捞局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谢启龙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长江三峡通航管理局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池才明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交通运输部东海航海保障中心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戚  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山东黄河河务局德州黄河河务局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  凯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6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长江水利委员会水文局汉江水文水资源勘测局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吴宇锦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中国农业科学院作物科学研究所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  阳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江阴市农业机械化技术推广服务中心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杨泽华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故宫博物院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宋亚琴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杭州市下城区社区卫生服务管理中心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邢振秀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北京国谊宾馆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李松伟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广东省储备粮管理总公司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张军刚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云南省烟草公司曲靖市公司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薛  旗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内蒙古库都尔林业局森林病虫害防治检疫站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  亮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上海国际机场股份有限公司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魏晋辉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中国核工业集团有限公司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师延财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中国核工业集团有限公司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昝映辉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中国核工业集团有限公司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刘建信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孟  锐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吕  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曹芳林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周建孝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曲  达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孟祥忠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黄建伟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中国船舶集团有限公司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邵  刚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中国船舶集团有限公司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段来山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中国船舶集团有限公司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刘永弟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  民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徐树永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高晓东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中国兵器装备集团有限公司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刘加良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中国航空发动机集团有限公司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  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中国航空发动机集团有限公司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唐  波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中国航空发动机集团有限公司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赵常明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中国石油天然气集团有限公司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牛连山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中国石油天然气集团有限公司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杨义兴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中国石油天然气集团有限公司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张凤光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中国石油天然气集团有限公司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刘可夫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中国石油天然气集团有限公司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孟向明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中国石油化工集团有限公司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刘东章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中国石油化工集团有限公司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吴金源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中国石油化工集团有限公司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潘卫章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中国石油化工集团有限公司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李振宇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中国海洋石油集团有限公司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李耀全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中国海洋石油集团有限公司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夏增明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倪钱杭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郝立今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卢  敏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  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中国南方电网有限责任公司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程  平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中国华能集团有限公司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成志鑫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1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蒙古族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中国华能集团有限公司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龙俊峰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中国大唐集团有限公司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虞  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中国大唐集团有限公司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王玉炯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中国华电集团有限公司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金振宇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中国华电集团有限公司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俞德民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中国华电集团有限公司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刘连伟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中国长江三峡集团有限公司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暴红星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国家能源投资集团有限责任公司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刘绵军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国家能源投资集团有限责任公司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乔富国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国家能源投资集团有限责任公司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徐 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珺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中国电信集团有限公司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杨宏斌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中国电子信息产业集团有限公司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范英男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中国第一汽车集团有限公司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刘建新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中国第一汽车集团有限公司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  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东风汽车集团有限公司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王建清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东风汽车集团有限公司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王国峰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中国一重集团有限公司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白树华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中国机械工业集团有限公司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薛瑞安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中国机械工业集团有限公司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王保辉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中国机械工业集团有限公司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魏  巍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哈尔滨电气集团有限公司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文仲波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中国东方电气集团有限公司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  铁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鞍钢集团有限公司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  林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鞍钢集团有限公司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季益龙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中国宝武钢铁集团有限公司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  磊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中国宝武钢铁集团有限公司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胡  波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中国铝业集团有限公司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李小波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中国铝业集团有限公司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吕成刚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中国五矿集团有限公司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纪广杰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中国五矿集团有限公司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段广游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中国通用技术（集团）控股有限责任公司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杨占财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国家开发投资集团有限公司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杨颖华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中国商用飞机有限责任公司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刘洪磊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中国中煤能源集团有限公司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李正甲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中国煤炭科工集团有限公司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丁英晖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机械科学研究总院集团有限公司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张衍朝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中国中钢集团有限公司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  勇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中国钢研科技集团有限公司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高春海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中国中化控股有限责任公司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牛  丽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中国有色矿业集团有限公司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易  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中国中车集团有限公司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桂志红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中国中车集团有限公司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王中美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中国铁路工程集团有限公司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母永奇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中国铁路工程集团有限公司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  斌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中国铁道建筑集团有限公司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成益品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中国交通建设集团有限公司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朱传峰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中国农业发展集团有限公司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杨昱虹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中国煤炭地质总局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徐  敏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中国电力建设集团有限公司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王怀祥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中国能源建设集团有限公司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张春宇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中国广核集团有限公司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王永山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中国华录集团有限公司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  鹏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中国西电集团有限公司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谢文胜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陈佳威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中粮集团有限公司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周墩明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中国船舶集团有限公司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王劲松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国家电力投资集团有限公司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雷  宇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中国南方电网有限责任公司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  健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中国华能集团有限公司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张艳岭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有研科技集团有限公司</w:t>
            </w:r>
          </w:p>
        </w:tc>
      </w:tr>
      <w:tr>
        <w:tblPrEx>
          <w:tblLayout w:type="fixed"/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郝利斌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中国铁路工程集团有限公司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周晶辉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中国中车集团有限公司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刘铁彬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中国中化控股有限责任公司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周世龙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中国储备粮管理集团有限公司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胡  旌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浙江巨化清安检测科技有限公司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张学明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福建金源纺织有限公司</w:t>
            </w:r>
          </w:p>
        </w:tc>
      </w:tr>
      <w:tr>
        <w:tblPrEx>
          <w:tblLayout w:type="fixed"/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王文胜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6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山西潞安环保能源开发股份有限公司常村煤矿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冯  敏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陕煤集团神南产业发展有限公司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张灵利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杨雪飞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中国南方电网有限责任公司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牛占锋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中国铝业集团有限公司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马国明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中国建材集团有限公司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  昊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上海绿环洗染有限公司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  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首钢集团有限公司矿业公司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李昭明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东风汽车集团有限公司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安春勇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中国一重集团有限公司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  旺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中国铁路沈阳局集团有限公司长春电务段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  立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中国铁路上海局集团有限公司杭州机务段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孙龙权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中国铁路南昌局集团有限公司南昌车辆段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李新民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保定钞票纸业有限公司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谢清松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成都印钞有限公司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周新伟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中国邮政集团有限公司新乡市分公司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常瑞敏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中国工程物理研究院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徐兴泰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中国工程物理研究院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白彩盛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兰州液压新技术开发应用研究所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  发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杭州简悦服饰有限公司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王建磊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山东华特磁电科技股份有限公司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马立生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北京福润德复合材料有限责任公司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赵华娥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兆丰华生物科技（福州）有限公司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未晓朋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中国核工业集团有限公司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王振辉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中国核工业集团有限公司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  琦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中国核工业集团有限公司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顾  威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曹玉玺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景  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陈久友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夏  滨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孟  强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中国航天科工集团有限公司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田  芳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4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刘建平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李继良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王知远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中国船舶集团有限公司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张新生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中国船舶集团有限公司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贺智涛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中国船舶集团有限公司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孟繁胜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陈培亮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马明礼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中国兵器工业集团有限公司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贺晓东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中国兵器装备集团有限公司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魏  东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中国兵器装备集团有限公司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夏元友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中国兵器装备集团有限公司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李颖凡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中国电子科技集团有限公司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陈双磊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中国电子科技集团有限公司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付  俊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中国电子科技集团有限公司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侯贵双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中国航空发动机集团有限公司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杨雪峰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中国航空发动机集团有限公司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  春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中国航空发动机集团有限公司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颜丙锁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中国海洋石油集团有限公司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李晓鹏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中国海洋石油集团有限公司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陈  峰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中国海洋石油集团有限公司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张军宏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spacing w:val="-10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中国交通建设集团有限公司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杨杰华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高级工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中国交通建设集团有限公司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胡步洲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汉族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高级技师</w:t>
            </w:r>
          </w:p>
        </w:tc>
        <w:tc>
          <w:tcPr>
            <w:tcW w:w="4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中国西电集团有限公司</w:t>
            </w:r>
          </w:p>
        </w:tc>
      </w:tr>
    </w:tbl>
    <w:p>
      <w:pPr>
        <w:widowControl/>
        <w:snapToGrid w:val="0"/>
        <w:rPr>
          <w:rFonts w:ascii="仿宋_GB2312" w:hAnsi="Calibri" w:eastAsia="仿宋_GB2312" w:cs="宋体"/>
          <w:kern w:val="0"/>
          <w:szCs w:val="21"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40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4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9766D"/>
    <w:rsid w:val="0F513633"/>
    <w:rsid w:val="10C77276"/>
    <w:rsid w:val="157B736D"/>
    <w:rsid w:val="1BFDC516"/>
    <w:rsid w:val="27DB0DD2"/>
    <w:rsid w:val="2C3F37B9"/>
    <w:rsid w:val="2FFF715E"/>
    <w:rsid w:val="3312330E"/>
    <w:rsid w:val="3F6BE4DA"/>
    <w:rsid w:val="3FC9CE75"/>
    <w:rsid w:val="3FD7A4DF"/>
    <w:rsid w:val="3FD8892D"/>
    <w:rsid w:val="3FFC28E2"/>
    <w:rsid w:val="4BFAF81B"/>
    <w:rsid w:val="4E1D51B5"/>
    <w:rsid w:val="533D71BB"/>
    <w:rsid w:val="55BF3420"/>
    <w:rsid w:val="55BFAB69"/>
    <w:rsid w:val="56FB0920"/>
    <w:rsid w:val="577BDE8C"/>
    <w:rsid w:val="5BBD462B"/>
    <w:rsid w:val="5E481A09"/>
    <w:rsid w:val="5FFD4CB2"/>
    <w:rsid w:val="63FF7860"/>
    <w:rsid w:val="64F14AD5"/>
    <w:rsid w:val="6BAF79E5"/>
    <w:rsid w:val="6BCBDD3C"/>
    <w:rsid w:val="6CDF96A8"/>
    <w:rsid w:val="6CFCDA64"/>
    <w:rsid w:val="6EFFF159"/>
    <w:rsid w:val="6FDE70D7"/>
    <w:rsid w:val="6FF94FA2"/>
    <w:rsid w:val="6FFFB1FE"/>
    <w:rsid w:val="721F3564"/>
    <w:rsid w:val="73FFAD81"/>
    <w:rsid w:val="74FF687E"/>
    <w:rsid w:val="76EFB79C"/>
    <w:rsid w:val="77EEDE79"/>
    <w:rsid w:val="78EF1A0C"/>
    <w:rsid w:val="797B988B"/>
    <w:rsid w:val="79F8F01E"/>
    <w:rsid w:val="7B3B701F"/>
    <w:rsid w:val="7B7DD5B3"/>
    <w:rsid w:val="7BBD3FED"/>
    <w:rsid w:val="7BF9DE10"/>
    <w:rsid w:val="7DAAF91F"/>
    <w:rsid w:val="7DBFF984"/>
    <w:rsid w:val="7DD1105D"/>
    <w:rsid w:val="7DFC4CC2"/>
    <w:rsid w:val="7EEAA2DF"/>
    <w:rsid w:val="7EFFC17A"/>
    <w:rsid w:val="7F2F656A"/>
    <w:rsid w:val="7F77A0F2"/>
    <w:rsid w:val="7F799E94"/>
    <w:rsid w:val="7FBA8F27"/>
    <w:rsid w:val="7FD3C391"/>
    <w:rsid w:val="7FD64450"/>
    <w:rsid w:val="7FDF2259"/>
    <w:rsid w:val="7FFF9A2A"/>
    <w:rsid w:val="7FFFA79D"/>
    <w:rsid w:val="7FFFD17E"/>
    <w:rsid w:val="96EDD8E7"/>
    <w:rsid w:val="9DEA3D41"/>
    <w:rsid w:val="9F3B13C3"/>
    <w:rsid w:val="9F77EF09"/>
    <w:rsid w:val="9FCF046C"/>
    <w:rsid w:val="9FD71C54"/>
    <w:rsid w:val="AB57875B"/>
    <w:rsid w:val="AB68EA4D"/>
    <w:rsid w:val="B1FE753E"/>
    <w:rsid w:val="B60E843B"/>
    <w:rsid w:val="BB7EC110"/>
    <w:rsid w:val="BDF31DBB"/>
    <w:rsid w:val="BEDF7ED5"/>
    <w:rsid w:val="BF3F9331"/>
    <w:rsid w:val="BF8D1871"/>
    <w:rsid w:val="BFBEE38D"/>
    <w:rsid w:val="BFCD4C60"/>
    <w:rsid w:val="BFDBAF9F"/>
    <w:rsid w:val="BFF3158C"/>
    <w:rsid w:val="BFFF4B9E"/>
    <w:rsid w:val="CDFF7A30"/>
    <w:rsid w:val="CE9DC471"/>
    <w:rsid w:val="D3D7E6C1"/>
    <w:rsid w:val="D46BA45B"/>
    <w:rsid w:val="D5EBCDE4"/>
    <w:rsid w:val="D6EC37EA"/>
    <w:rsid w:val="DD52982B"/>
    <w:rsid w:val="DF2F6C8A"/>
    <w:rsid w:val="DF7D9A00"/>
    <w:rsid w:val="DFBF0EE4"/>
    <w:rsid w:val="DFBFB862"/>
    <w:rsid w:val="DFD94D45"/>
    <w:rsid w:val="DFDB1882"/>
    <w:rsid w:val="DFF3ACE5"/>
    <w:rsid w:val="DFF77D9C"/>
    <w:rsid w:val="DFFF3731"/>
    <w:rsid w:val="E34C1DA7"/>
    <w:rsid w:val="E6EDD061"/>
    <w:rsid w:val="E7FFA9FF"/>
    <w:rsid w:val="E8B7B22E"/>
    <w:rsid w:val="EAF76697"/>
    <w:rsid w:val="EBF58381"/>
    <w:rsid w:val="EBFFE43C"/>
    <w:rsid w:val="EDED3FBA"/>
    <w:rsid w:val="EDFB52A3"/>
    <w:rsid w:val="EDFFB369"/>
    <w:rsid w:val="EE5FB14A"/>
    <w:rsid w:val="EEBFF95A"/>
    <w:rsid w:val="EF7669BE"/>
    <w:rsid w:val="EF8D1CC7"/>
    <w:rsid w:val="EF9613D8"/>
    <w:rsid w:val="EFFF710F"/>
    <w:rsid w:val="F2BE88B8"/>
    <w:rsid w:val="F2FD7273"/>
    <w:rsid w:val="F3C4504A"/>
    <w:rsid w:val="F4FC8355"/>
    <w:rsid w:val="F76FF775"/>
    <w:rsid w:val="F7FF7796"/>
    <w:rsid w:val="FAAB7573"/>
    <w:rsid w:val="FAFFB8B2"/>
    <w:rsid w:val="FB5DD6B5"/>
    <w:rsid w:val="FBBBA16E"/>
    <w:rsid w:val="FBDF51C3"/>
    <w:rsid w:val="FBFD81FD"/>
    <w:rsid w:val="FBFFAB01"/>
    <w:rsid w:val="FCFB5E87"/>
    <w:rsid w:val="FD3F7FDE"/>
    <w:rsid w:val="FDBF0472"/>
    <w:rsid w:val="FDF5019D"/>
    <w:rsid w:val="FED3E4F8"/>
    <w:rsid w:val="FEF6DBD1"/>
    <w:rsid w:val="FEFE273A"/>
    <w:rsid w:val="FF4D9D6A"/>
    <w:rsid w:val="FF6A80BD"/>
    <w:rsid w:val="FF7F48C4"/>
    <w:rsid w:val="FFBF30F3"/>
    <w:rsid w:val="FFCF9D55"/>
    <w:rsid w:val="FFDD85CD"/>
    <w:rsid w:val="FFF7749E"/>
    <w:rsid w:val="FFFBD30B"/>
    <w:rsid w:val="FFFF29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widowControl w:val="0"/>
      <w:snapToGrid w:val="0"/>
      <w:jc w:val="left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2021-05-15T19:23:00Z</dcterms:created>
  <dc:creator>86180</dc:creator>
  <cp:lastModifiedBy>user</cp:lastModifiedBy>
  <cp:lastPrinted>2021-06-09T22:39:00Z</cp:lastPrinted>
  <dcterms:modified xsi:type="dcterms:W3CDTF">2021-06-21T13:10:14Z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C41765DDA42C4B97931ED7A43D200011</vt:lpwstr>
  </property>
</Properties>
</file>