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330" w:lineRule="atLeas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ascii="Verdana" w:hAnsi="Verdana" w:cs="宋体"/>
          <w:kern w:val="0"/>
          <w:szCs w:val="21"/>
        </w:rPr>
        <w:t> </w:t>
      </w:r>
      <w:r>
        <w:rPr>
          <w:rFonts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kern w:val="0"/>
          <w:sz w:val="30"/>
          <w:szCs w:val="30"/>
        </w:rPr>
        <w:t>3</w:t>
      </w:r>
    </w:p>
    <w:p>
      <w:pPr>
        <w:snapToGrid w:val="0"/>
        <w:spacing w:before="100" w:beforeAutospacing="1" w:after="100" w:afterAutospacing="1" w:line="330" w:lineRule="atLeast"/>
        <w:jc w:val="center"/>
        <w:rPr>
          <w:rFonts w:ascii="方正小标宋_GBK" w:hAnsi="Verdana" w:eastAsia="方正小标宋_GBK" w:cs="宋体"/>
          <w:kern w:val="0"/>
          <w:sz w:val="36"/>
          <w:szCs w:val="36"/>
        </w:rPr>
      </w:pPr>
      <w:r>
        <w:rPr>
          <w:rFonts w:hint="eastAsia" w:ascii="方正小标宋_GBK" w:hAnsi="Verdana" w:eastAsia="方正小标宋_GBK" w:cs="宋体"/>
          <w:kern w:val="0"/>
          <w:sz w:val="36"/>
          <w:szCs w:val="36"/>
        </w:rPr>
        <w:t>2017年春风行动工作情况统计表</w:t>
      </w:r>
    </w:p>
    <w:p>
      <w:pPr>
        <w:snapToGrid w:val="0"/>
        <w:spacing w:before="100" w:beforeAutospacing="1" w:after="100" w:afterAutospacing="1" w:line="330" w:lineRule="atLeast"/>
        <w:jc w:val="center"/>
        <w:rPr>
          <w:rFonts w:ascii="楷体" w:hAnsi="楷体" w:eastAsia="楷体" w:cs="宋体"/>
          <w:kern w:val="0"/>
          <w:sz w:val="24"/>
        </w:rPr>
      </w:pPr>
      <w:r>
        <w:rPr>
          <w:rFonts w:ascii="楷体" w:hAnsi="楷体" w:eastAsia="楷体" w:cs="宋体"/>
          <w:kern w:val="0"/>
          <w:sz w:val="24"/>
        </w:rPr>
        <w:t>（工会组织）</w:t>
      </w:r>
    </w:p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省（自治区、直辖市）总工会</w:t>
      </w:r>
      <w:r>
        <w:rPr>
          <w:rFonts w:ascii="Verdana" w:hAnsi="Verdana" w:cs="宋体"/>
          <w:kern w:val="0"/>
          <w:szCs w:val="21"/>
        </w:rPr>
        <w:t xml:space="preserve">                                                     </w:t>
      </w:r>
      <w:r>
        <w:rPr>
          <w:rFonts w:hint="eastAsia" w:ascii="Verdana" w:hAnsi="Verdana" w:cs="宋体"/>
          <w:kern w:val="0"/>
          <w:szCs w:val="21"/>
        </w:rPr>
        <w:t xml:space="preserve">                   </w:t>
      </w:r>
      <w:r>
        <w:rPr>
          <w:rFonts w:hint="eastAsia" w:ascii="宋体" w:hAnsi="宋体" w:cs="宋体"/>
          <w:kern w:val="0"/>
          <w:sz w:val="24"/>
        </w:rPr>
        <w:t>单位：人</w:t>
      </w:r>
    </w:p>
    <w:tbl>
      <w:tblPr>
        <w:tblStyle w:val="3"/>
        <w:tblW w:w="1365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9"/>
        <w:gridCol w:w="1049"/>
        <w:gridCol w:w="1050"/>
        <w:gridCol w:w="1050"/>
        <w:gridCol w:w="1050"/>
        <w:gridCol w:w="1050"/>
        <w:gridCol w:w="1050"/>
        <w:gridCol w:w="1051"/>
        <w:gridCol w:w="1050"/>
        <w:gridCol w:w="1050"/>
        <w:gridCol w:w="1050"/>
        <w:gridCol w:w="1050"/>
        <w:gridCol w:w="105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  <w:jc w:val="center"/>
        </w:trPr>
        <w:tc>
          <w:tcPr>
            <w:tcW w:w="10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发放宣传资料份数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组织专场招聘会次数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提供免费服务人数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跨地区有组织劳务输出人数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成功介绍农村劳动者就业人数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组织参加职业技能培训人数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接受创业服务人数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组织家政服务培训人数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提供小额担保贷款金额（万元）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组织参加创业培训人数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提供劳动维权服务和法律援助人数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其中：享受培训补贴人数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甲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6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总计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××</w:t>
            </w: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3"/>
          <w:szCs w:val="21"/>
        </w:rPr>
        <w:t>    单位负责人签章：</w:t>
      </w:r>
      <w:r>
        <w:rPr>
          <w:rFonts w:ascii="Verdana" w:hAnsi="Verdana" w:cs="宋体"/>
          <w:kern w:val="0"/>
          <w:szCs w:val="21"/>
        </w:rPr>
        <w:t xml:space="preserve">              </w:t>
      </w:r>
      <w:r>
        <w:rPr>
          <w:rFonts w:hint="eastAsia" w:ascii="宋体" w:hAnsi="宋体" w:cs="宋体"/>
          <w:kern w:val="0"/>
          <w:sz w:val="23"/>
          <w:szCs w:val="21"/>
        </w:rPr>
        <w:t>填表人签章：</w:t>
      </w:r>
      <w:r>
        <w:rPr>
          <w:rFonts w:ascii="Verdana" w:hAnsi="Verdana" w:cs="宋体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3"/>
          <w:szCs w:val="21"/>
        </w:rPr>
        <w:t>联系电话：</w:t>
      </w:r>
      <w:r>
        <w:rPr>
          <w:rFonts w:ascii="Verdana" w:hAnsi="Verdana" w:cs="宋体"/>
          <w:kern w:val="0"/>
          <w:szCs w:val="21"/>
        </w:rPr>
        <w:t xml:space="preserve">                      </w:t>
      </w:r>
      <w:r>
        <w:rPr>
          <w:rFonts w:hint="eastAsia" w:ascii="宋体" w:hAnsi="宋体" w:cs="宋体"/>
          <w:kern w:val="0"/>
          <w:sz w:val="23"/>
          <w:szCs w:val="21"/>
        </w:rPr>
        <w:t>填报日期：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 w:val="23"/>
          <w:szCs w:val="21"/>
        </w:rPr>
        <w:t>年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月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日</w:t>
      </w:r>
    </w:p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&amp;apos" w:hAnsi="宋体" w:cs="宋体"/>
          <w:b/>
          <w:kern w:val="0"/>
          <w:sz w:val="23"/>
          <w:szCs w:val="21"/>
        </w:rPr>
        <w:t>    填报说明：</w:t>
      </w:r>
    </w:p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1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“跨地区有组织劳务输出人数”指在在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月初至</w:t>
      </w:r>
      <w:r>
        <w:rPr>
          <w:rFonts w:hint="eastAsia" w:ascii="Verdana" w:hAnsi="Verdana" w:cs="宋体"/>
          <w:kern w:val="0"/>
          <w:szCs w:val="21"/>
        </w:rPr>
        <w:t>3月下旬</w:t>
      </w:r>
      <w:r>
        <w:rPr>
          <w:rFonts w:hint="eastAsia" w:ascii="&amp;apos" w:hAnsi="宋体" w:cs="宋体"/>
          <w:kern w:val="0"/>
          <w:sz w:val="23"/>
          <w:szCs w:val="21"/>
        </w:rPr>
        <w:t>活动期间，跨地级市以上总工会组织的劳务输出农村劳动者人数。</w:t>
      </w:r>
    </w:p>
    <w:p>
      <w:pPr>
        <w:snapToGrid w:val="0"/>
        <w:spacing w:before="100" w:beforeAutospacing="1" w:after="100" w:afterAutospacing="1" w:line="330" w:lineRule="atLeast"/>
        <w:ind w:firstLine="210" w:firstLineChars="100"/>
        <w:jc w:val="left"/>
        <w:rPr>
          <w:rFonts w:hint="eastAsia" w:ascii="&amp;apos" w:hAnsi="宋体" w:cs="宋体"/>
          <w:kern w:val="0"/>
          <w:sz w:val="23"/>
          <w:szCs w:val="21"/>
        </w:rPr>
      </w:pPr>
      <w:r>
        <w:rPr>
          <w:rFonts w:hint="eastAsia" w:ascii="Verdana" w:hAnsi="Verdana" w:cs="宋体"/>
          <w:kern w:val="0"/>
          <w:szCs w:val="21"/>
        </w:rPr>
        <w:t xml:space="preserve"> </w:t>
      </w:r>
      <w:r>
        <w:rPr>
          <w:rFonts w:ascii="Verdana" w:hAnsi="Verdana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</w:t>
      </w:r>
      <w:r>
        <w:rPr>
          <w:rFonts w:hint="eastAsia" w:ascii="&amp;apos" w:hAnsi="宋体" w:cs="宋体"/>
          <w:spacing w:val="-6"/>
          <w:kern w:val="0"/>
          <w:sz w:val="23"/>
          <w:szCs w:val="21"/>
        </w:rPr>
        <w:t>接受创业服务人数</w:t>
      </w:r>
      <w:r>
        <w:rPr>
          <w:rFonts w:hint="eastAsia" w:ascii="&amp;apos" w:hAnsi="宋体" w:cs="宋体"/>
          <w:kern w:val="0"/>
          <w:sz w:val="23"/>
          <w:szCs w:val="21"/>
        </w:rPr>
        <w:t>”指在在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月初至</w:t>
      </w:r>
      <w:r>
        <w:rPr>
          <w:rFonts w:hint="eastAsia" w:ascii="Verdana" w:hAnsi="Verdana" w:cs="宋体"/>
          <w:kern w:val="0"/>
          <w:szCs w:val="21"/>
        </w:rPr>
        <w:t>3月下旬</w:t>
      </w:r>
      <w:r>
        <w:rPr>
          <w:rFonts w:hint="eastAsia" w:ascii="&amp;apos" w:hAnsi="宋体" w:cs="宋体"/>
          <w:kern w:val="0"/>
          <w:sz w:val="23"/>
          <w:szCs w:val="21"/>
        </w:rPr>
        <w:t>活动期间，在地级市范围内接受创业公共服务的农村劳动者人数。</w:t>
      </w:r>
    </w:p>
    <w:p>
      <w:bookmarkStart w:id="0" w:name="_GoBack"/>
      <w:bookmarkEnd w:id="0"/>
    </w:p>
    <w:sectPr>
      <w:pgSz w:w="16838" w:h="11906" w:orient="landscape"/>
      <w:pgMar w:top="1304" w:right="1440" w:bottom="1304" w:left="1440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&amp;apo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A493D"/>
    <w:rsid w:val="675A49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2017-01-18T07:45:00Z</dcterms:created>
  <dc:creator>Administrator</dc:creator>
  <cp:lastModifiedBy>Administrator</cp:lastModifiedBy>
  <dcterms:modified xsi:type="dcterms:W3CDTF">2017-01-18T07:45:47Z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