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7B" w:rsidRDefault="006C3524" w:rsidP="00396A67">
      <w:pPr>
        <w:ind w:firstLineChars="0" w:firstLine="0"/>
        <w:jc w:val="center"/>
        <w:rPr>
          <w:noProof/>
        </w:rPr>
      </w:pPr>
      <w:r>
        <w:rPr>
          <w:noProof/>
        </w:rPr>
        <w:drawing>
          <wp:inline distT="0" distB="0" distL="0" distR="0">
            <wp:extent cx="5427980" cy="7613650"/>
            <wp:effectExtent l="19050" t="0" r="1270" b="0"/>
            <wp:docPr id="1" name="图片 0" descr="第9期封面(定稿）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9期封面(定稿） 拷贝.jpg"/>
                    <pic:cNvPicPr/>
                  </pic:nvPicPr>
                  <pic:blipFill>
                    <a:blip r:embed="rId8"/>
                    <a:stretch>
                      <a:fillRect/>
                    </a:stretch>
                  </pic:blipFill>
                  <pic:spPr>
                    <a:xfrm>
                      <a:off x="0" y="0"/>
                      <a:ext cx="5427980" cy="7613650"/>
                    </a:xfrm>
                    <a:prstGeom prst="rect">
                      <a:avLst/>
                    </a:prstGeom>
                  </pic:spPr>
                </pic:pic>
              </a:graphicData>
            </a:graphic>
          </wp:inline>
        </w:drawing>
      </w:r>
    </w:p>
    <w:p w:rsidR="005C584D" w:rsidRDefault="005C584D" w:rsidP="00396A67">
      <w:pPr>
        <w:ind w:firstLineChars="0" w:firstLine="0"/>
        <w:jc w:val="center"/>
        <w:rPr>
          <w:noProof/>
        </w:rPr>
      </w:pPr>
    </w:p>
    <w:p w:rsidR="005C584D" w:rsidRDefault="005C584D" w:rsidP="00396A67">
      <w:pPr>
        <w:ind w:firstLineChars="0" w:firstLine="0"/>
        <w:jc w:val="center"/>
        <w:rPr>
          <w:noProof/>
        </w:rPr>
      </w:pPr>
    </w:p>
    <w:p w:rsidR="005C584D" w:rsidRDefault="005C584D" w:rsidP="00396A67">
      <w:pPr>
        <w:ind w:firstLineChars="0" w:firstLine="0"/>
        <w:jc w:val="center"/>
        <w:rPr>
          <w:noProof/>
        </w:rPr>
      </w:pPr>
    </w:p>
    <w:p w:rsidR="005C584D" w:rsidRDefault="006C3524" w:rsidP="00396A67">
      <w:pPr>
        <w:ind w:firstLineChars="0" w:firstLine="0"/>
        <w:jc w:val="center"/>
        <w:rPr>
          <w:noProof/>
        </w:rPr>
      </w:pPr>
      <w:r>
        <w:rPr>
          <w:noProof/>
        </w:rPr>
        <w:lastRenderedPageBreak/>
        <w:drawing>
          <wp:inline distT="0" distB="0" distL="0" distR="0">
            <wp:extent cx="5427980" cy="7677785"/>
            <wp:effectExtent l="19050" t="0" r="1270" b="0"/>
            <wp:docPr id="2" name="图片 1" descr="封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拷贝.jpg"/>
                    <pic:cNvPicPr/>
                  </pic:nvPicPr>
                  <pic:blipFill>
                    <a:blip r:embed="rId9" cstate="print"/>
                    <a:stretch>
                      <a:fillRect/>
                    </a:stretch>
                  </pic:blipFill>
                  <pic:spPr>
                    <a:xfrm>
                      <a:off x="0" y="0"/>
                      <a:ext cx="5427980" cy="7677785"/>
                    </a:xfrm>
                    <a:prstGeom prst="rect">
                      <a:avLst/>
                    </a:prstGeom>
                  </pic:spPr>
                </pic:pic>
              </a:graphicData>
            </a:graphic>
          </wp:inline>
        </w:drawing>
      </w:r>
    </w:p>
    <w:p w:rsidR="004D3F61" w:rsidRDefault="004D3F61" w:rsidP="00396A67">
      <w:pPr>
        <w:ind w:firstLineChars="0" w:firstLine="0"/>
        <w:jc w:val="center"/>
        <w:rPr>
          <w:noProof/>
        </w:rPr>
      </w:pPr>
    </w:p>
    <w:p w:rsidR="004D3F61" w:rsidRDefault="004D3F61" w:rsidP="00396A67">
      <w:pPr>
        <w:ind w:firstLineChars="0" w:firstLine="0"/>
        <w:jc w:val="center"/>
        <w:rPr>
          <w:noProof/>
        </w:rPr>
      </w:pPr>
    </w:p>
    <w:p w:rsidR="004D3F61" w:rsidRDefault="004D3F61" w:rsidP="00396A67">
      <w:pPr>
        <w:ind w:firstLineChars="0" w:firstLine="0"/>
        <w:jc w:val="center"/>
        <w:rPr>
          <w:noProof/>
        </w:rPr>
      </w:pPr>
    </w:p>
    <w:p w:rsidR="005C584D" w:rsidRPr="00675AB1" w:rsidRDefault="005C584D" w:rsidP="005C584D">
      <w:pPr>
        <w:ind w:firstLineChars="0" w:firstLine="0"/>
        <w:rPr>
          <w:rFonts w:ascii="黑体" w:eastAsia="黑体"/>
          <w:sz w:val="44"/>
          <w:szCs w:val="44"/>
        </w:rPr>
        <w:sectPr w:rsidR="005C584D" w:rsidRPr="00675AB1" w:rsidSect="0017641B">
          <w:headerReference w:type="default" r:id="rId10"/>
          <w:footerReference w:type="even" r:id="rId11"/>
          <w:footerReference w:type="default" r:id="rId12"/>
          <w:footerReference w:type="first" r:id="rId13"/>
          <w:type w:val="continuous"/>
          <w:pgSz w:w="11906" w:h="16838"/>
          <w:pgMar w:top="1440" w:right="1558" w:bottom="1134" w:left="1800" w:header="851" w:footer="782" w:gutter="0"/>
          <w:pgNumType w:start="1"/>
          <w:cols w:space="425"/>
          <w:docGrid w:type="lines" w:linePitch="381"/>
        </w:sectPr>
      </w:pPr>
    </w:p>
    <w:p w:rsidR="00117C20" w:rsidRPr="00117C20" w:rsidRDefault="00117C20" w:rsidP="00482D09">
      <w:pPr>
        <w:ind w:firstLineChars="0" w:firstLine="0"/>
        <w:jc w:val="center"/>
        <w:rPr>
          <w:rFonts w:ascii="黑体" w:eastAsia="黑体" w:hAnsi="黑体"/>
          <w:sz w:val="30"/>
          <w:szCs w:val="30"/>
        </w:rPr>
      </w:pPr>
      <w:bookmarkStart w:id="0" w:name="_Toc361210564"/>
      <w:bookmarkStart w:id="1" w:name="_Toc361211504"/>
      <w:bookmarkStart w:id="2" w:name="_Toc361314338"/>
      <w:bookmarkStart w:id="3" w:name="_Toc361651164"/>
      <w:bookmarkStart w:id="4" w:name="_Toc361661351"/>
      <w:bookmarkStart w:id="5" w:name="_Toc361727353"/>
      <w:bookmarkStart w:id="6" w:name="_Toc361823567"/>
      <w:bookmarkStart w:id="7" w:name="_Toc361917769"/>
      <w:r w:rsidRPr="00117C20">
        <w:rPr>
          <w:rFonts w:ascii="黑体" w:eastAsia="黑体" w:hAnsi="黑体" w:hint="eastAsia"/>
          <w:sz w:val="30"/>
          <w:szCs w:val="30"/>
        </w:rPr>
        <w:lastRenderedPageBreak/>
        <w:t>在部分地区电话咨询服务工作座谈会上的讲话</w:t>
      </w:r>
    </w:p>
    <w:p w:rsidR="00397DD7" w:rsidRDefault="00117C20">
      <w:pPr>
        <w:ind w:firstLineChars="0" w:firstLine="0"/>
        <w:jc w:val="center"/>
        <w:rPr>
          <w:rFonts w:ascii="华文中宋" w:eastAsia="华文中宋" w:hAnsi="华文中宋"/>
        </w:rPr>
      </w:pPr>
      <w:r w:rsidRPr="00117C20">
        <w:rPr>
          <w:rFonts w:ascii="华文中宋" w:eastAsia="华文中宋" w:hAnsi="华文中宋" w:hint="eastAsia"/>
        </w:rPr>
        <w:t>翟燕立</w:t>
      </w:r>
    </w:p>
    <w:p w:rsidR="00117C20" w:rsidRDefault="005C584D" w:rsidP="00117C20">
      <w:pPr>
        <w:ind w:firstLineChars="0" w:firstLine="0"/>
        <w:jc w:val="center"/>
      </w:pPr>
      <w:r w:rsidRPr="00724596">
        <w:rPr>
          <w:rFonts w:hint="eastAsia"/>
        </w:rPr>
        <w:t>（一）</w:t>
      </w:r>
    </w:p>
    <w:p w:rsidR="005C584D" w:rsidRPr="00724596" w:rsidRDefault="005C584D" w:rsidP="005C584D">
      <w:pPr>
        <w:ind w:firstLine="480"/>
      </w:pPr>
      <w:r w:rsidRPr="00724596">
        <w:rPr>
          <w:rFonts w:hint="eastAsia"/>
        </w:rPr>
        <w:t>一会一训是</w:t>
      </w:r>
      <w:r w:rsidRPr="00724596">
        <w:rPr>
          <w:rFonts w:hint="eastAsia"/>
        </w:rPr>
        <w:t>12333</w:t>
      </w:r>
      <w:r w:rsidRPr="00724596">
        <w:rPr>
          <w:rFonts w:hint="eastAsia"/>
        </w:rPr>
        <w:t>的一项重要工作制度。今年会议的大背景有以下三个：一是群众路线教育实践活动在全国开展；二是新一届政府组成，对人社工作提出了新要求；三是</w:t>
      </w:r>
      <w:r w:rsidRPr="00724596">
        <w:rPr>
          <w:rFonts w:hint="eastAsia"/>
        </w:rPr>
        <w:t>12333</w:t>
      </w:r>
      <w:r w:rsidRPr="00724596">
        <w:rPr>
          <w:rFonts w:hint="eastAsia"/>
        </w:rPr>
        <w:t>实现了全国省级全覆盖，发展进入了新阶段。当然，开展优质服务窗口单位评比表彰也是个背景，但这三个是主要背景。</w:t>
      </w:r>
    </w:p>
    <w:p w:rsidR="00117C20" w:rsidRDefault="005C584D" w:rsidP="00117C20">
      <w:pPr>
        <w:ind w:firstLine="480"/>
        <w:jc w:val="left"/>
      </w:pPr>
      <w:r w:rsidRPr="00724596">
        <w:rPr>
          <w:rFonts w:hint="eastAsia"/>
        </w:rPr>
        <w:t>“一切为了群众，一切依靠群众，从群众中来，到群众中去”，这是我们党长期提倡和践行的群众路线。事实证明，什么时候群众路线坚持得好，我们的事业就兴旺发达；什么时候群众路线坚持得不好，我们的事业就会遭受挫折。</w:t>
      </w:r>
      <w:r w:rsidRPr="00724596">
        <w:rPr>
          <w:rFonts w:hint="eastAsia"/>
        </w:rPr>
        <w:t>12333</w:t>
      </w:r>
      <w:r w:rsidRPr="00724596">
        <w:rPr>
          <w:rFonts w:hint="eastAsia"/>
        </w:rPr>
        <w:t>是为群众服务的，群众路线教育实践活动要求我们从更高的高度来反思、总结和规划</w:t>
      </w:r>
      <w:r w:rsidRPr="00724596">
        <w:rPr>
          <w:rFonts w:hint="eastAsia"/>
        </w:rPr>
        <w:t>12333</w:t>
      </w:r>
      <w:r w:rsidRPr="00724596">
        <w:rPr>
          <w:rFonts w:hint="eastAsia"/>
        </w:rPr>
        <w:t>工作。</w:t>
      </w:r>
    </w:p>
    <w:p w:rsidR="005C584D" w:rsidRPr="00724596" w:rsidRDefault="005C584D" w:rsidP="005C584D">
      <w:pPr>
        <w:ind w:firstLine="480"/>
      </w:pPr>
      <w:r w:rsidRPr="00724596">
        <w:rPr>
          <w:rFonts w:hint="eastAsia"/>
        </w:rPr>
        <w:t>新一届政府组成之后，分管人社工作的国务院领导到部里调研时，将人力资源和社会保障部门定位为宏观经济调控的重要参与者，社会管理和市场监管的重要执行者，公共服务的重要提供者和社会公平正义的重要维护者。这是对新时期人力资源和社会保障工作职能定位的高度概括，也是今后</w:t>
      </w:r>
      <w:r w:rsidRPr="00724596">
        <w:rPr>
          <w:rFonts w:hint="eastAsia"/>
        </w:rPr>
        <w:t>12333</w:t>
      </w:r>
      <w:r w:rsidRPr="00724596">
        <w:rPr>
          <w:rFonts w:hint="eastAsia"/>
        </w:rPr>
        <w:t>工作的立足点。</w:t>
      </w:r>
    </w:p>
    <w:p w:rsidR="005C584D" w:rsidRPr="00724596" w:rsidRDefault="005C584D" w:rsidP="005C584D">
      <w:pPr>
        <w:ind w:firstLine="480"/>
      </w:pPr>
      <w:r w:rsidRPr="00724596">
        <w:rPr>
          <w:rFonts w:hint="eastAsia"/>
        </w:rPr>
        <w:t>今年以来，</w:t>
      </w:r>
      <w:r w:rsidRPr="00724596">
        <w:rPr>
          <w:rFonts w:hint="eastAsia"/>
        </w:rPr>
        <w:t>12333</w:t>
      </w:r>
      <w:r w:rsidRPr="00724596">
        <w:rPr>
          <w:rFonts w:hint="eastAsia"/>
        </w:rPr>
        <w:t>大事不断。</w:t>
      </w:r>
      <w:r w:rsidRPr="00724596">
        <w:rPr>
          <w:rFonts w:hint="eastAsia"/>
        </w:rPr>
        <w:t>3</w:t>
      </w:r>
      <w:r w:rsidRPr="00724596">
        <w:rPr>
          <w:rFonts w:hint="eastAsia"/>
        </w:rPr>
        <w:t>月</w:t>
      </w:r>
      <w:r w:rsidRPr="00724596">
        <w:rPr>
          <w:rFonts w:hint="eastAsia"/>
        </w:rPr>
        <w:t>30</w:t>
      </w:r>
      <w:r w:rsidRPr="00724596">
        <w:rPr>
          <w:rFonts w:hint="eastAsia"/>
        </w:rPr>
        <w:t>日正式发布了全国统一标识，目前已在</w:t>
      </w:r>
      <w:r w:rsidRPr="00724596">
        <w:rPr>
          <w:rFonts w:hint="eastAsia"/>
        </w:rPr>
        <w:t>26</w:t>
      </w:r>
      <w:r w:rsidRPr="00724596">
        <w:rPr>
          <w:rFonts w:hint="eastAsia"/>
        </w:rPr>
        <w:t>个省区市得到应用；</w:t>
      </w:r>
      <w:r w:rsidRPr="00724596">
        <w:rPr>
          <w:rFonts w:hint="eastAsia"/>
        </w:rPr>
        <w:t>7</w:t>
      </w:r>
      <w:r w:rsidRPr="00724596">
        <w:rPr>
          <w:rFonts w:hint="eastAsia"/>
        </w:rPr>
        <w:t>月</w:t>
      </w:r>
      <w:r w:rsidRPr="00724596">
        <w:rPr>
          <w:rFonts w:hint="eastAsia"/>
        </w:rPr>
        <w:t>1</w:t>
      </w:r>
      <w:r w:rsidRPr="00724596">
        <w:rPr>
          <w:rFonts w:hint="eastAsia"/>
        </w:rPr>
        <w:t>日宁夏</w:t>
      </w:r>
      <w:r w:rsidRPr="00724596">
        <w:rPr>
          <w:rFonts w:hint="eastAsia"/>
        </w:rPr>
        <w:t>12333</w:t>
      </w:r>
      <w:r w:rsidRPr="00724596">
        <w:rPr>
          <w:rFonts w:hint="eastAsia"/>
        </w:rPr>
        <w:t>开通试运行，标志着全国</w:t>
      </w:r>
      <w:r w:rsidRPr="00724596">
        <w:rPr>
          <w:rFonts w:hint="eastAsia"/>
        </w:rPr>
        <w:t>12333</w:t>
      </w:r>
      <w:r w:rsidRPr="00724596">
        <w:rPr>
          <w:rFonts w:hint="eastAsia"/>
        </w:rPr>
        <w:t>基本完成了骨架搭建；</w:t>
      </w:r>
      <w:r w:rsidRPr="00724596">
        <w:rPr>
          <w:rFonts w:hint="eastAsia"/>
        </w:rPr>
        <w:t>6</w:t>
      </w:r>
      <w:r w:rsidRPr="00724596">
        <w:rPr>
          <w:rFonts w:hint="eastAsia"/>
        </w:rPr>
        <w:t>月</w:t>
      </w:r>
      <w:r w:rsidRPr="00724596">
        <w:rPr>
          <w:rFonts w:hint="eastAsia"/>
        </w:rPr>
        <w:t>20</w:t>
      </w:r>
      <w:r w:rsidRPr="00724596">
        <w:rPr>
          <w:rFonts w:hint="eastAsia"/>
        </w:rPr>
        <w:t>日，部办公厅发文，将</w:t>
      </w:r>
      <w:r w:rsidRPr="00724596">
        <w:rPr>
          <w:rFonts w:hint="eastAsia"/>
        </w:rPr>
        <w:t>12333</w:t>
      </w:r>
      <w:r w:rsidRPr="00724596">
        <w:rPr>
          <w:rFonts w:hint="eastAsia"/>
        </w:rPr>
        <w:t>作为一个独立类别列入全系统优质服务窗口单位评选范围，再次证明</w:t>
      </w:r>
      <w:r w:rsidRPr="00724596">
        <w:rPr>
          <w:rFonts w:hint="eastAsia"/>
        </w:rPr>
        <w:t>12333</w:t>
      </w:r>
      <w:r w:rsidRPr="00724596">
        <w:rPr>
          <w:rFonts w:hint="eastAsia"/>
        </w:rPr>
        <w:t>的工作得到了部领导及兄弟部门的认可。这些都是全国</w:t>
      </w:r>
      <w:r w:rsidRPr="00724596">
        <w:rPr>
          <w:rFonts w:hint="eastAsia"/>
        </w:rPr>
        <w:t>12333</w:t>
      </w:r>
      <w:r w:rsidRPr="00724596">
        <w:rPr>
          <w:rFonts w:hint="eastAsia"/>
        </w:rPr>
        <w:t>工作人员不断努力，辛勤劳动的结果。</w:t>
      </w:r>
    </w:p>
    <w:p w:rsidR="005C584D" w:rsidRPr="00724596" w:rsidRDefault="005C584D" w:rsidP="005C584D">
      <w:pPr>
        <w:ind w:firstLine="480"/>
      </w:pPr>
      <w:r w:rsidRPr="00724596">
        <w:rPr>
          <w:rFonts w:hint="eastAsia"/>
        </w:rPr>
        <w:t>近几年，我们对</w:t>
      </w:r>
      <w:r w:rsidRPr="00724596">
        <w:rPr>
          <w:rFonts w:hint="eastAsia"/>
        </w:rPr>
        <w:t>12333</w:t>
      </w:r>
      <w:r w:rsidRPr="00724596">
        <w:rPr>
          <w:rFonts w:hint="eastAsia"/>
        </w:rPr>
        <w:t>有着明确且逐步深入的理解和定位。我们认为，</w:t>
      </w:r>
      <w:r w:rsidRPr="00724596">
        <w:rPr>
          <w:rFonts w:hint="eastAsia"/>
        </w:rPr>
        <w:t>12333</w:t>
      </w:r>
      <w:r w:rsidRPr="00724596">
        <w:rPr>
          <w:rFonts w:hint="eastAsia"/>
        </w:rPr>
        <w:t>是人社部门和公众的连接点，是技术和业务的结合点，是人社政策成功与否的验证点。同时</w:t>
      </w:r>
      <w:r w:rsidRPr="00724596">
        <w:rPr>
          <w:rFonts w:hint="eastAsia"/>
        </w:rPr>
        <w:t>12333</w:t>
      </w:r>
      <w:r w:rsidRPr="00724596">
        <w:rPr>
          <w:rFonts w:hint="eastAsia"/>
        </w:rPr>
        <w:t>又是政府联系群众的桥梁和纽带，是寓管理于服务的成功探索，是一种创新的社会管理方式。这些认识不是后者否定前者的关系，而是从多角度的论述，也有着一个递进的过程。对照检查，这些年</w:t>
      </w:r>
      <w:r w:rsidRPr="00724596">
        <w:rPr>
          <w:rFonts w:hint="eastAsia"/>
        </w:rPr>
        <w:t>12333</w:t>
      </w:r>
      <w:r w:rsidRPr="00724596">
        <w:rPr>
          <w:rFonts w:hint="eastAsia"/>
        </w:rPr>
        <w:t>的定位是准的，路子是对的，经受住了时间的检验。</w:t>
      </w:r>
    </w:p>
    <w:p w:rsidR="004B4CD6" w:rsidRDefault="005C584D" w:rsidP="004B4CD6">
      <w:pPr>
        <w:ind w:firstLine="480"/>
        <w:jc w:val="left"/>
      </w:pPr>
      <w:r w:rsidRPr="00724596">
        <w:rPr>
          <w:rFonts w:hint="eastAsia"/>
        </w:rPr>
        <w:t>结合当前的形势和任务，</w:t>
      </w:r>
      <w:r w:rsidRPr="00724596">
        <w:rPr>
          <w:rFonts w:hint="eastAsia"/>
        </w:rPr>
        <w:t>12333</w:t>
      </w:r>
      <w:r w:rsidRPr="00724596">
        <w:rPr>
          <w:rFonts w:hint="eastAsia"/>
        </w:rPr>
        <w:t>应该有更高的定位和要求，即：</w:t>
      </w:r>
      <w:r w:rsidRPr="00724596">
        <w:rPr>
          <w:rFonts w:hint="eastAsia"/>
        </w:rPr>
        <w:t>12333</w:t>
      </w:r>
      <w:r w:rsidRPr="00724596">
        <w:rPr>
          <w:rFonts w:hint="eastAsia"/>
        </w:rPr>
        <w:t>是贯彻落实党的群众路线的重要途径，是全人社系统共同的公共服务品牌，是帮助社会公众维护权利、进而落实权利公平，了解规则、进而促进规则公平，提供机会、进而达到机会公平，并最终实现社会公平正义的重要手段。</w:t>
      </w:r>
    </w:p>
    <w:p w:rsidR="00117C20" w:rsidRDefault="005C584D" w:rsidP="00482D09">
      <w:pPr>
        <w:ind w:firstLineChars="0" w:firstLine="0"/>
        <w:jc w:val="center"/>
      </w:pPr>
      <w:r w:rsidRPr="00724596">
        <w:rPr>
          <w:rFonts w:hint="eastAsia"/>
        </w:rPr>
        <w:lastRenderedPageBreak/>
        <w:t>（二）</w:t>
      </w:r>
    </w:p>
    <w:p w:rsidR="005C584D" w:rsidRPr="00724596" w:rsidRDefault="005C584D" w:rsidP="00482D09">
      <w:pPr>
        <w:ind w:firstLine="480"/>
        <w:jc w:val="left"/>
      </w:pPr>
      <w:r w:rsidRPr="00724596">
        <w:rPr>
          <w:rFonts w:hint="eastAsia"/>
        </w:rPr>
        <w:t>这些年，</w:t>
      </w:r>
      <w:r w:rsidRPr="00724596">
        <w:rPr>
          <w:rFonts w:hint="eastAsia"/>
        </w:rPr>
        <w:t>12333</w:t>
      </w:r>
      <w:r w:rsidRPr="00724596">
        <w:rPr>
          <w:rFonts w:hint="eastAsia"/>
        </w:rPr>
        <w:t>的工作思路可以归纳为：在指导思想上，突出以服务公众为核心；在工作方法上，坚持全国一体化、工作规范化；在队伍建设上，强调形成认同感、增强归属感。</w:t>
      </w:r>
      <w:r w:rsidR="00010628">
        <w:rPr>
          <w:rFonts w:hint="eastAsia"/>
        </w:rPr>
        <w:t>12333</w:t>
      </w:r>
      <w:r w:rsidR="00010628">
        <w:rPr>
          <w:rFonts w:hint="eastAsia"/>
        </w:rPr>
        <w:t>建设</w:t>
      </w:r>
      <w:r w:rsidRPr="00724596">
        <w:rPr>
          <w:rFonts w:hint="eastAsia"/>
        </w:rPr>
        <w:t>能取得</w:t>
      </w:r>
      <w:r w:rsidR="00010628">
        <w:rPr>
          <w:rFonts w:hint="eastAsia"/>
        </w:rPr>
        <w:t>一些</w:t>
      </w:r>
      <w:r w:rsidRPr="00724596">
        <w:rPr>
          <w:rFonts w:hint="eastAsia"/>
        </w:rPr>
        <w:t>成效，有三点经验需要认真总结，并进一步发扬。</w:t>
      </w:r>
    </w:p>
    <w:p w:rsidR="00117C20" w:rsidRDefault="005C584D" w:rsidP="00117C20">
      <w:pPr>
        <w:ind w:firstLine="480"/>
        <w:jc w:val="left"/>
      </w:pPr>
      <w:r w:rsidRPr="00724596">
        <w:rPr>
          <w:rFonts w:hint="eastAsia"/>
        </w:rPr>
        <w:t>第一，</w:t>
      </w:r>
      <w:r w:rsidRPr="00724596">
        <w:rPr>
          <w:rFonts w:hint="eastAsia"/>
        </w:rPr>
        <w:t>12333</w:t>
      </w:r>
      <w:r w:rsidRPr="00724596">
        <w:rPr>
          <w:rFonts w:hint="eastAsia"/>
        </w:rPr>
        <w:t>拥有一支真心、真诚，一心服务公众的管理和咨询人员队伍。在领导层面上，有象河北张瑞书同志、湖北蔡伟同志这样的厅局级领导支持</w:t>
      </w:r>
      <w:r w:rsidRPr="00724596">
        <w:rPr>
          <w:rFonts w:hint="eastAsia"/>
        </w:rPr>
        <w:t>12333</w:t>
      </w:r>
      <w:r w:rsidRPr="00724596">
        <w:rPr>
          <w:rFonts w:hint="eastAsia"/>
        </w:rPr>
        <w:t>的发展，瑞书和蔡伟厅长还亲自撰写了“我与</w:t>
      </w:r>
      <w:r w:rsidRPr="00724596">
        <w:rPr>
          <w:rFonts w:hint="eastAsia"/>
        </w:rPr>
        <w:t>12333</w:t>
      </w:r>
      <w:r w:rsidRPr="00724596">
        <w:rPr>
          <w:rFonts w:hint="eastAsia"/>
        </w:rPr>
        <w:t>”征文，对全国</w:t>
      </w:r>
      <w:r w:rsidRPr="00724596">
        <w:rPr>
          <w:rFonts w:hint="eastAsia"/>
        </w:rPr>
        <w:t>12333</w:t>
      </w:r>
      <w:r w:rsidRPr="00724596">
        <w:rPr>
          <w:rFonts w:hint="eastAsia"/>
        </w:rPr>
        <w:t>工作都是一个巨大的鼓励。有象天津沈兵、杭州郑晓哲这样一批优秀的管理人员，在长期工作中，与电话咨询服务结下了深厚的感情，强烈的责任心和对公众的深情使他们对这一岗位不离不弃。也有象辽宁张默、吉林于胜男这样的优秀咨询员，张默的一篇《让我告诉你》抒发出了真情实感，于胜男同志即使考上了公务员，也还是愿意回到</w:t>
      </w:r>
      <w:r w:rsidRPr="00724596">
        <w:rPr>
          <w:rFonts w:hint="eastAsia"/>
        </w:rPr>
        <w:t>12333</w:t>
      </w:r>
      <w:r w:rsidRPr="00724596">
        <w:rPr>
          <w:rFonts w:hint="eastAsia"/>
        </w:rPr>
        <w:t>坐一会儿，看一看。有了这些同志，</w:t>
      </w:r>
      <w:r w:rsidRPr="00724596">
        <w:rPr>
          <w:rFonts w:hint="eastAsia"/>
        </w:rPr>
        <w:t>12333</w:t>
      </w:r>
      <w:r w:rsidRPr="00724596">
        <w:rPr>
          <w:rFonts w:hint="eastAsia"/>
        </w:rPr>
        <w:t>才有了发展的基础和不竭的动力。</w:t>
      </w:r>
    </w:p>
    <w:p w:rsidR="00C37697" w:rsidRDefault="002E09D4">
      <w:pPr>
        <w:ind w:firstLine="480"/>
      </w:pPr>
      <w:r>
        <w:rPr>
          <w:rFonts w:hint="eastAsia"/>
        </w:rPr>
        <w:t>第二，</w:t>
      </w:r>
      <w:r w:rsidR="005C584D" w:rsidRPr="00724596">
        <w:rPr>
          <w:rFonts w:hint="eastAsia"/>
        </w:rPr>
        <w:t>始终不渝坚持全国一体化发展的方向。在这方面我们做了以下几件事：</w:t>
      </w:r>
    </w:p>
    <w:p w:rsidR="005C584D" w:rsidRPr="00724596" w:rsidRDefault="002E09D4" w:rsidP="005C584D">
      <w:pPr>
        <w:ind w:firstLine="480"/>
      </w:pPr>
      <w:r>
        <w:rPr>
          <w:rFonts w:hint="eastAsia"/>
        </w:rPr>
        <w:t>1.</w:t>
      </w:r>
      <w:r w:rsidR="005C584D" w:rsidRPr="00724596">
        <w:rPr>
          <w:rFonts w:hint="eastAsia"/>
        </w:rPr>
        <w:t>下发了《关于加强人力资源社会保障系统电话咨询服务的指导意见》，明确了</w:t>
      </w:r>
      <w:r w:rsidR="005C584D" w:rsidRPr="00724596">
        <w:rPr>
          <w:rFonts w:hint="eastAsia"/>
        </w:rPr>
        <w:t>12333</w:t>
      </w:r>
      <w:r w:rsidR="005C584D" w:rsidRPr="00724596">
        <w:rPr>
          <w:rFonts w:hint="eastAsia"/>
        </w:rPr>
        <w:t>的目标定位和发展方向。</w:t>
      </w:r>
    </w:p>
    <w:p w:rsidR="005C584D" w:rsidRPr="00724596" w:rsidRDefault="00B63BF3" w:rsidP="005C584D">
      <w:pPr>
        <w:ind w:firstLine="480"/>
      </w:pPr>
      <w:r>
        <w:rPr>
          <w:rFonts w:hint="eastAsia"/>
        </w:rPr>
        <w:t>2.</w:t>
      </w:r>
      <w:r w:rsidR="005C584D" w:rsidRPr="00724596">
        <w:rPr>
          <w:rFonts w:hint="eastAsia"/>
        </w:rPr>
        <w:t>确定了杭州市为全国电话咨询服务工作示范培训基地，树立了工作样板，使全系统学有可依。</w:t>
      </w:r>
    </w:p>
    <w:p w:rsidR="005C584D" w:rsidRPr="00724596" w:rsidRDefault="00B63BF3" w:rsidP="005C584D">
      <w:pPr>
        <w:ind w:firstLine="480"/>
      </w:pPr>
      <w:r>
        <w:rPr>
          <w:rFonts w:hint="eastAsia"/>
        </w:rPr>
        <w:t>3.</w:t>
      </w:r>
      <w:r w:rsidR="005C584D" w:rsidRPr="00724596">
        <w:rPr>
          <w:rFonts w:hint="eastAsia"/>
        </w:rPr>
        <w:t>开展了“我与</w:t>
      </w:r>
      <w:r w:rsidR="005C584D" w:rsidRPr="00724596">
        <w:rPr>
          <w:rFonts w:hint="eastAsia"/>
        </w:rPr>
        <w:t>12333</w:t>
      </w:r>
      <w:r w:rsidR="005C584D" w:rsidRPr="00724596">
        <w:rPr>
          <w:rFonts w:hint="eastAsia"/>
        </w:rPr>
        <w:t>”征文活动，导入了</w:t>
      </w:r>
      <w:r w:rsidR="005C584D" w:rsidRPr="00724596">
        <w:rPr>
          <w:rFonts w:hint="eastAsia"/>
        </w:rPr>
        <w:t>12333</w:t>
      </w:r>
      <w:r w:rsidR="005C584D" w:rsidRPr="00724596">
        <w:rPr>
          <w:rFonts w:hint="eastAsia"/>
        </w:rPr>
        <w:t>价值理念。</w:t>
      </w:r>
    </w:p>
    <w:p w:rsidR="005C584D" w:rsidRPr="00724596" w:rsidRDefault="00B63BF3" w:rsidP="005C584D">
      <w:pPr>
        <w:ind w:firstLine="480"/>
      </w:pPr>
      <w:r>
        <w:rPr>
          <w:rFonts w:hint="eastAsia"/>
        </w:rPr>
        <w:t>4.</w:t>
      </w:r>
      <w:r w:rsidR="005C584D" w:rsidRPr="00724596">
        <w:rPr>
          <w:rFonts w:hint="eastAsia"/>
        </w:rPr>
        <w:t>确定每年</w:t>
      </w:r>
      <w:r w:rsidR="005C584D" w:rsidRPr="00724596">
        <w:rPr>
          <w:rFonts w:hint="eastAsia"/>
        </w:rPr>
        <w:t>3</w:t>
      </w:r>
      <w:r w:rsidR="005C584D" w:rsidRPr="00724596">
        <w:rPr>
          <w:rFonts w:hint="eastAsia"/>
        </w:rPr>
        <w:t>月</w:t>
      </w:r>
      <w:r w:rsidR="005C584D" w:rsidRPr="00724596">
        <w:rPr>
          <w:rFonts w:hint="eastAsia"/>
        </w:rPr>
        <w:t>30</w:t>
      </w:r>
      <w:r w:rsidR="005C584D" w:rsidRPr="00724596">
        <w:rPr>
          <w:rFonts w:hint="eastAsia"/>
        </w:rPr>
        <w:t>日为</w:t>
      </w:r>
      <w:r w:rsidR="005C584D" w:rsidRPr="00724596">
        <w:rPr>
          <w:rFonts w:hint="eastAsia"/>
        </w:rPr>
        <w:t>12333</w:t>
      </w:r>
      <w:r w:rsidR="005C584D" w:rsidRPr="00724596">
        <w:rPr>
          <w:rFonts w:hint="eastAsia"/>
        </w:rPr>
        <w:t>全国统一咨询日，形成了行业气势。</w:t>
      </w:r>
    </w:p>
    <w:p w:rsidR="005C584D" w:rsidRPr="00724596" w:rsidRDefault="00B63BF3" w:rsidP="005C584D">
      <w:pPr>
        <w:ind w:firstLine="480"/>
      </w:pPr>
      <w:r>
        <w:rPr>
          <w:rFonts w:hint="eastAsia"/>
        </w:rPr>
        <w:t>5.</w:t>
      </w:r>
      <w:r w:rsidR="005C584D" w:rsidRPr="00724596">
        <w:rPr>
          <w:rFonts w:hint="eastAsia"/>
        </w:rPr>
        <w:t>统一了全国</w:t>
      </w:r>
      <w:r w:rsidR="005C584D" w:rsidRPr="00724596">
        <w:rPr>
          <w:rFonts w:hint="eastAsia"/>
        </w:rPr>
        <w:t>12333</w:t>
      </w:r>
      <w:r w:rsidR="005C584D" w:rsidRPr="00724596">
        <w:rPr>
          <w:rFonts w:hint="eastAsia"/>
        </w:rPr>
        <w:t>标识，打造了品牌形象。</w:t>
      </w:r>
    </w:p>
    <w:p w:rsidR="005C584D" w:rsidRPr="00724596" w:rsidRDefault="00B63BF3" w:rsidP="005C584D">
      <w:pPr>
        <w:ind w:firstLine="480"/>
      </w:pPr>
      <w:r>
        <w:rPr>
          <w:rFonts w:hint="eastAsia"/>
        </w:rPr>
        <w:t>6.</w:t>
      </w:r>
      <w:r w:rsidR="005C584D" w:rsidRPr="00724596">
        <w:rPr>
          <w:rFonts w:hint="eastAsia"/>
        </w:rPr>
        <w:t>建立了一会一训、一网一刊一群等工作制度，有效实现了全系统的日常沟通交流和组织管理。</w:t>
      </w:r>
    </w:p>
    <w:p w:rsidR="005C584D" w:rsidRPr="00724596" w:rsidRDefault="005C584D" w:rsidP="005C584D">
      <w:pPr>
        <w:ind w:firstLine="480"/>
      </w:pPr>
      <w:r w:rsidRPr="00724596">
        <w:rPr>
          <w:rFonts w:hint="eastAsia"/>
        </w:rPr>
        <w:t>这些事也并不是我们一开始就设计好的，有一个在实践中研究解决新问题，不断补充完善，逐渐形成体系的过程。好的措施我们就要坚持。这次请大家就全国统一咨询日等活动发表意见，就不是讨论要不要搞的问题，而是讨论如何更加搞好的问题。</w:t>
      </w:r>
    </w:p>
    <w:p w:rsidR="00C37697" w:rsidRDefault="009F6135">
      <w:pPr>
        <w:ind w:firstLine="480"/>
      </w:pPr>
      <w:r>
        <w:rPr>
          <w:rFonts w:hint="eastAsia"/>
        </w:rPr>
        <w:t>第三，</w:t>
      </w:r>
      <w:r w:rsidR="005C584D" w:rsidRPr="00724596">
        <w:rPr>
          <w:rFonts w:hint="eastAsia"/>
        </w:rPr>
        <w:t>采取了务实有效的工作方法。</w:t>
      </w:r>
      <w:r w:rsidR="005C584D" w:rsidRPr="00724596">
        <w:rPr>
          <w:rFonts w:hint="eastAsia"/>
        </w:rPr>
        <w:t>12333</w:t>
      </w:r>
      <w:r w:rsidR="005C584D" w:rsidRPr="00724596">
        <w:rPr>
          <w:rFonts w:hint="eastAsia"/>
        </w:rPr>
        <w:t>属新生部门，电话咨询服务是一种后起的服务方式，讲究工作方法、处理好与各方的关系非常重要。这些年，行之有效的工作方法包括：</w:t>
      </w:r>
    </w:p>
    <w:p w:rsidR="00117C20" w:rsidRDefault="00A3784F" w:rsidP="00117C20">
      <w:pPr>
        <w:ind w:firstLine="480"/>
        <w:jc w:val="left"/>
      </w:pPr>
      <w:r>
        <w:rPr>
          <w:rFonts w:hint="eastAsia"/>
        </w:rPr>
        <w:t>1.</w:t>
      </w:r>
      <w:r w:rsidR="005C584D" w:rsidRPr="00724596">
        <w:rPr>
          <w:rFonts w:hint="eastAsia"/>
        </w:rPr>
        <w:t>在规模上，追求不大不小，适度但留有余地。</w:t>
      </w:r>
    </w:p>
    <w:p w:rsidR="00117C20" w:rsidRDefault="00A3784F" w:rsidP="00117C20">
      <w:pPr>
        <w:ind w:firstLine="480"/>
        <w:jc w:val="left"/>
      </w:pPr>
      <w:r>
        <w:rPr>
          <w:rFonts w:hint="eastAsia"/>
        </w:rPr>
        <w:lastRenderedPageBreak/>
        <w:t>2.</w:t>
      </w:r>
      <w:r w:rsidR="005C584D" w:rsidRPr="00724596">
        <w:rPr>
          <w:rFonts w:hint="eastAsia"/>
        </w:rPr>
        <w:t>在工作上，不等不靠，总能添彩。既有“首战用我，用我必胜”的实力和胆略，又有不抢人前、不落人后的胸怀和度量。</w:t>
      </w:r>
    </w:p>
    <w:p w:rsidR="00117C20" w:rsidRDefault="00A3784F" w:rsidP="00117C20">
      <w:pPr>
        <w:ind w:firstLine="480"/>
        <w:jc w:val="left"/>
      </w:pPr>
      <w:r>
        <w:rPr>
          <w:rFonts w:hint="eastAsia"/>
        </w:rPr>
        <w:t>3.</w:t>
      </w:r>
      <w:r w:rsidR="005C584D" w:rsidRPr="00724596">
        <w:rPr>
          <w:rFonts w:hint="eastAsia"/>
        </w:rPr>
        <w:t>在处理与其他处室关系上，讲究行事不温不火、睦邻友好，在合作中实现共赢。</w:t>
      </w:r>
    </w:p>
    <w:p w:rsidR="00117C20" w:rsidRDefault="00A3784F" w:rsidP="00117C20">
      <w:pPr>
        <w:ind w:firstLine="480"/>
        <w:jc w:val="left"/>
      </w:pPr>
      <w:r>
        <w:rPr>
          <w:rFonts w:hint="eastAsia"/>
        </w:rPr>
        <w:t>4.</w:t>
      </w:r>
      <w:r w:rsidR="005C584D" w:rsidRPr="00724596">
        <w:rPr>
          <w:rFonts w:hint="eastAsia"/>
        </w:rPr>
        <w:t>在自身建设上，既苦练内功，一步一个脚印，扎扎实实，又注重打旗号、做宣传，内圣外王。苦练内功是基础，该宣传的时候又有得说，说得出，社会认可度才会高。</w:t>
      </w:r>
    </w:p>
    <w:p w:rsidR="00117C20" w:rsidRDefault="00A3784F" w:rsidP="00117C20">
      <w:pPr>
        <w:ind w:firstLine="480"/>
        <w:jc w:val="left"/>
      </w:pPr>
      <w:r>
        <w:rPr>
          <w:rFonts w:hint="eastAsia"/>
        </w:rPr>
        <w:t>5.</w:t>
      </w:r>
      <w:r w:rsidR="005C584D" w:rsidRPr="00724596">
        <w:rPr>
          <w:rFonts w:hint="eastAsia"/>
        </w:rPr>
        <w:t>在谋划上，兼顾眼前和长远，既解决远虑，也解决近忧。这次开展的课题研究，就是研究解决长远问题的举措。工作做在前面就主动。通过这次课题研究，首先要产出一批在实际工作中可以落地的成果，同时还希望能够在电话咨询服务中心形成思考的习惯、研究的风气和学术的氛围。</w:t>
      </w:r>
    </w:p>
    <w:p w:rsidR="005C584D" w:rsidRPr="00724596" w:rsidRDefault="005C584D" w:rsidP="005C584D">
      <w:pPr>
        <w:ind w:firstLine="480"/>
      </w:pPr>
      <w:r w:rsidRPr="00724596">
        <w:rPr>
          <w:rFonts w:hint="eastAsia"/>
        </w:rPr>
        <w:t>这些年，也有一些遗憾。其中在解决咨询员的队伍稳定和职业发展方面做得不够，办法不多，进展不大，应该是一个最大的遗憾。</w:t>
      </w:r>
    </w:p>
    <w:p w:rsidR="00117C20" w:rsidRDefault="005C584D" w:rsidP="00117C20">
      <w:pPr>
        <w:ind w:firstLineChars="0" w:firstLine="0"/>
        <w:jc w:val="center"/>
      </w:pPr>
      <w:r w:rsidRPr="00724596">
        <w:rPr>
          <w:rFonts w:hint="eastAsia"/>
        </w:rPr>
        <w:t>（三）</w:t>
      </w:r>
    </w:p>
    <w:p w:rsidR="005C584D" w:rsidRPr="00724596" w:rsidRDefault="005C584D" w:rsidP="005C584D">
      <w:pPr>
        <w:ind w:firstLine="480"/>
      </w:pPr>
      <w:r w:rsidRPr="00724596">
        <w:rPr>
          <w:rFonts w:hint="eastAsia"/>
        </w:rPr>
        <w:t>12333</w:t>
      </w:r>
      <w:r w:rsidRPr="00724596">
        <w:rPr>
          <w:rFonts w:hint="eastAsia"/>
        </w:rPr>
        <w:t>进入新的发展阶段以后，有些事情应该一以贯之，有些事情</w:t>
      </w:r>
      <w:r w:rsidR="00D368E1">
        <w:rPr>
          <w:rFonts w:hint="eastAsia"/>
        </w:rPr>
        <w:t>要</w:t>
      </w:r>
      <w:r w:rsidRPr="00724596">
        <w:rPr>
          <w:rFonts w:hint="eastAsia"/>
        </w:rPr>
        <w:t>进一步抓深抓细。有以下几点考虑：</w:t>
      </w:r>
    </w:p>
    <w:p w:rsidR="005C584D" w:rsidRPr="00724596" w:rsidRDefault="005C584D" w:rsidP="005C584D">
      <w:pPr>
        <w:ind w:firstLine="480"/>
      </w:pPr>
      <w:r w:rsidRPr="00724596">
        <w:rPr>
          <w:rFonts w:hint="eastAsia"/>
        </w:rPr>
        <w:t>1</w:t>
      </w:r>
      <w:r w:rsidR="00315022">
        <w:rPr>
          <w:rFonts w:hint="eastAsia"/>
        </w:rPr>
        <w:t>.</w:t>
      </w:r>
      <w:r w:rsidRPr="00724596">
        <w:rPr>
          <w:rFonts w:hint="eastAsia"/>
        </w:rPr>
        <w:t>要继续以打造全系统品牌为目标，不遗余力地坚持全国一体化。要充分发挥全国一体化“</w:t>
      </w:r>
      <w:r w:rsidRPr="00724596">
        <w:rPr>
          <w:rFonts w:hint="eastAsia"/>
        </w:rPr>
        <w:t>1+1&gt;2</w:t>
      </w:r>
      <w:r w:rsidRPr="00724596">
        <w:rPr>
          <w:rFonts w:hint="eastAsia"/>
        </w:rPr>
        <w:t>”的放大效应，始终坚持全国</w:t>
      </w:r>
      <w:r w:rsidRPr="00724596">
        <w:rPr>
          <w:rFonts w:hint="eastAsia"/>
        </w:rPr>
        <w:t>12333</w:t>
      </w:r>
      <w:r w:rsidRPr="00724596">
        <w:rPr>
          <w:rFonts w:hint="eastAsia"/>
        </w:rPr>
        <w:t>是一个整体，一支队伍。同时，要继续珍视这种家庭般的气氛，不管是先行还是后继，都相待以诚，相互促进，共同提高。</w:t>
      </w:r>
    </w:p>
    <w:p w:rsidR="005C584D" w:rsidRPr="00724596" w:rsidRDefault="005C584D" w:rsidP="005C584D">
      <w:pPr>
        <w:ind w:firstLine="480"/>
      </w:pPr>
      <w:r w:rsidRPr="00724596">
        <w:rPr>
          <w:rFonts w:hint="eastAsia"/>
        </w:rPr>
        <w:t>2</w:t>
      </w:r>
      <w:r w:rsidR="00545420">
        <w:rPr>
          <w:rFonts w:hint="eastAsia"/>
        </w:rPr>
        <w:t>.</w:t>
      </w:r>
      <w:r w:rsidRPr="00724596">
        <w:rPr>
          <w:rFonts w:hint="eastAsia"/>
        </w:rPr>
        <w:t>要进一步加强精细化管理。前期精力主要放在全国系统架构等大的方面，精细化的管理尚未顾及到，从现在起必须下更大的气力。例如，电话咨询服务质量的内部控制、多级检查、第三方监督等要成体系地抓起来；要加强案例交流，可以在</w:t>
      </w:r>
      <w:r w:rsidRPr="00724596">
        <w:rPr>
          <w:rFonts w:hint="eastAsia"/>
        </w:rPr>
        <w:t>12333</w:t>
      </w:r>
      <w:r w:rsidRPr="00724596">
        <w:rPr>
          <w:rFonts w:hint="eastAsia"/>
        </w:rPr>
        <w:t>网站上上传典型案例的音频资料，逐步统一服务标准，设立服务标杆；要按照部领导的要求，适时统一全国问候语、等待音乐等元素。</w:t>
      </w:r>
    </w:p>
    <w:p w:rsidR="00C37697" w:rsidRDefault="005C584D">
      <w:pPr>
        <w:ind w:firstLine="480"/>
      </w:pPr>
      <w:r w:rsidRPr="00724596">
        <w:rPr>
          <w:rFonts w:hint="eastAsia"/>
        </w:rPr>
        <w:t>3</w:t>
      </w:r>
      <w:r w:rsidR="00545420">
        <w:rPr>
          <w:rFonts w:hint="eastAsia"/>
        </w:rPr>
        <w:t>.</w:t>
      </w:r>
      <w:r w:rsidRPr="00724596">
        <w:rPr>
          <w:rFonts w:hint="eastAsia"/>
        </w:rPr>
        <w:t>注重打造和形成</w:t>
      </w:r>
      <w:r w:rsidRPr="00724596">
        <w:rPr>
          <w:rFonts w:hint="eastAsia"/>
        </w:rPr>
        <w:t>12333</w:t>
      </w:r>
      <w:r w:rsidRPr="00724596">
        <w:rPr>
          <w:rFonts w:hint="eastAsia"/>
        </w:rPr>
        <w:t>的特质文化。这是我们长远建设的根本和归宿。文化可以立人，可以传承。能否形成特质文化决定了机构的存在价值及大家的认可程度。对</w:t>
      </w:r>
      <w:r w:rsidRPr="00724596">
        <w:rPr>
          <w:rFonts w:hint="eastAsia"/>
        </w:rPr>
        <w:t>12333</w:t>
      </w:r>
      <w:r w:rsidRPr="00724596">
        <w:rPr>
          <w:rFonts w:hint="eastAsia"/>
        </w:rPr>
        <w:t>来讲，承载文化的既有人，也有单位。我们的咨询员，应该是正直、热心、睿智的人社政策专家，具有阳光的品质和性格。我们的电话咨询服务中心，应该团结友爱、朝气蓬勃。作为一个朝阳部门，</w:t>
      </w:r>
      <w:r w:rsidRPr="00724596">
        <w:rPr>
          <w:rFonts w:hint="eastAsia"/>
        </w:rPr>
        <w:t>12333</w:t>
      </w:r>
      <w:r w:rsidRPr="00724596">
        <w:rPr>
          <w:rFonts w:hint="eastAsia"/>
        </w:rPr>
        <w:t>要突出年轻态，使学习新知识、接受新事物变成一种习惯；作为一个公共服务部门，助人为乐应该成为一种自觉。</w:t>
      </w:r>
    </w:p>
    <w:p w:rsidR="004B4CD6" w:rsidRDefault="005C584D" w:rsidP="005C584D">
      <w:pPr>
        <w:ind w:firstLine="480"/>
        <w:sectPr w:rsidR="004B4CD6" w:rsidSect="00492F03">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560" w:right="1133" w:bottom="1560" w:left="1418" w:header="851" w:footer="850" w:gutter="0"/>
          <w:pgNumType w:start="1"/>
          <w:cols w:space="425"/>
          <w:titlePg/>
          <w:docGrid w:type="lines" w:linePitch="381"/>
        </w:sectPr>
      </w:pPr>
      <w:r w:rsidRPr="00724596">
        <w:rPr>
          <w:rFonts w:hint="eastAsia"/>
        </w:rPr>
        <w:t>总之，我希望</w:t>
      </w:r>
      <w:r w:rsidRPr="00724596">
        <w:rPr>
          <w:rFonts w:hint="eastAsia"/>
        </w:rPr>
        <w:t>12333</w:t>
      </w:r>
      <w:r w:rsidRPr="00724596">
        <w:rPr>
          <w:rFonts w:hint="eastAsia"/>
        </w:rPr>
        <w:t>对内、对外都体现出一种职业素养，一种人文情怀。</w:t>
      </w:r>
    </w:p>
    <w:p w:rsidR="0024562E" w:rsidRPr="000F4CB7" w:rsidRDefault="00DB402C" w:rsidP="000F4CB7">
      <w:pPr>
        <w:ind w:firstLineChars="0" w:firstLine="0"/>
        <w:jc w:val="center"/>
        <w:rPr>
          <w:rFonts w:ascii="黑体" w:eastAsia="黑体" w:hAnsi="黑体"/>
          <w:sz w:val="44"/>
          <w:szCs w:val="44"/>
        </w:rPr>
      </w:pPr>
      <w:r w:rsidRPr="000F4CB7">
        <w:rPr>
          <w:rFonts w:ascii="黑体" w:eastAsia="黑体" w:hAnsi="黑体" w:hint="eastAsia"/>
          <w:sz w:val="44"/>
          <w:szCs w:val="44"/>
        </w:rPr>
        <w:lastRenderedPageBreak/>
        <w:t>目</w:t>
      </w:r>
      <w:r w:rsidR="000C3860" w:rsidRPr="000F4CB7">
        <w:rPr>
          <w:rFonts w:ascii="黑体" w:eastAsia="黑体" w:hAnsi="黑体" w:hint="eastAsia"/>
          <w:sz w:val="44"/>
          <w:szCs w:val="44"/>
        </w:rPr>
        <w:t xml:space="preserve">  </w:t>
      </w:r>
      <w:r w:rsidRPr="000F4CB7">
        <w:rPr>
          <w:rFonts w:ascii="黑体" w:eastAsia="黑体" w:hAnsi="黑体" w:hint="eastAsia"/>
          <w:sz w:val="44"/>
          <w:szCs w:val="44"/>
        </w:rPr>
        <w:t>录</w:t>
      </w:r>
      <w:bookmarkEnd w:id="0"/>
      <w:bookmarkEnd w:id="1"/>
      <w:bookmarkEnd w:id="2"/>
      <w:bookmarkEnd w:id="3"/>
      <w:bookmarkEnd w:id="4"/>
      <w:bookmarkEnd w:id="5"/>
      <w:bookmarkEnd w:id="6"/>
      <w:bookmarkEnd w:id="7"/>
    </w:p>
    <w:p w:rsidR="00361F50" w:rsidRDefault="00FF5D73" w:rsidP="00FF32F5">
      <w:pPr>
        <w:pStyle w:val="10"/>
        <w:spacing w:before="190" w:after="190"/>
        <w:rPr>
          <w:rFonts w:asciiTheme="minorHAnsi" w:eastAsiaTheme="minorEastAsia" w:hAnsiTheme="minorHAnsi" w:cstheme="minorBidi"/>
          <w:spacing w:val="0"/>
          <w:kern w:val="2"/>
          <w:sz w:val="21"/>
          <w:szCs w:val="22"/>
        </w:rPr>
      </w:pPr>
      <w:r w:rsidRPr="00FF5D73">
        <w:rPr>
          <w:kern w:val="44"/>
        </w:rPr>
        <w:fldChar w:fldCharType="begin"/>
      </w:r>
      <w:r w:rsidR="00594CDB" w:rsidRPr="00A679A7">
        <w:instrText xml:space="preserve"> TOC \o "1-7" \h \z \u </w:instrText>
      </w:r>
      <w:r w:rsidRPr="00FF5D73">
        <w:rPr>
          <w:kern w:val="44"/>
        </w:rPr>
        <w:fldChar w:fldCharType="separate"/>
      </w:r>
      <w:hyperlink w:anchor="_Toc375557733" w:history="1">
        <w:r w:rsidR="00361F50" w:rsidRPr="007A66DE">
          <w:rPr>
            <w:rStyle w:val="a7"/>
            <w:rFonts w:hint="eastAsia"/>
          </w:rPr>
          <w:t>工作动态</w:t>
        </w:r>
        <w:r w:rsidR="00361F50">
          <w:rPr>
            <w:webHidden/>
          </w:rPr>
          <w:tab/>
        </w:r>
        <w:r>
          <w:rPr>
            <w:webHidden/>
          </w:rPr>
          <w:fldChar w:fldCharType="begin"/>
        </w:r>
        <w:r w:rsidR="00361F50">
          <w:rPr>
            <w:webHidden/>
          </w:rPr>
          <w:instrText xml:space="preserve"> PAGEREF _Toc375557733 \h </w:instrText>
        </w:r>
        <w:r>
          <w:rPr>
            <w:webHidden/>
          </w:rPr>
        </w:r>
        <w:r>
          <w:rPr>
            <w:webHidden/>
          </w:rPr>
          <w:fldChar w:fldCharType="separate"/>
        </w:r>
        <w:r w:rsidR="006C3524">
          <w:rPr>
            <w:webHidden/>
          </w:rPr>
          <w:t>5</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34" w:history="1">
        <w:r w:rsidR="00361F50" w:rsidRPr="007A66DE">
          <w:rPr>
            <w:rStyle w:val="a7"/>
            <w:rFonts w:hint="eastAsia"/>
          </w:rPr>
          <w:t>人力资源社会保障电话咨询服务工作交流暨课题研讨会在长春召开</w:t>
        </w:r>
        <w:r w:rsidR="00361F50">
          <w:rPr>
            <w:webHidden/>
          </w:rPr>
          <w:tab/>
        </w:r>
        <w:r>
          <w:rPr>
            <w:webHidden/>
          </w:rPr>
          <w:fldChar w:fldCharType="begin"/>
        </w:r>
        <w:r w:rsidR="00361F50">
          <w:rPr>
            <w:webHidden/>
          </w:rPr>
          <w:instrText xml:space="preserve"> PAGEREF _Toc375557734 \h </w:instrText>
        </w:r>
        <w:r>
          <w:rPr>
            <w:webHidden/>
          </w:rPr>
        </w:r>
        <w:r>
          <w:rPr>
            <w:webHidden/>
          </w:rPr>
          <w:fldChar w:fldCharType="separate"/>
        </w:r>
        <w:r w:rsidR="006C3524">
          <w:rPr>
            <w:webHidden/>
          </w:rPr>
          <w:t>5</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35" w:history="1">
        <w:r w:rsidR="00361F50" w:rsidRPr="007A66DE">
          <w:rPr>
            <w:rStyle w:val="a7"/>
            <w:rFonts w:hint="eastAsia"/>
          </w:rPr>
          <w:t>全国人力资源社会保障政务公开工作座谈会在浙江省杭州市召开</w:t>
        </w:r>
        <w:r w:rsidR="00361F50">
          <w:rPr>
            <w:webHidden/>
          </w:rPr>
          <w:tab/>
        </w:r>
        <w:r>
          <w:rPr>
            <w:webHidden/>
          </w:rPr>
          <w:fldChar w:fldCharType="begin"/>
        </w:r>
        <w:r w:rsidR="00361F50">
          <w:rPr>
            <w:webHidden/>
          </w:rPr>
          <w:instrText xml:space="preserve"> PAGEREF _Toc375557735 \h </w:instrText>
        </w:r>
        <w:r>
          <w:rPr>
            <w:webHidden/>
          </w:rPr>
        </w:r>
        <w:r>
          <w:rPr>
            <w:webHidden/>
          </w:rPr>
          <w:fldChar w:fldCharType="separate"/>
        </w:r>
        <w:r w:rsidR="006C3524">
          <w:rPr>
            <w:webHidden/>
          </w:rPr>
          <w:t>5</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36" w:history="1">
        <w:r w:rsidR="00361F50" w:rsidRPr="007A66DE">
          <w:rPr>
            <w:rStyle w:val="a7"/>
            <w:rFonts w:hint="eastAsia"/>
          </w:rPr>
          <w:t>“北京</w:t>
        </w:r>
        <w:r w:rsidR="00361F50" w:rsidRPr="007A66DE">
          <w:rPr>
            <w:rStyle w:val="a7"/>
          </w:rPr>
          <w:t>12333</w:t>
        </w:r>
        <w:r w:rsidR="00361F50" w:rsidRPr="007A66DE">
          <w:rPr>
            <w:rStyle w:val="a7"/>
            <w:rFonts w:hint="eastAsia"/>
          </w:rPr>
          <w:t>”政务微博在新浪、腾讯和人民网同步运行</w:t>
        </w:r>
        <w:r w:rsidR="00361F50">
          <w:rPr>
            <w:webHidden/>
          </w:rPr>
          <w:tab/>
        </w:r>
        <w:r>
          <w:rPr>
            <w:webHidden/>
          </w:rPr>
          <w:fldChar w:fldCharType="begin"/>
        </w:r>
        <w:r w:rsidR="00361F50">
          <w:rPr>
            <w:webHidden/>
          </w:rPr>
          <w:instrText xml:space="preserve"> PAGEREF _Toc375557736 \h </w:instrText>
        </w:r>
        <w:r>
          <w:rPr>
            <w:webHidden/>
          </w:rPr>
        </w:r>
        <w:r>
          <w:rPr>
            <w:webHidden/>
          </w:rPr>
          <w:fldChar w:fldCharType="separate"/>
        </w:r>
        <w:r w:rsidR="006C3524">
          <w:rPr>
            <w:webHidden/>
          </w:rPr>
          <w:t>6</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37" w:history="1">
        <w:r w:rsidR="00361F50" w:rsidRPr="007A66DE">
          <w:rPr>
            <w:rStyle w:val="a7"/>
            <w:rFonts w:hint="eastAsia"/>
          </w:rPr>
          <w:t>天津市人社局开展“当一次</w:t>
        </w:r>
        <w:r w:rsidR="00361F50" w:rsidRPr="007A66DE">
          <w:rPr>
            <w:rStyle w:val="a7"/>
          </w:rPr>
          <w:t>12333</w:t>
        </w:r>
        <w:r w:rsidR="00361F50" w:rsidRPr="007A66DE">
          <w:rPr>
            <w:rStyle w:val="a7"/>
            <w:rFonts w:hint="eastAsia"/>
          </w:rPr>
          <w:t>电话咨询员”活动</w:t>
        </w:r>
        <w:r w:rsidR="00361F50">
          <w:rPr>
            <w:webHidden/>
          </w:rPr>
          <w:tab/>
        </w:r>
        <w:r>
          <w:rPr>
            <w:webHidden/>
          </w:rPr>
          <w:fldChar w:fldCharType="begin"/>
        </w:r>
        <w:r w:rsidR="00361F50">
          <w:rPr>
            <w:webHidden/>
          </w:rPr>
          <w:instrText xml:space="preserve"> PAGEREF _Toc375557737 \h </w:instrText>
        </w:r>
        <w:r>
          <w:rPr>
            <w:webHidden/>
          </w:rPr>
        </w:r>
        <w:r>
          <w:rPr>
            <w:webHidden/>
          </w:rPr>
          <w:fldChar w:fldCharType="separate"/>
        </w:r>
        <w:r w:rsidR="006C3524">
          <w:rPr>
            <w:webHidden/>
          </w:rPr>
          <w:t>6</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38" w:history="1">
        <w:r w:rsidR="00361F50" w:rsidRPr="007A66DE">
          <w:rPr>
            <w:rStyle w:val="a7"/>
            <w:rFonts w:hint="eastAsia"/>
          </w:rPr>
          <w:t>山西省</w:t>
        </w:r>
        <w:r w:rsidR="00361F50" w:rsidRPr="007A66DE">
          <w:rPr>
            <w:rStyle w:val="a7"/>
          </w:rPr>
          <w:t>12333</w:t>
        </w:r>
        <w:r w:rsidR="00361F50" w:rsidRPr="007A66DE">
          <w:rPr>
            <w:rStyle w:val="a7"/>
            <w:rFonts w:hint="eastAsia"/>
          </w:rPr>
          <w:t>参加省人社信息化系统服务能力提升培训</w:t>
        </w:r>
        <w:r w:rsidR="00361F50">
          <w:rPr>
            <w:webHidden/>
          </w:rPr>
          <w:tab/>
        </w:r>
        <w:r>
          <w:rPr>
            <w:webHidden/>
          </w:rPr>
          <w:fldChar w:fldCharType="begin"/>
        </w:r>
        <w:r w:rsidR="00361F50">
          <w:rPr>
            <w:webHidden/>
          </w:rPr>
          <w:instrText xml:space="preserve"> PAGEREF _Toc375557738 \h </w:instrText>
        </w:r>
        <w:r>
          <w:rPr>
            <w:webHidden/>
          </w:rPr>
        </w:r>
        <w:r>
          <w:rPr>
            <w:webHidden/>
          </w:rPr>
          <w:fldChar w:fldCharType="separate"/>
        </w:r>
        <w:r w:rsidR="006C3524">
          <w:rPr>
            <w:webHidden/>
          </w:rPr>
          <w:t>6</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39" w:history="1">
        <w:r w:rsidR="00361F50" w:rsidRPr="007A66DE">
          <w:rPr>
            <w:rStyle w:val="a7"/>
            <w:rFonts w:hint="eastAsia"/>
          </w:rPr>
          <w:t>辽宁省“辽海讲坛”走进社区开展民生服务基层行系列活动</w:t>
        </w:r>
        <w:r w:rsidR="00361F50">
          <w:rPr>
            <w:webHidden/>
          </w:rPr>
          <w:tab/>
        </w:r>
        <w:r>
          <w:rPr>
            <w:webHidden/>
          </w:rPr>
          <w:fldChar w:fldCharType="begin"/>
        </w:r>
        <w:r w:rsidR="00361F50">
          <w:rPr>
            <w:webHidden/>
          </w:rPr>
          <w:instrText xml:space="preserve"> PAGEREF _Toc375557739 \h </w:instrText>
        </w:r>
        <w:r>
          <w:rPr>
            <w:webHidden/>
          </w:rPr>
        </w:r>
        <w:r>
          <w:rPr>
            <w:webHidden/>
          </w:rPr>
          <w:fldChar w:fldCharType="separate"/>
        </w:r>
        <w:r w:rsidR="006C3524">
          <w:rPr>
            <w:webHidden/>
          </w:rPr>
          <w:t>6</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40" w:history="1">
        <w:r w:rsidR="00361F50" w:rsidRPr="007A66DE">
          <w:rPr>
            <w:rStyle w:val="a7"/>
            <w:rFonts w:ascii="黑体" w:hAnsi="黑体" w:hint="eastAsia"/>
          </w:rPr>
          <w:t>江苏省举办第六期电话咨询服务培训班</w:t>
        </w:r>
        <w:r w:rsidR="00361F50">
          <w:rPr>
            <w:webHidden/>
          </w:rPr>
          <w:tab/>
        </w:r>
        <w:r>
          <w:rPr>
            <w:webHidden/>
          </w:rPr>
          <w:fldChar w:fldCharType="begin"/>
        </w:r>
        <w:r w:rsidR="00361F50">
          <w:rPr>
            <w:webHidden/>
          </w:rPr>
          <w:instrText xml:space="preserve"> PAGEREF _Toc375557740 \h </w:instrText>
        </w:r>
        <w:r>
          <w:rPr>
            <w:webHidden/>
          </w:rPr>
        </w:r>
        <w:r>
          <w:rPr>
            <w:webHidden/>
          </w:rPr>
          <w:fldChar w:fldCharType="separate"/>
        </w:r>
        <w:r w:rsidR="006C3524">
          <w:rPr>
            <w:webHidden/>
          </w:rPr>
          <w:t>7</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41" w:history="1">
        <w:r w:rsidR="00361F50" w:rsidRPr="007A66DE">
          <w:rPr>
            <w:rStyle w:val="a7"/>
            <w:rFonts w:hint="eastAsia"/>
          </w:rPr>
          <w:t>浙江省举办电话咨询服务业务培训班</w:t>
        </w:r>
        <w:r w:rsidR="00361F50">
          <w:rPr>
            <w:webHidden/>
          </w:rPr>
          <w:tab/>
        </w:r>
        <w:r>
          <w:rPr>
            <w:webHidden/>
          </w:rPr>
          <w:fldChar w:fldCharType="begin"/>
        </w:r>
        <w:r w:rsidR="00361F50">
          <w:rPr>
            <w:webHidden/>
          </w:rPr>
          <w:instrText xml:space="preserve"> PAGEREF _Toc375557741 \h </w:instrText>
        </w:r>
        <w:r>
          <w:rPr>
            <w:webHidden/>
          </w:rPr>
        </w:r>
        <w:r>
          <w:rPr>
            <w:webHidden/>
          </w:rPr>
          <w:fldChar w:fldCharType="separate"/>
        </w:r>
        <w:r w:rsidR="006C3524">
          <w:rPr>
            <w:webHidden/>
          </w:rPr>
          <w:t>7</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42" w:history="1">
        <w:r w:rsidR="00361F50" w:rsidRPr="007A66DE">
          <w:rPr>
            <w:rStyle w:val="a7"/>
            <w:rFonts w:hint="eastAsia"/>
          </w:rPr>
          <w:t>江西省</w:t>
        </w:r>
        <w:r w:rsidR="00361F50" w:rsidRPr="007A66DE">
          <w:rPr>
            <w:rStyle w:val="a7"/>
          </w:rPr>
          <w:t>12333</w:t>
        </w:r>
        <w:r w:rsidR="00361F50" w:rsidRPr="007A66DE">
          <w:rPr>
            <w:rStyle w:val="a7"/>
            <w:rFonts w:hint="eastAsia"/>
          </w:rPr>
          <w:t>咨询员走进广场</w:t>
        </w:r>
        <w:r w:rsidR="00361F50" w:rsidRPr="007A66DE">
          <w:rPr>
            <w:rStyle w:val="a7"/>
          </w:rPr>
          <w:t>——“</w:t>
        </w:r>
        <w:r w:rsidR="00361F50" w:rsidRPr="007A66DE">
          <w:rPr>
            <w:rStyle w:val="a7"/>
            <w:rFonts w:hint="eastAsia"/>
          </w:rPr>
          <w:t>解民忧</w:t>
        </w:r>
        <w:r w:rsidR="00361F50" w:rsidRPr="007A66DE">
          <w:rPr>
            <w:rStyle w:val="a7"/>
          </w:rPr>
          <w:t xml:space="preserve"> </w:t>
        </w:r>
        <w:r w:rsidR="00361F50" w:rsidRPr="007A66DE">
          <w:rPr>
            <w:rStyle w:val="a7"/>
            <w:rFonts w:hint="eastAsia"/>
          </w:rPr>
          <w:t>送清凉</w:t>
        </w:r>
        <w:r w:rsidR="00361F50" w:rsidRPr="007A66DE">
          <w:rPr>
            <w:rStyle w:val="a7"/>
          </w:rPr>
          <w:t>”</w:t>
        </w:r>
        <w:r w:rsidR="00361F50">
          <w:rPr>
            <w:webHidden/>
          </w:rPr>
          <w:tab/>
        </w:r>
        <w:r>
          <w:rPr>
            <w:webHidden/>
          </w:rPr>
          <w:fldChar w:fldCharType="begin"/>
        </w:r>
        <w:r w:rsidR="00361F50">
          <w:rPr>
            <w:webHidden/>
          </w:rPr>
          <w:instrText xml:space="preserve"> PAGEREF _Toc375557742 \h </w:instrText>
        </w:r>
        <w:r>
          <w:rPr>
            <w:webHidden/>
          </w:rPr>
        </w:r>
        <w:r>
          <w:rPr>
            <w:webHidden/>
          </w:rPr>
          <w:fldChar w:fldCharType="separate"/>
        </w:r>
        <w:r w:rsidR="006C3524">
          <w:rPr>
            <w:webHidden/>
          </w:rPr>
          <w:t>8</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43" w:history="1">
        <w:r w:rsidR="00361F50" w:rsidRPr="007A66DE">
          <w:rPr>
            <w:rStyle w:val="a7"/>
            <w:rFonts w:hint="eastAsia"/>
          </w:rPr>
          <w:t>重庆市</w:t>
        </w:r>
        <w:r w:rsidR="00361F50" w:rsidRPr="007A66DE">
          <w:rPr>
            <w:rStyle w:val="a7"/>
          </w:rPr>
          <w:t>12333</w:t>
        </w:r>
        <w:r w:rsidR="00361F50" w:rsidRPr="007A66DE">
          <w:rPr>
            <w:rStyle w:val="a7"/>
            <w:rFonts w:hint="eastAsia"/>
          </w:rPr>
          <w:t>推进群众路线教育实践活动</w:t>
        </w:r>
        <w:r w:rsidR="00361F50">
          <w:rPr>
            <w:webHidden/>
          </w:rPr>
          <w:tab/>
        </w:r>
        <w:r>
          <w:rPr>
            <w:webHidden/>
          </w:rPr>
          <w:fldChar w:fldCharType="begin"/>
        </w:r>
        <w:r w:rsidR="00361F50">
          <w:rPr>
            <w:webHidden/>
          </w:rPr>
          <w:instrText xml:space="preserve"> PAGEREF _Toc375557743 \h </w:instrText>
        </w:r>
        <w:r>
          <w:rPr>
            <w:webHidden/>
          </w:rPr>
        </w:r>
        <w:r>
          <w:rPr>
            <w:webHidden/>
          </w:rPr>
          <w:fldChar w:fldCharType="separate"/>
        </w:r>
        <w:r w:rsidR="006C3524">
          <w:rPr>
            <w:webHidden/>
          </w:rPr>
          <w:t>8</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44" w:history="1">
        <w:r w:rsidR="00361F50" w:rsidRPr="007A66DE">
          <w:rPr>
            <w:rStyle w:val="a7"/>
            <w:rFonts w:hint="eastAsia"/>
          </w:rPr>
          <w:t>宁夏</w:t>
        </w:r>
        <w:r w:rsidR="00361F50" w:rsidRPr="007A66DE">
          <w:rPr>
            <w:rStyle w:val="a7"/>
          </w:rPr>
          <w:t>12333</w:t>
        </w:r>
        <w:r w:rsidR="00361F50" w:rsidRPr="007A66DE">
          <w:rPr>
            <w:rStyle w:val="a7"/>
            <w:rFonts w:hint="eastAsia"/>
          </w:rPr>
          <w:t>电话咨询服务热线又添便民新举措开通养老保险信息查询功能</w:t>
        </w:r>
        <w:r w:rsidR="00361F50">
          <w:rPr>
            <w:webHidden/>
          </w:rPr>
          <w:tab/>
        </w:r>
        <w:r>
          <w:rPr>
            <w:webHidden/>
          </w:rPr>
          <w:fldChar w:fldCharType="begin"/>
        </w:r>
        <w:r w:rsidR="00361F50">
          <w:rPr>
            <w:webHidden/>
          </w:rPr>
          <w:instrText xml:space="preserve"> PAGEREF _Toc375557744 \h </w:instrText>
        </w:r>
        <w:r>
          <w:rPr>
            <w:webHidden/>
          </w:rPr>
        </w:r>
        <w:r>
          <w:rPr>
            <w:webHidden/>
          </w:rPr>
          <w:fldChar w:fldCharType="separate"/>
        </w:r>
        <w:r w:rsidR="006C3524">
          <w:rPr>
            <w:webHidden/>
          </w:rPr>
          <w:t>8</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45" w:history="1">
        <w:r w:rsidR="00361F50" w:rsidRPr="007A66DE">
          <w:rPr>
            <w:rStyle w:val="a7"/>
            <w:rFonts w:hint="eastAsia"/>
          </w:rPr>
          <w:t>杭州市</w:t>
        </w:r>
        <w:r w:rsidR="00361F50" w:rsidRPr="007A66DE">
          <w:rPr>
            <w:rStyle w:val="a7"/>
          </w:rPr>
          <w:t>12333</w:t>
        </w:r>
        <w:r w:rsidR="00361F50" w:rsidRPr="007A66DE">
          <w:rPr>
            <w:rStyle w:val="a7"/>
            <w:rFonts w:hint="eastAsia"/>
          </w:rPr>
          <w:t>开展“学党章、守纪律、重品行、展风采”知识竞赛活动</w:t>
        </w:r>
        <w:r w:rsidR="00361F50">
          <w:rPr>
            <w:webHidden/>
          </w:rPr>
          <w:tab/>
        </w:r>
        <w:r>
          <w:rPr>
            <w:webHidden/>
          </w:rPr>
          <w:fldChar w:fldCharType="begin"/>
        </w:r>
        <w:r w:rsidR="00361F50">
          <w:rPr>
            <w:webHidden/>
          </w:rPr>
          <w:instrText xml:space="preserve"> PAGEREF _Toc375557745 \h </w:instrText>
        </w:r>
        <w:r>
          <w:rPr>
            <w:webHidden/>
          </w:rPr>
        </w:r>
        <w:r>
          <w:rPr>
            <w:webHidden/>
          </w:rPr>
          <w:fldChar w:fldCharType="separate"/>
        </w:r>
        <w:r w:rsidR="006C3524">
          <w:rPr>
            <w:webHidden/>
          </w:rPr>
          <w:t>9</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46" w:history="1">
        <w:r w:rsidR="00361F50" w:rsidRPr="007A66DE">
          <w:rPr>
            <w:rStyle w:val="a7"/>
            <w:rFonts w:hint="eastAsia"/>
          </w:rPr>
          <w:t>宁波市</w:t>
        </w:r>
        <w:r w:rsidR="00361F50" w:rsidRPr="007A66DE">
          <w:rPr>
            <w:rStyle w:val="a7"/>
          </w:rPr>
          <w:t>12333</w:t>
        </w:r>
        <w:r w:rsidR="00361F50" w:rsidRPr="007A66DE">
          <w:rPr>
            <w:rStyle w:val="a7"/>
            <w:rFonts w:hint="eastAsia"/>
          </w:rPr>
          <w:t>开展“让声音微笑起来”主题教育活动</w:t>
        </w:r>
        <w:r w:rsidR="00361F50">
          <w:rPr>
            <w:webHidden/>
          </w:rPr>
          <w:tab/>
        </w:r>
        <w:r>
          <w:rPr>
            <w:webHidden/>
          </w:rPr>
          <w:fldChar w:fldCharType="begin"/>
        </w:r>
        <w:r w:rsidR="00361F50">
          <w:rPr>
            <w:webHidden/>
          </w:rPr>
          <w:instrText xml:space="preserve"> PAGEREF _Toc375557746 \h </w:instrText>
        </w:r>
        <w:r>
          <w:rPr>
            <w:webHidden/>
          </w:rPr>
        </w:r>
        <w:r>
          <w:rPr>
            <w:webHidden/>
          </w:rPr>
          <w:fldChar w:fldCharType="separate"/>
        </w:r>
        <w:r w:rsidR="006C3524">
          <w:rPr>
            <w:webHidden/>
          </w:rPr>
          <w:t>9</w:t>
        </w:r>
        <w:r>
          <w:rPr>
            <w:webHidden/>
          </w:rPr>
          <w:fldChar w:fldCharType="end"/>
        </w:r>
      </w:hyperlink>
    </w:p>
    <w:p w:rsidR="00361F50" w:rsidRDefault="00FF5D73" w:rsidP="00FF32F5">
      <w:pPr>
        <w:pStyle w:val="10"/>
        <w:spacing w:before="190" w:after="190"/>
        <w:rPr>
          <w:rFonts w:asciiTheme="minorHAnsi" w:eastAsiaTheme="minorEastAsia" w:hAnsiTheme="minorHAnsi" w:cstheme="minorBidi"/>
          <w:spacing w:val="0"/>
          <w:kern w:val="2"/>
          <w:sz w:val="21"/>
          <w:szCs w:val="22"/>
        </w:rPr>
      </w:pPr>
      <w:hyperlink w:anchor="_Toc375557747" w:history="1">
        <w:r w:rsidR="00361F50" w:rsidRPr="007A66DE">
          <w:rPr>
            <w:rStyle w:val="a7"/>
            <w:rFonts w:hint="eastAsia"/>
          </w:rPr>
          <w:t>工作交流</w:t>
        </w:r>
        <w:r w:rsidR="00361F50">
          <w:rPr>
            <w:webHidden/>
          </w:rPr>
          <w:tab/>
        </w:r>
        <w:r>
          <w:rPr>
            <w:webHidden/>
          </w:rPr>
          <w:fldChar w:fldCharType="begin"/>
        </w:r>
        <w:r w:rsidR="00361F50">
          <w:rPr>
            <w:webHidden/>
          </w:rPr>
          <w:instrText xml:space="preserve"> PAGEREF _Toc375557747 \h </w:instrText>
        </w:r>
        <w:r>
          <w:rPr>
            <w:webHidden/>
          </w:rPr>
        </w:r>
        <w:r>
          <w:rPr>
            <w:webHidden/>
          </w:rPr>
          <w:fldChar w:fldCharType="separate"/>
        </w:r>
        <w:r w:rsidR="006C3524">
          <w:rPr>
            <w:webHidden/>
          </w:rPr>
          <w:t>10</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48" w:history="1">
        <w:r w:rsidR="00361F50" w:rsidRPr="007A66DE">
          <w:rPr>
            <w:rStyle w:val="a7"/>
            <w:rFonts w:hint="eastAsia"/>
          </w:rPr>
          <w:t>坚持服务理念努力打造</w:t>
        </w:r>
        <w:r w:rsidR="00361F50" w:rsidRPr="007A66DE">
          <w:rPr>
            <w:rStyle w:val="a7"/>
          </w:rPr>
          <w:t>12333</w:t>
        </w:r>
        <w:r w:rsidR="00361F50" w:rsidRPr="007A66DE">
          <w:rPr>
            <w:rStyle w:val="a7"/>
            <w:rFonts w:hint="eastAsia"/>
          </w:rPr>
          <w:t>服务品牌</w:t>
        </w:r>
        <w:r w:rsidR="00361F50">
          <w:rPr>
            <w:webHidden/>
          </w:rPr>
          <w:tab/>
        </w:r>
        <w:r>
          <w:rPr>
            <w:webHidden/>
          </w:rPr>
          <w:fldChar w:fldCharType="begin"/>
        </w:r>
        <w:r w:rsidR="00361F50">
          <w:rPr>
            <w:webHidden/>
          </w:rPr>
          <w:instrText xml:space="preserve"> PAGEREF _Toc375557748 \h </w:instrText>
        </w:r>
        <w:r>
          <w:rPr>
            <w:webHidden/>
          </w:rPr>
        </w:r>
        <w:r>
          <w:rPr>
            <w:webHidden/>
          </w:rPr>
          <w:fldChar w:fldCharType="separate"/>
        </w:r>
        <w:r w:rsidR="006C3524">
          <w:rPr>
            <w:webHidden/>
          </w:rPr>
          <w:t>10</w:t>
        </w:r>
        <w:r>
          <w:rPr>
            <w:webHidden/>
          </w:rPr>
          <w:fldChar w:fldCharType="end"/>
        </w:r>
      </w:hyperlink>
    </w:p>
    <w:p w:rsidR="00361F50" w:rsidRDefault="00FF5D73" w:rsidP="00361F50">
      <w:pPr>
        <w:pStyle w:val="60"/>
        <w:rPr>
          <w:rFonts w:asciiTheme="minorHAnsi" w:eastAsiaTheme="minorEastAsia" w:hAnsiTheme="minorHAnsi" w:cstheme="minorBidi"/>
          <w:sz w:val="21"/>
          <w:szCs w:val="22"/>
        </w:rPr>
      </w:pPr>
      <w:hyperlink w:anchor="_Toc375557749" w:history="1">
        <w:r w:rsidR="00361F50" w:rsidRPr="007A66DE">
          <w:rPr>
            <w:rStyle w:val="a7"/>
            <w:rFonts w:hint="eastAsia"/>
          </w:rPr>
          <w:t>杭州市</w:t>
        </w:r>
        <w:r w:rsidR="00361F50" w:rsidRPr="007A66DE">
          <w:rPr>
            <w:rStyle w:val="a7"/>
          </w:rPr>
          <w:t>12333</w:t>
        </w:r>
        <w:r w:rsidR="00361F50" w:rsidRPr="007A66DE">
          <w:rPr>
            <w:rStyle w:val="a7"/>
            <w:rFonts w:hint="eastAsia"/>
          </w:rPr>
          <w:t>全力打造“五化”服务</w:t>
        </w:r>
        <w:r w:rsidR="00361F50">
          <w:rPr>
            <w:webHidden/>
          </w:rPr>
          <w:tab/>
        </w:r>
        <w:r>
          <w:rPr>
            <w:webHidden/>
          </w:rPr>
          <w:fldChar w:fldCharType="begin"/>
        </w:r>
        <w:r w:rsidR="00361F50">
          <w:rPr>
            <w:webHidden/>
          </w:rPr>
          <w:instrText xml:space="preserve"> PAGEREF _Toc375557749 \h </w:instrText>
        </w:r>
        <w:r>
          <w:rPr>
            <w:webHidden/>
          </w:rPr>
        </w:r>
        <w:r>
          <w:rPr>
            <w:webHidden/>
          </w:rPr>
          <w:fldChar w:fldCharType="separate"/>
        </w:r>
        <w:r w:rsidR="006C3524">
          <w:rPr>
            <w:webHidden/>
          </w:rPr>
          <w:t>16</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51" w:history="1">
        <w:r w:rsidR="00361F50" w:rsidRPr="007A66DE">
          <w:rPr>
            <w:rStyle w:val="a7"/>
            <w:rFonts w:hint="eastAsia"/>
          </w:rPr>
          <w:t>畅通舆情反映渠道架起沟通政府与百姓的空中桥梁</w:t>
        </w:r>
        <w:r w:rsidR="00361F50">
          <w:rPr>
            <w:webHidden/>
          </w:rPr>
          <w:tab/>
        </w:r>
        <w:r>
          <w:rPr>
            <w:webHidden/>
          </w:rPr>
          <w:fldChar w:fldCharType="begin"/>
        </w:r>
        <w:r w:rsidR="00361F50">
          <w:rPr>
            <w:webHidden/>
          </w:rPr>
          <w:instrText xml:space="preserve"> PAGEREF _Toc375557751 \h </w:instrText>
        </w:r>
        <w:r>
          <w:rPr>
            <w:webHidden/>
          </w:rPr>
        </w:r>
        <w:r>
          <w:rPr>
            <w:webHidden/>
          </w:rPr>
          <w:fldChar w:fldCharType="separate"/>
        </w:r>
        <w:r w:rsidR="006C3524">
          <w:rPr>
            <w:webHidden/>
          </w:rPr>
          <w:t>21</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52" w:history="1">
        <w:r w:rsidR="00361F50" w:rsidRPr="007A66DE">
          <w:rPr>
            <w:rStyle w:val="a7"/>
            <w:rFonts w:hint="eastAsia"/>
          </w:rPr>
          <w:t>人力资源和社会保障电话咨询服务研究课题概览</w:t>
        </w:r>
        <w:r w:rsidR="00361F50">
          <w:rPr>
            <w:webHidden/>
          </w:rPr>
          <w:tab/>
        </w:r>
        <w:r>
          <w:rPr>
            <w:webHidden/>
          </w:rPr>
          <w:fldChar w:fldCharType="begin"/>
        </w:r>
        <w:r w:rsidR="00361F50">
          <w:rPr>
            <w:webHidden/>
          </w:rPr>
          <w:instrText xml:space="preserve"> PAGEREF _Toc375557752 \h </w:instrText>
        </w:r>
        <w:r>
          <w:rPr>
            <w:webHidden/>
          </w:rPr>
        </w:r>
        <w:r>
          <w:rPr>
            <w:webHidden/>
          </w:rPr>
          <w:fldChar w:fldCharType="separate"/>
        </w:r>
        <w:r w:rsidR="006C3524">
          <w:rPr>
            <w:webHidden/>
          </w:rPr>
          <w:t>23</w:t>
        </w:r>
        <w:r>
          <w:rPr>
            <w:webHidden/>
          </w:rPr>
          <w:fldChar w:fldCharType="end"/>
        </w:r>
      </w:hyperlink>
    </w:p>
    <w:p w:rsidR="00361F50" w:rsidRDefault="00FF5D73" w:rsidP="00FF32F5">
      <w:pPr>
        <w:pStyle w:val="10"/>
        <w:spacing w:before="190" w:after="190"/>
        <w:rPr>
          <w:rFonts w:asciiTheme="minorHAnsi" w:eastAsiaTheme="minorEastAsia" w:hAnsiTheme="minorHAnsi" w:cstheme="minorBidi"/>
          <w:spacing w:val="0"/>
          <w:kern w:val="2"/>
          <w:sz w:val="21"/>
          <w:szCs w:val="22"/>
        </w:rPr>
      </w:pPr>
      <w:hyperlink w:anchor="_Toc375557753" w:history="1">
        <w:r w:rsidR="00361F50" w:rsidRPr="007A66DE">
          <w:rPr>
            <w:rStyle w:val="a7"/>
            <w:rFonts w:hint="eastAsia"/>
          </w:rPr>
          <w:t>思索与感悟</w:t>
        </w:r>
        <w:r w:rsidR="00361F50">
          <w:rPr>
            <w:webHidden/>
          </w:rPr>
          <w:tab/>
        </w:r>
        <w:r>
          <w:rPr>
            <w:webHidden/>
          </w:rPr>
          <w:fldChar w:fldCharType="begin"/>
        </w:r>
        <w:r w:rsidR="00361F50">
          <w:rPr>
            <w:webHidden/>
          </w:rPr>
          <w:instrText xml:space="preserve"> PAGEREF _Toc375557753 \h </w:instrText>
        </w:r>
        <w:r>
          <w:rPr>
            <w:webHidden/>
          </w:rPr>
        </w:r>
        <w:r>
          <w:rPr>
            <w:webHidden/>
          </w:rPr>
          <w:fldChar w:fldCharType="separate"/>
        </w:r>
        <w:r w:rsidR="006C3524">
          <w:rPr>
            <w:webHidden/>
          </w:rPr>
          <w:t>28</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54" w:history="1">
        <w:r w:rsidR="00361F50" w:rsidRPr="007A66DE">
          <w:rPr>
            <w:rStyle w:val="a7"/>
            <w:rFonts w:hint="eastAsia"/>
          </w:rPr>
          <w:t>感受</w:t>
        </w:r>
        <w:r w:rsidR="00361F50" w:rsidRPr="007A66DE">
          <w:rPr>
            <w:rStyle w:val="a7"/>
          </w:rPr>
          <w:t>12333</w:t>
        </w:r>
        <w:r w:rsidR="00361F50">
          <w:rPr>
            <w:webHidden/>
          </w:rPr>
          <w:tab/>
        </w:r>
        <w:r>
          <w:rPr>
            <w:webHidden/>
          </w:rPr>
          <w:fldChar w:fldCharType="begin"/>
        </w:r>
        <w:r w:rsidR="00361F50">
          <w:rPr>
            <w:webHidden/>
          </w:rPr>
          <w:instrText xml:space="preserve"> PAGEREF _Toc375557754 \h </w:instrText>
        </w:r>
        <w:r>
          <w:rPr>
            <w:webHidden/>
          </w:rPr>
        </w:r>
        <w:r>
          <w:rPr>
            <w:webHidden/>
          </w:rPr>
          <w:fldChar w:fldCharType="separate"/>
        </w:r>
        <w:r w:rsidR="006C3524">
          <w:rPr>
            <w:webHidden/>
          </w:rPr>
          <w:t>28</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55" w:history="1">
        <w:r w:rsidR="00361F50" w:rsidRPr="007A66DE">
          <w:rPr>
            <w:rStyle w:val="a7"/>
            <w:rFonts w:hint="eastAsia"/>
          </w:rPr>
          <w:t>体会</w:t>
        </w:r>
        <w:r w:rsidR="00361F50" w:rsidRPr="007A66DE">
          <w:rPr>
            <w:rStyle w:val="a7"/>
          </w:rPr>
          <w:t>12333</w:t>
        </w:r>
        <w:r w:rsidR="00361F50">
          <w:rPr>
            <w:webHidden/>
          </w:rPr>
          <w:tab/>
        </w:r>
        <w:r>
          <w:rPr>
            <w:webHidden/>
          </w:rPr>
          <w:fldChar w:fldCharType="begin"/>
        </w:r>
        <w:r w:rsidR="00361F50">
          <w:rPr>
            <w:webHidden/>
          </w:rPr>
          <w:instrText xml:space="preserve"> PAGEREF _Toc375557755 \h </w:instrText>
        </w:r>
        <w:r>
          <w:rPr>
            <w:webHidden/>
          </w:rPr>
        </w:r>
        <w:r>
          <w:rPr>
            <w:webHidden/>
          </w:rPr>
          <w:fldChar w:fldCharType="separate"/>
        </w:r>
        <w:r w:rsidR="006C3524">
          <w:rPr>
            <w:webHidden/>
          </w:rPr>
          <w:t>29</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56" w:history="1">
        <w:r w:rsidR="00361F50" w:rsidRPr="007A66DE">
          <w:rPr>
            <w:rStyle w:val="a7"/>
            <w:rFonts w:hint="eastAsia"/>
          </w:rPr>
          <w:t>感悟</w:t>
        </w:r>
        <w:r w:rsidR="00361F50" w:rsidRPr="007A66DE">
          <w:rPr>
            <w:rStyle w:val="a7"/>
          </w:rPr>
          <w:t>12333</w:t>
        </w:r>
        <w:r w:rsidR="00361F50">
          <w:rPr>
            <w:webHidden/>
          </w:rPr>
          <w:tab/>
        </w:r>
        <w:r>
          <w:rPr>
            <w:webHidden/>
          </w:rPr>
          <w:fldChar w:fldCharType="begin"/>
        </w:r>
        <w:r w:rsidR="00361F50">
          <w:rPr>
            <w:webHidden/>
          </w:rPr>
          <w:instrText xml:space="preserve"> PAGEREF _Toc375557756 \h </w:instrText>
        </w:r>
        <w:r>
          <w:rPr>
            <w:webHidden/>
          </w:rPr>
        </w:r>
        <w:r>
          <w:rPr>
            <w:webHidden/>
          </w:rPr>
          <w:fldChar w:fldCharType="separate"/>
        </w:r>
        <w:r w:rsidR="006C3524">
          <w:rPr>
            <w:webHidden/>
          </w:rPr>
          <w:t>31</w:t>
        </w:r>
        <w:r>
          <w:rPr>
            <w:webHidden/>
          </w:rPr>
          <w:fldChar w:fldCharType="end"/>
        </w:r>
      </w:hyperlink>
    </w:p>
    <w:p w:rsidR="00361F50" w:rsidRDefault="00FF5D73">
      <w:pPr>
        <w:pStyle w:val="60"/>
        <w:rPr>
          <w:rFonts w:asciiTheme="minorHAnsi" w:eastAsiaTheme="minorEastAsia" w:hAnsiTheme="minorHAnsi" w:cstheme="minorBidi"/>
          <w:sz w:val="21"/>
          <w:szCs w:val="22"/>
        </w:rPr>
      </w:pPr>
      <w:hyperlink w:anchor="_Toc375557757" w:history="1">
        <w:r w:rsidR="00361F50" w:rsidRPr="007A66DE">
          <w:rPr>
            <w:rStyle w:val="a7"/>
            <w:rFonts w:hint="eastAsia"/>
          </w:rPr>
          <w:t>亲历</w:t>
        </w:r>
        <w:r w:rsidR="00361F50" w:rsidRPr="007A66DE">
          <w:rPr>
            <w:rStyle w:val="a7"/>
          </w:rPr>
          <w:t>12333</w:t>
        </w:r>
        <w:r w:rsidR="00361F50">
          <w:rPr>
            <w:webHidden/>
          </w:rPr>
          <w:tab/>
        </w:r>
        <w:r>
          <w:rPr>
            <w:webHidden/>
          </w:rPr>
          <w:fldChar w:fldCharType="begin"/>
        </w:r>
        <w:r w:rsidR="00361F50">
          <w:rPr>
            <w:webHidden/>
          </w:rPr>
          <w:instrText xml:space="preserve"> PAGEREF _Toc375557757 \h </w:instrText>
        </w:r>
        <w:r>
          <w:rPr>
            <w:webHidden/>
          </w:rPr>
        </w:r>
        <w:r>
          <w:rPr>
            <w:webHidden/>
          </w:rPr>
          <w:fldChar w:fldCharType="separate"/>
        </w:r>
        <w:r w:rsidR="006C3524">
          <w:rPr>
            <w:webHidden/>
          </w:rPr>
          <w:t>32</w:t>
        </w:r>
        <w:r>
          <w:rPr>
            <w:webHidden/>
          </w:rPr>
          <w:fldChar w:fldCharType="end"/>
        </w:r>
      </w:hyperlink>
    </w:p>
    <w:p w:rsidR="00361F50" w:rsidRDefault="00FF5D73" w:rsidP="00FF32F5">
      <w:pPr>
        <w:pStyle w:val="10"/>
        <w:spacing w:before="190" w:after="190"/>
        <w:rPr>
          <w:rFonts w:asciiTheme="minorHAnsi" w:eastAsiaTheme="minorEastAsia" w:hAnsiTheme="minorHAnsi" w:cstheme="minorBidi"/>
          <w:spacing w:val="0"/>
          <w:kern w:val="2"/>
          <w:sz w:val="21"/>
          <w:szCs w:val="22"/>
        </w:rPr>
      </w:pPr>
      <w:hyperlink w:anchor="_Toc375557758" w:history="1">
        <w:r w:rsidR="00361F50" w:rsidRPr="007A66DE">
          <w:rPr>
            <w:rStyle w:val="a7"/>
            <w:rFonts w:hint="eastAsia"/>
          </w:rPr>
          <w:t>参</w:t>
        </w:r>
        <w:r w:rsidR="00361F50" w:rsidRPr="007A66DE">
          <w:rPr>
            <w:rStyle w:val="a7"/>
          </w:rPr>
          <w:t xml:space="preserve">    </w:t>
        </w:r>
        <w:r w:rsidR="00361F50" w:rsidRPr="007A66DE">
          <w:rPr>
            <w:rStyle w:val="a7"/>
            <w:rFonts w:hint="eastAsia"/>
          </w:rPr>
          <w:t>阅</w:t>
        </w:r>
        <w:r w:rsidR="00361F50">
          <w:rPr>
            <w:webHidden/>
          </w:rPr>
          <w:tab/>
        </w:r>
        <w:r>
          <w:rPr>
            <w:webHidden/>
          </w:rPr>
          <w:fldChar w:fldCharType="begin"/>
        </w:r>
        <w:r w:rsidR="00361F50">
          <w:rPr>
            <w:webHidden/>
          </w:rPr>
          <w:instrText xml:space="preserve"> PAGEREF _Toc375557758 \h </w:instrText>
        </w:r>
        <w:r>
          <w:rPr>
            <w:webHidden/>
          </w:rPr>
        </w:r>
        <w:r>
          <w:rPr>
            <w:webHidden/>
          </w:rPr>
          <w:fldChar w:fldCharType="separate"/>
        </w:r>
        <w:r w:rsidR="006C3524">
          <w:rPr>
            <w:webHidden/>
          </w:rPr>
          <w:t>33</w:t>
        </w:r>
        <w:r>
          <w:rPr>
            <w:webHidden/>
          </w:rPr>
          <w:fldChar w:fldCharType="end"/>
        </w:r>
      </w:hyperlink>
    </w:p>
    <w:p w:rsidR="00361F50" w:rsidRDefault="00FF5D73" w:rsidP="00361F50">
      <w:pPr>
        <w:pStyle w:val="60"/>
        <w:rPr>
          <w:rFonts w:asciiTheme="minorHAnsi" w:eastAsiaTheme="minorEastAsia" w:hAnsiTheme="minorHAnsi" w:cstheme="minorBidi"/>
          <w:sz w:val="21"/>
          <w:szCs w:val="22"/>
        </w:rPr>
      </w:pPr>
      <w:hyperlink w:anchor="_Toc375557759" w:history="1">
        <w:r w:rsidR="00361F50" w:rsidRPr="007A66DE">
          <w:rPr>
            <w:rStyle w:val="a7"/>
          </w:rPr>
          <w:t>12333</w:t>
        </w:r>
        <w:r w:rsidR="00361F50" w:rsidRPr="007A66DE">
          <w:rPr>
            <w:rStyle w:val="a7"/>
            <w:rFonts w:hint="eastAsia"/>
          </w:rPr>
          <w:t>热线新起点：追求优质</w:t>
        </w:r>
        <w:r w:rsidR="00361F50">
          <w:rPr>
            <w:webHidden/>
          </w:rPr>
          <w:tab/>
        </w:r>
        <w:r>
          <w:rPr>
            <w:webHidden/>
          </w:rPr>
          <w:fldChar w:fldCharType="begin"/>
        </w:r>
        <w:r w:rsidR="00361F50">
          <w:rPr>
            <w:webHidden/>
          </w:rPr>
          <w:instrText xml:space="preserve"> PAGEREF _Toc375557759 \h </w:instrText>
        </w:r>
        <w:r>
          <w:rPr>
            <w:webHidden/>
          </w:rPr>
        </w:r>
        <w:r>
          <w:rPr>
            <w:webHidden/>
          </w:rPr>
          <w:fldChar w:fldCharType="separate"/>
        </w:r>
        <w:r w:rsidR="006C3524">
          <w:rPr>
            <w:webHidden/>
          </w:rPr>
          <w:t>33</w:t>
        </w:r>
        <w:r>
          <w:rPr>
            <w:webHidden/>
          </w:rPr>
          <w:fldChar w:fldCharType="end"/>
        </w:r>
      </w:hyperlink>
    </w:p>
    <w:p w:rsidR="00F27D9F" w:rsidRPr="00A73EBC" w:rsidRDefault="00FF5D73" w:rsidP="00492F03">
      <w:pPr>
        <w:pStyle w:val="a8"/>
      </w:pPr>
      <w:r w:rsidRPr="00A679A7">
        <w:rPr>
          <w:rFonts w:eastAsia="宋体"/>
          <w:kern w:val="0"/>
          <w:sz w:val="24"/>
        </w:rPr>
        <w:lastRenderedPageBreak/>
        <w:fldChar w:fldCharType="end"/>
      </w:r>
      <w:bookmarkStart w:id="8" w:name="_Toc375557733"/>
      <w:r w:rsidR="00654DB4" w:rsidRPr="00A73EBC">
        <w:rPr>
          <w:rFonts w:hint="eastAsia"/>
        </w:rPr>
        <w:t>工作动态</w:t>
      </w:r>
      <w:bookmarkEnd w:id="8"/>
    </w:p>
    <w:p w:rsidR="000C1DFA" w:rsidRDefault="00117C20" w:rsidP="000C1DFA">
      <w:pPr>
        <w:pStyle w:val="6"/>
        <w:spacing w:before="190"/>
        <w:jc w:val="center"/>
      </w:pPr>
      <w:bookmarkStart w:id="9" w:name="_Toc375557734"/>
      <w:r w:rsidRPr="00117C20">
        <w:rPr>
          <w:rFonts w:hint="eastAsia"/>
        </w:rPr>
        <w:t>人力资源社会保障电话咨询服务工作交流暨课题研讨会在长春召开</w:t>
      </w:r>
      <w:bookmarkEnd w:id="9"/>
    </w:p>
    <w:p w:rsidR="00117C20" w:rsidRDefault="00B44D0B" w:rsidP="00117C20">
      <w:pPr>
        <w:ind w:firstLine="480"/>
        <w:jc w:val="left"/>
      </w:pPr>
      <w:r w:rsidRPr="00F91BF5">
        <w:rPr>
          <w:rFonts w:hint="eastAsia"/>
        </w:rPr>
        <w:t>8</w:t>
      </w:r>
      <w:r w:rsidRPr="00F91BF5">
        <w:rPr>
          <w:rFonts w:hint="eastAsia"/>
        </w:rPr>
        <w:t>月</w:t>
      </w:r>
      <w:r w:rsidRPr="00F91BF5">
        <w:rPr>
          <w:rFonts w:hint="eastAsia"/>
        </w:rPr>
        <w:t>1</w:t>
      </w:r>
      <w:r w:rsidRPr="00F91BF5">
        <w:rPr>
          <w:rFonts w:hint="eastAsia"/>
        </w:rPr>
        <w:t>日至</w:t>
      </w:r>
      <w:r w:rsidRPr="00F91BF5">
        <w:rPr>
          <w:rFonts w:hint="eastAsia"/>
        </w:rPr>
        <w:t>2</w:t>
      </w:r>
      <w:r w:rsidRPr="00F91BF5">
        <w:rPr>
          <w:rFonts w:hint="eastAsia"/>
        </w:rPr>
        <w:t>日，人力资源社会保障</w:t>
      </w:r>
      <w:r>
        <w:rPr>
          <w:rFonts w:hint="eastAsia"/>
        </w:rPr>
        <w:t>部信息中心在吉林省长春市组织召开了</w:t>
      </w:r>
      <w:r>
        <w:rPr>
          <w:rFonts w:hint="eastAsia"/>
        </w:rPr>
        <w:t>12333</w:t>
      </w:r>
      <w:r w:rsidRPr="00F91BF5">
        <w:rPr>
          <w:rFonts w:hint="eastAsia"/>
        </w:rPr>
        <w:t>电话咨询服务工作交流暨课题研讨会。</w:t>
      </w:r>
      <w:r>
        <w:rPr>
          <w:rFonts w:hint="eastAsia"/>
        </w:rPr>
        <w:t>承担</w:t>
      </w:r>
      <w:r>
        <w:rPr>
          <w:rFonts w:hint="eastAsia"/>
        </w:rPr>
        <w:t>12333</w:t>
      </w:r>
      <w:r>
        <w:rPr>
          <w:rFonts w:hint="eastAsia"/>
        </w:rPr>
        <w:t>课题研究的部分地方代表参加了会议。</w:t>
      </w:r>
    </w:p>
    <w:p w:rsidR="00117C20" w:rsidRDefault="00B44D0B" w:rsidP="00117C20">
      <w:pPr>
        <w:ind w:firstLine="480"/>
        <w:jc w:val="left"/>
      </w:pPr>
      <w:r>
        <w:rPr>
          <w:rFonts w:hint="eastAsia"/>
        </w:rPr>
        <w:t>部信息中心介绍了一年来全国</w:t>
      </w:r>
      <w:r>
        <w:rPr>
          <w:rFonts w:hint="eastAsia"/>
        </w:rPr>
        <w:t>12333</w:t>
      </w:r>
      <w:r>
        <w:rPr>
          <w:rFonts w:hint="eastAsia"/>
        </w:rPr>
        <w:t>电话咨询服务工作的开展情况，通报了全国人力资源社会保障系统</w:t>
      </w:r>
      <w:r>
        <w:rPr>
          <w:rFonts w:hint="eastAsia"/>
        </w:rPr>
        <w:t>2011-2013</w:t>
      </w:r>
      <w:r>
        <w:rPr>
          <w:rFonts w:hint="eastAsia"/>
        </w:rPr>
        <w:t>年度优质服务窗口评选表彰工作有关安排，对</w:t>
      </w:r>
      <w:r>
        <w:rPr>
          <w:rFonts w:hint="eastAsia"/>
        </w:rPr>
        <w:t>12333</w:t>
      </w:r>
      <w:r>
        <w:rPr>
          <w:rFonts w:hint="eastAsia"/>
        </w:rPr>
        <w:t>课题研究工作提出了具体要求。会上还开通了人力资源社会保障电话咨询服务微信平台，并发布了首条信息。</w:t>
      </w:r>
    </w:p>
    <w:p w:rsidR="00117C20" w:rsidRDefault="00B44D0B" w:rsidP="00117C20">
      <w:pPr>
        <w:ind w:firstLine="480"/>
        <w:jc w:val="left"/>
      </w:pPr>
      <w:r w:rsidRPr="00F91BF5">
        <w:rPr>
          <w:rFonts w:hint="eastAsia"/>
        </w:rPr>
        <w:t>与会代表</w:t>
      </w:r>
      <w:r>
        <w:rPr>
          <w:rFonts w:hint="eastAsia"/>
        </w:rPr>
        <w:t>报告本地</w:t>
      </w:r>
      <w:r w:rsidRPr="00F91BF5">
        <w:rPr>
          <w:rFonts w:hint="eastAsia"/>
        </w:rPr>
        <w:t>12333</w:t>
      </w:r>
      <w:r w:rsidRPr="00F91BF5">
        <w:rPr>
          <w:rFonts w:hint="eastAsia"/>
        </w:rPr>
        <w:t>发展状况</w:t>
      </w:r>
      <w:r>
        <w:rPr>
          <w:rFonts w:hint="eastAsia"/>
        </w:rPr>
        <w:t>，介绍了课题组织</w:t>
      </w:r>
      <w:r w:rsidRPr="00F91BF5">
        <w:rPr>
          <w:rFonts w:hint="eastAsia"/>
        </w:rPr>
        <w:t>、</w:t>
      </w:r>
      <w:r>
        <w:rPr>
          <w:rFonts w:hint="eastAsia"/>
        </w:rPr>
        <w:t>研究工作进展、以及后续工作安排等情况，就进一步搞好全系统联动及</w:t>
      </w:r>
      <w:r w:rsidRPr="00F91BF5">
        <w:rPr>
          <w:rFonts w:hint="eastAsia"/>
        </w:rPr>
        <w:t>统一咨询日活动</w:t>
      </w:r>
      <w:r>
        <w:rPr>
          <w:rFonts w:hint="eastAsia"/>
        </w:rPr>
        <w:t>等</w:t>
      </w:r>
      <w:r w:rsidRPr="00F91BF5">
        <w:rPr>
          <w:rFonts w:hint="eastAsia"/>
        </w:rPr>
        <w:t>进行了</w:t>
      </w:r>
      <w:r>
        <w:rPr>
          <w:rFonts w:hint="eastAsia"/>
        </w:rPr>
        <w:t>深入</w:t>
      </w:r>
      <w:r w:rsidRPr="00F91BF5">
        <w:rPr>
          <w:rFonts w:hint="eastAsia"/>
        </w:rPr>
        <w:t>探讨。</w:t>
      </w:r>
      <w:r>
        <w:rPr>
          <w:rFonts w:hint="eastAsia"/>
        </w:rPr>
        <w:t>期间，会议代表参观了吉林省人力资源社会保障电话咨询服务中心和数据中心，详细了解了吉林省</w:t>
      </w:r>
      <w:r>
        <w:rPr>
          <w:rFonts w:hint="eastAsia"/>
        </w:rPr>
        <w:t>12333</w:t>
      </w:r>
      <w:r w:rsidRPr="00F91BF5">
        <w:rPr>
          <w:rFonts w:hint="eastAsia"/>
        </w:rPr>
        <w:t>机构设置、人员管理、服</w:t>
      </w:r>
      <w:r>
        <w:rPr>
          <w:rFonts w:hint="eastAsia"/>
        </w:rPr>
        <w:t>务开展、知识库建设、数据分析统计、系统升级改造等情况</w:t>
      </w:r>
      <w:r w:rsidRPr="00F91BF5">
        <w:rPr>
          <w:rFonts w:hint="eastAsia"/>
        </w:rPr>
        <w:t>。</w:t>
      </w:r>
    </w:p>
    <w:p w:rsidR="00117C20" w:rsidRDefault="00B44D0B" w:rsidP="00117C20">
      <w:pPr>
        <w:ind w:firstLine="480"/>
        <w:jc w:val="left"/>
        <w:rPr>
          <w:rFonts w:hAnsi="宋体"/>
        </w:rPr>
      </w:pPr>
      <w:r>
        <w:rPr>
          <w:rFonts w:hint="eastAsia"/>
        </w:rPr>
        <w:t>信息中心翟燕立书记在总结时指出，</w:t>
      </w:r>
      <w:r w:rsidRPr="00F91BF5">
        <w:rPr>
          <w:rFonts w:hint="eastAsia"/>
        </w:rPr>
        <w:t>随着宁夏</w:t>
      </w:r>
      <w:r w:rsidRPr="00F91BF5">
        <w:rPr>
          <w:rFonts w:hint="eastAsia"/>
        </w:rPr>
        <w:t>12333</w:t>
      </w:r>
      <w:r>
        <w:rPr>
          <w:rFonts w:hint="eastAsia"/>
        </w:rPr>
        <w:t>的</w:t>
      </w:r>
      <w:r w:rsidRPr="00F91BF5">
        <w:rPr>
          <w:rFonts w:hint="eastAsia"/>
        </w:rPr>
        <w:t>开通，电话咨询服务实现了全国省级全覆盖，</w:t>
      </w:r>
      <w:r w:rsidR="00D100C1">
        <w:rPr>
          <w:rFonts w:hint="eastAsia"/>
        </w:rPr>
        <w:t>12333</w:t>
      </w:r>
      <w:r>
        <w:rPr>
          <w:rFonts w:hint="eastAsia"/>
        </w:rPr>
        <w:t>的</w:t>
      </w:r>
      <w:r w:rsidRPr="00F91BF5">
        <w:rPr>
          <w:rFonts w:hint="eastAsia"/>
        </w:rPr>
        <w:t>发展进入了新阶段</w:t>
      </w:r>
      <w:r w:rsidRPr="00241686">
        <w:rPr>
          <w:rFonts w:hint="eastAsia"/>
        </w:rPr>
        <w:t>。</w:t>
      </w:r>
      <w:r w:rsidRPr="00724596">
        <w:rPr>
          <w:rFonts w:hAnsi="宋体" w:hint="eastAsia"/>
        </w:rPr>
        <w:t>12333</w:t>
      </w:r>
      <w:r>
        <w:rPr>
          <w:rFonts w:hAnsi="宋体" w:hint="eastAsia"/>
        </w:rPr>
        <w:t>作为</w:t>
      </w:r>
      <w:r w:rsidRPr="00724596">
        <w:rPr>
          <w:rFonts w:hAnsi="宋体" w:hint="eastAsia"/>
        </w:rPr>
        <w:t>人社系统共同的公共服务品牌，</w:t>
      </w:r>
      <w:r>
        <w:rPr>
          <w:rFonts w:hAnsi="宋体" w:hint="eastAsia"/>
        </w:rPr>
        <w:t>应努力成为</w:t>
      </w:r>
      <w:r w:rsidRPr="00724596">
        <w:rPr>
          <w:rFonts w:hAnsi="宋体" w:hint="eastAsia"/>
        </w:rPr>
        <w:t>贯彻落实党的群众路线的重要途径，</w:t>
      </w:r>
      <w:r>
        <w:rPr>
          <w:rFonts w:hAnsi="宋体" w:hint="eastAsia"/>
        </w:rPr>
        <w:t>成为</w:t>
      </w:r>
      <w:r w:rsidRPr="00724596">
        <w:rPr>
          <w:rFonts w:hAnsi="宋体" w:hint="eastAsia"/>
        </w:rPr>
        <w:t>帮助社会公众维护权利、进而落实权利公平，了解规则、进而促进规则公平，提供机会、进而达到机会公平，并最终实现社会公平正义的重要手段。</w:t>
      </w:r>
    </w:p>
    <w:p w:rsidR="00117C20" w:rsidRDefault="00B44D0B" w:rsidP="00117C20">
      <w:pPr>
        <w:ind w:firstLine="480"/>
        <w:jc w:val="left"/>
        <w:rPr>
          <w:rFonts w:hAnsi="宋体"/>
        </w:rPr>
      </w:pPr>
      <w:r>
        <w:rPr>
          <w:rFonts w:hAnsi="宋体" w:hint="eastAsia"/>
        </w:rPr>
        <w:t>翟燕立同志强调，</w:t>
      </w:r>
      <w:r w:rsidRPr="004E48FC">
        <w:rPr>
          <w:rFonts w:hAnsi="宋体" w:hint="eastAsia"/>
        </w:rPr>
        <w:t>作为一个朝阳部门</w:t>
      </w:r>
      <w:r>
        <w:rPr>
          <w:rFonts w:hAnsi="宋体" w:hint="eastAsia"/>
        </w:rPr>
        <w:t>，</w:t>
      </w:r>
      <w:r>
        <w:rPr>
          <w:rFonts w:hAnsi="宋体" w:hint="eastAsia"/>
        </w:rPr>
        <w:t>12333</w:t>
      </w:r>
      <w:r w:rsidRPr="004E48FC">
        <w:rPr>
          <w:rFonts w:hAnsi="宋体" w:hint="eastAsia"/>
        </w:rPr>
        <w:t>电话咨询服务中心</w:t>
      </w:r>
      <w:r>
        <w:rPr>
          <w:rFonts w:hAnsi="宋体" w:hint="eastAsia"/>
        </w:rPr>
        <w:t>要营造</w:t>
      </w:r>
      <w:r w:rsidRPr="004E48FC">
        <w:rPr>
          <w:rFonts w:hAnsi="宋体" w:hint="eastAsia"/>
        </w:rPr>
        <w:t>团结友爱、朝气蓬勃</w:t>
      </w:r>
      <w:r>
        <w:rPr>
          <w:rFonts w:hAnsi="宋体" w:hint="eastAsia"/>
        </w:rPr>
        <w:t>的氛围；</w:t>
      </w:r>
      <w:r w:rsidRPr="004E48FC">
        <w:rPr>
          <w:rFonts w:hAnsi="宋体" w:hint="eastAsia"/>
        </w:rPr>
        <w:t>要突出年轻态，使学习新知识、接受新事物变成一种习惯。</w:t>
      </w:r>
      <w:r>
        <w:rPr>
          <w:rFonts w:hAnsi="宋体" w:hint="eastAsia"/>
        </w:rPr>
        <w:t>12333</w:t>
      </w:r>
      <w:r w:rsidRPr="004E48FC">
        <w:rPr>
          <w:rFonts w:hAnsi="宋体" w:hint="eastAsia"/>
        </w:rPr>
        <w:t>咨询员</w:t>
      </w:r>
      <w:r>
        <w:rPr>
          <w:rFonts w:hAnsi="宋体" w:hint="eastAsia"/>
        </w:rPr>
        <w:t>应当具备</w:t>
      </w:r>
      <w:r w:rsidRPr="004E48FC">
        <w:rPr>
          <w:rFonts w:hAnsi="宋体" w:hint="eastAsia"/>
        </w:rPr>
        <w:t>阳光的品质和</w:t>
      </w:r>
      <w:r>
        <w:rPr>
          <w:rFonts w:hAnsi="宋体" w:hint="eastAsia"/>
        </w:rPr>
        <w:t>性格，把乐于</w:t>
      </w:r>
      <w:r w:rsidRPr="004E48FC">
        <w:rPr>
          <w:rFonts w:hAnsi="宋体" w:hint="eastAsia"/>
        </w:rPr>
        <w:t>助人</w:t>
      </w:r>
      <w:r>
        <w:rPr>
          <w:rFonts w:hAnsi="宋体" w:hint="eastAsia"/>
        </w:rPr>
        <w:t>作为一种自觉自愿，成为</w:t>
      </w:r>
      <w:r w:rsidRPr="004E48FC">
        <w:rPr>
          <w:rFonts w:hAnsi="宋体" w:hint="eastAsia"/>
        </w:rPr>
        <w:t>正直、热心、睿智的人社政策专家</w:t>
      </w:r>
      <w:r>
        <w:rPr>
          <w:rFonts w:hAnsi="宋体" w:hint="eastAsia"/>
        </w:rPr>
        <w:t>。总之，</w:t>
      </w:r>
      <w:r w:rsidRPr="004E48FC">
        <w:rPr>
          <w:rFonts w:hAnsi="宋体" w:hint="eastAsia"/>
        </w:rPr>
        <w:t>12333</w:t>
      </w:r>
      <w:r w:rsidRPr="004E48FC">
        <w:rPr>
          <w:rFonts w:hAnsi="宋体" w:hint="eastAsia"/>
        </w:rPr>
        <w:t>对内、对外都</w:t>
      </w:r>
      <w:r>
        <w:rPr>
          <w:rFonts w:hAnsi="宋体" w:hint="eastAsia"/>
        </w:rPr>
        <w:t>要</w:t>
      </w:r>
      <w:r w:rsidRPr="004E48FC">
        <w:rPr>
          <w:rFonts w:hAnsi="宋体" w:hint="eastAsia"/>
        </w:rPr>
        <w:t>体现出一种职业素养，一种人文情怀</w:t>
      </w:r>
      <w:r>
        <w:rPr>
          <w:rFonts w:hAnsi="宋体" w:hint="eastAsia"/>
        </w:rPr>
        <w:t>，形成特质文化</w:t>
      </w:r>
      <w:r w:rsidRPr="004E48FC">
        <w:rPr>
          <w:rFonts w:hAnsi="宋体" w:hint="eastAsia"/>
        </w:rPr>
        <w:t>。</w:t>
      </w:r>
    </w:p>
    <w:p w:rsidR="008A32E3" w:rsidRPr="008A32E3" w:rsidRDefault="008A32E3" w:rsidP="008A32E3">
      <w:pPr>
        <w:pStyle w:val="6"/>
        <w:spacing w:before="190"/>
        <w:jc w:val="center"/>
      </w:pPr>
      <w:bookmarkStart w:id="10" w:name="_Toc375557735"/>
      <w:r w:rsidRPr="008A32E3">
        <w:rPr>
          <w:rFonts w:hint="eastAsia"/>
        </w:rPr>
        <w:t>全国人力资源社会保障政务公开工作座谈会在浙江省杭州市召开</w:t>
      </w:r>
      <w:bookmarkEnd w:id="10"/>
    </w:p>
    <w:p w:rsidR="008A32E3" w:rsidRDefault="008A32E3" w:rsidP="008A32E3">
      <w:pPr>
        <w:ind w:firstLine="480"/>
        <w:jc w:val="left"/>
        <w:rPr>
          <w:rFonts w:hAnsi="宋体"/>
        </w:rPr>
      </w:pPr>
      <w:r>
        <w:rPr>
          <w:rFonts w:hAnsi="宋体" w:hint="eastAsia"/>
        </w:rPr>
        <w:t>11</w:t>
      </w:r>
      <w:r>
        <w:rPr>
          <w:rFonts w:hAnsi="宋体" w:hint="eastAsia"/>
        </w:rPr>
        <w:t>月</w:t>
      </w:r>
      <w:r>
        <w:rPr>
          <w:rFonts w:hAnsi="宋体" w:hint="eastAsia"/>
        </w:rPr>
        <w:t>29</w:t>
      </w:r>
      <w:r>
        <w:rPr>
          <w:rFonts w:hAnsi="宋体" w:hint="eastAsia"/>
        </w:rPr>
        <w:t>日，人社部在浙江省杭州市召开了全国人力资源社会保障政务公开工作座谈会。部党组成员，中央纪委驻部纪检组组长袁彦鹏出席会议并讲话。</w:t>
      </w:r>
      <w:r w:rsidR="002B0057">
        <w:rPr>
          <w:rFonts w:hAnsi="宋体" w:hint="eastAsia"/>
        </w:rPr>
        <w:t>与会代表参观了杭州市人力资源社会保障电话咨询服务中心。</w:t>
      </w:r>
    </w:p>
    <w:p w:rsidR="008A32E3" w:rsidRDefault="008A32E3" w:rsidP="00117C20">
      <w:pPr>
        <w:ind w:firstLine="480"/>
        <w:jc w:val="left"/>
        <w:rPr>
          <w:rFonts w:hAnsi="宋体"/>
        </w:rPr>
      </w:pPr>
      <w:r>
        <w:rPr>
          <w:rFonts w:hAnsi="宋体" w:hint="eastAsia"/>
        </w:rPr>
        <w:t>针对</w:t>
      </w:r>
      <w:r>
        <w:rPr>
          <w:rFonts w:hAnsi="宋体" w:hint="eastAsia"/>
        </w:rPr>
        <w:t>12333</w:t>
      </w:r>
      <w:r>
        <w:rPr>
          <w:rFonts w:hAnsi="宋体" w:hint="eastAsia"/>
        </w:rPr>
        <w:t>工作，袁组长强调：“要加强</w:t>
      </w:r>
      <w:r>
        <w:rPr>
          <w:rFonts w:hAnsi="宋体" w:hint="eastAsia"/>
        </w:rPr>
        <w:t>12333</w:t>
      </w:r>
      <w:r>
        <w:rPr>
          <w:rFonts w:hAnsi="宋体" w:hint="eastAsia"/>
        </w:rPr>
        <w:t>公益服务电话建设和管理，清理整合</w:t>
      </w:r>
      <w:r>
        <w:rPr>
          <w:rFonts w:hAnsi="宋体" w:hint="eastAsia"/>
        </w:rPr>
        <w:lastRenderedPageBreak/>
        <w:t>有关电话资源，逐步统一使用</w:t>
      </w:r>
      <w:r>
        <w:rPr>
          <w:rFonts w:hAnsi="宋体" w:hint="eastAsia"/>
        </w:rPr>
        <w:t>12333</w:t>
      </w:r>
      <w:r>
        <w:rPr>
          <w:rFonts w:hAnsi="宋体" w:hint="eastAsia"/>
        </w:rPr>
        <w:t>对外提供服务。”</w:t>
      </w:r>
    </w:p>
    <w:p w:rsidR="00117C20" w:rsidRPr="00117C20" w:rsidRDefault="00117C20" w:rsidP="006B639E">
      <w:pPr>
        <w:pStyle w:val="6"/>
        <w:spacing w:before="190"/>
        <w:jc w:val="center"/>
      </w:pPr>
      <w:bookmarkStart w:id="11" w:name="_Toc375557736"/>
      <w:r w:rsidRPr="00117C20">
        <w:rPr>
          <w:rFonts w:hint="eastAsia"/>
        </w:rPr>
        <w:t>“北京</w:t>
      </w:r>
      <w:r w:rsidRPr="00117C20">
        <w:t>12333</w:t>
      </w:r>
      <w:r w:rsidRPr="00117C20">
        <w:rPr>
          <w:rFonts w:hint="eastAsia"/>
        </w:rPr>
        <w:t>”政务微博在新浪、腾讯和人民网同步运行</w:t>
      </w:r>
      <w:bookmarkEnd w:id="11"/>
    </w:p>
    <w:p w:rsidR="00117C20" w:rsidRDefault="00094828" w:rsidP="00117C20">
      <w:pPr>
        <w:ind w:firstLine="480"/>
        <w:jc w:val="left"/>
      </w:pPr>
      <w:r>
        <w:rPr>
          <w:rFonts w:hAnsi="宋体" w:hint="eastAsia"/>
        </w:rPr>
        <w:t>8</w:t>
      </w:r>
      <w:r>
        <w:rPr>
          <w:rFonts w:hAnsi="宋体" w:hint="eastAsia"/>
        </w:rPr>
        <w:t>月</w:t>
      </w:r>
      <w:r>
        <w:rPr>
          <w:rFonts w:hAnsi="宋体" w:hint="eastAsia"/>
        </w:rPr>
        <w:t>20</w:t>
      </w:r>
      <w:r>
        <w:rPr>
          <w:rFonts w:hAnsi="宋体" w:hint="eastAsia"/>
        </w:rPr>
        <w:t>日，作为北京市政府微博群“北京微博发布厅”</w:t>
      </w:r>
      <w:r w:rsidR="00E42BC7">
        <w:rPr>
          <w:rFonts w:hAnsi="宋体" w:hint="eastAsia"/>
        </w:rPr>
        <w:t>的</w:t>
      </w:r>
      <w:r>
        <w:rPr>
          <w:rFonts w:hAnsi="宋体" w:hint="eastAsia"/>
        </w:rPr>
        <w:t>成员</w:t>
      </w:r>
      <w:r w:rsidR="00E42BC7">
        <w:rPr>
          <w:rFonts w:hAnsi="宋体" w:hint="eastAsia"/>
        </w:rPr>
        <w:t>之一</w:t>
      </w:r>
      <w:r>
        <w:rPr>
          <w:rFonts w:hAnsi="宋体" w:hint="eastAsia"/>
        </w:rPr>
        <w:t>，</w:t>
      </w:r>
      <w:r w:rsidR="0078324D">
        <w:rPr>
          <w:rFonts w:hAnsi="宋体" w:hint="eastAsia"/>
        </w:rPr>
        <w:t>“北京</w:t>
      </w:r>
      <w:r w:rsidR="0078324D">
        <w:rPr>
          <w:rFonts w:hAnsi="宋体" w:hint="eastAsia"/>
        </w:rPr>
        <w:t>12333</w:t>
      </w:r>
      <w:r w:rsidR="0078324D">
        <w:rPr>
          <w:rFonts w:hAnsi="宋体" w:hint="eastAsia"/>
        </w:rPr>
        <w:t>”政务微博</w:t>
      </w:r>
      <w:r>
        <w:rPr>
          <w:rFonts w:hAnsi="宋体" w:hint="eastAsia"/>
        </w:rPr>
        <w:t>在人民网正式上线运行，实现了“北京</w:t>
      </w:r>
      <w:r>
        <w:rPr>
          <w:rFonts w:hAnsi="宋体" w:hint="eastAsia"/>
        </w:rPr>
        <w:t>12333</w:t>
      </w:r>
      <w:r>
        <w:rPr>
          <w:rFonts w:hAnsi="宋体" w:hint="eastAsia"/>
        </w:rPr>
        <w:t>”政务微博在新浪、腾讯和人民网三网同步运行，形成了政务微博多平台集群化发声，</w:t>
      </w:r>
      <w:r w:rsidR="00FA1F97">
        <w:rPr>
          <w:rFonts w:hAnsi="宋体" w:hint="eastAsia"/>
        </w:rPr>
        <w:t>充分发挥</w:t>
      </w:r>
      <w:r>
        <w:rPr>
          <w:rFonts w:hAnsi="宋体" w:hint="eastAsia"/>
        </w:rPr>
        <w:t>了网络的舆论引导影响力。通过</w:t>
      </w:r>
      <w:r>
        <w:rPr>
          <w:rFonts w:hAnsi="宋体" w:hint="eastAsia"/>
        </w:rPr>
        <w:t>12333</w:t>
      </w:r>
      <w:r>
        <w:rPr>
          <w:rFonts w:hAnsi="宋体" w:hint="eastAsia"/>
        </w:rPr>
        <w:t>微博运行团队对新浪、腾讯和人民三网实时监控，三网舆情平稳，未发现敏感事件。</w:t>
      </w:r>
      <w:r>
        <w:rPr>
          <w:rFonts w:hAnsi="宋体" w:hint="eastAsia"/>
        </w:rPr>
        <w:t>8</w:t>
      </w:r>
      <w:r>
        <w:rPr>
          <w:rFonts w:hAnsi="宋体" w:hint="eastAsia"/>
        </w:rPr>
        <w:t>月份回复网友有实质性内容的微博</w:t>
      </w:r>
      <w:r>
        <w:rPr>
          <w:rFonts w:hAnsi="宋体" w:hint="eastAsia"/>
        </w:rPr>
        <w:t>164</w:t>
      </w:r>
      <w:r>
        <w:rPr>
          <w:rFonts w:hAnsi="宋体" w:hint="eastAsia"/>
        </w:rPr>
        <w:t>条，其中劳动关系类、医疗保险类和社会保险经办类问题排名前三位。</w:t>
      </w:r>
    </w:p>
    <w:p w:rsidR="00901AF2" w:rsidRPr="000B5B15" w:rsidRDefault="00901AF2" w:rsidP="00901AF2">
      <w:pPr>
        <w:pStyle w:val="6"/>
        <w:spacing w:before="190"/>
        <w:jc w:val="center"/>
      </w:pPr>
      <w:bookmarkStart w:id="12" w:name="_Toc375557737"/>
      <w:bookmarkStart w:id="13" w:name="_Toc361149483"/>
      <w:r>
        <w:rPr>
          <w:rFonts w:hint="eastAsia"/>
        </w:rPr>
        <w:t>天津市</w:t>
      </w:r>
      <w:r w:rsidR="00743663">
        <w:rPr>
          <w:rFonts w:hint="eastAsia"/>
        </w:rPr>
        <w:t>人社</w:t>
      </w:r>
      <w:r w:rsidRPr="000B5B15">
        <w:rPr>
          <w:rFonts w:hint="eastAsia"/>
        </w:rPr>
        <w:t>局</w:t>
      </w:r>
      <w:r w:rsidR="000501E2">
        <w:rPr>
          <w:rFonts w:hint="eastAsia"/>
        </w:rPr>
        <w:t>开展</w:t>
      </w:r>
      <w:r w:rsidR="000501E2" w:rsidRPr="000B5B15">
        <w:rPr>
          <w:rFonts w:hint="eastAsia"/>
        </w:rPr>
        <w:t>“当一次</w:t>
      </w:r>
      <w:r w:rsidR="000501E2" w:rsidRPr="000B5B15">
        <w:rPr>
          <w:rFonts w:hint="eastAsia"/>
        </w:rPr>
        <w:t>12333</w:t>
      </w:r>
      <w:r w:rsidR="000501E2" w:rsidRPr="000B5B15">
        <w:rPr>
          <w:rFonts w:hint="eastAsia"/>
        </w:rPr>
        <w:t>电话咨询员”</w:t>
      </w:r>
      <w:r w:rsidR="000501E2">
        <w:rPr>
          <w:rFonts w:hint="eastAsia"/>
        </w:rPr>
        <w:t>活动</w:t>
      </w:r>
      <w:bookmarkEnd w:id="12"/>
    </w:p>
    <w:p w:rsidR="00117C20" w:rsidRDefault="00901AF2" w:rsidP="00117C20">
      <w:pPr>
        <w:ind w:firstLine="480"/>
        <w:jc w:val="left"/>
      </w:pPr>
      <w:r w:rsidRPr="000B5B15">
        <w:rPr>
          <w:rFonts w:hint="eastAsia"/>
        </w:rPr>
        <w:t>7</w:t>
      </w:r>
      <w:r w:rsidRPr="000B5B15">
        <w:rPr>
          <w:rFonts w:hint="eastAsia"/>
        </w:rPr>
        <w:t>月</w:t>
      </w:r>
      <w:r w:rsidRPr="000B5B15">
        <w:rPr>
          <w:rFonts w:hint="eastAsia"/>
        </w:rPr>
        <w:t>24</w:t>
      </w:r>
      <w:r w:rsidRPr="000B5B15">
        <w:rPr>
          <w:rFonts w:hint="eastAsia"/>
        </w:rPr>
        <w:t>日</w:t>
      </w:r>
      <w:r w:rsidRPr="000B5B15">
        <w:rPr>
          <w:rFonts w:hint="eastAsia"/>
        </w:rPr>
        <w:t>-8</w:t>
      </w:r>
      <w:r w:rsidRPr="000B5B15">
        <w:rPr>
          <w:rFonts w:hint="eastAsia"/>
        </w:rPr>
        <w:t>月</w:t>
      </w:r>
      <w:r w:rsidRPr="000B5B15">
        <w:rPr>
          <w:rFonts w:hint="eastAsia"/>
        </w:rPr>
        <w:t>2</w:t>
      </w:r>
      <w:r w:rsidRPr="000B5B15">
        <w:rPr>
          <w:rFonts w:hint="eastAsia"/>
        </w:rPr>
        <w:t>日，</w:t>
      </w:r>
      <w:r w:rsidR="00E9059D">
        <w:rPr>
          <w:rFonts w:hint="eastAsia"/>
        </w:rPr>
        <w:t>天津市人社局</w:t>
      </w:r>
      <w:r w:rsidR="00E9059D" w:rsidRPr="000B5B15">
        <w:rPr>
          <w:rFonts w:hint="eastAsia"/>
        </w:rPr>
        <w:t>开展了“当一次</w:t>
      </w:r>
      <w:r w:rsidR="00E9059D" w:rsidRPr="000B5B15">
        <w:rPr>
          <w:rFonts w:hint="eastAsia"/>
        </w:rPr>
        <w:t>12333</w:t>
      </w:r>
      <w:r w:rsidR="00E9059D" w:rsidRPr="000B5B15">
        <w:rPr>
          <w:rFonts w:hint="eastAsia"/>
        </w:rPr>
        <w:t>电话咨询员”活动。</w:t>
      </w:r>
      <w:r>
        <w:rPr>
          <w:rFonts w:hint="eastAsia"/>
        </w:rPr>
        <w:t>孔</w:t>
      </w:r>
      <w:r w:rsidRPr="000B5B15">
        <w:rPr>
          <w:rFonts w:hint="eastAsia"/>
        </w:rPr>
        <w:t>长起局长率先垂范，</w:t>
      </w:r>
      <w:r w:rsidRPr="000B5B15">
        <w:rPr>
          <w:rFonts w:hint="eastAsia"/>
        </w:rPr>
        <w:t>12</w:t>
      </w:r>
      <w:r w:rsidRPr="000B5B15">
        <w:rPr>
          <w:rFonts w:hint="eastAsia"/>
        </w:rPr>
        <w:t>位</w:t>
      </w:r>
      <w:r>
        <w:rPr>
          <w:rFonts w:hint="eastAsia"/>
        </w:rPr>
        <w:t>天津市</w:t>
      </w:r>
      <w:r w:rsidRPr="000B5B15">
        <w:rPr>
          <w:rFonts w:hint="eastAsia"/>
        </w:rPr>
        <w:t>局级领导分别带领分管处室的处长，莅临</w:t>
      </w:r>
      <w:r w:rsidRPr="000B5B15">
        <w:rPr>
          <w:rFonts w:hint="eastAsia"/>
        </w:rPr>
        <w:t>12333</w:t>
      </w:r>
      <w:r w:rsidRPr="000B5B15">
        <w:rPr>
          <w:rFonts w:hint="eastAsia"/>
        </w:rPr>
        <w:t>人力资源社会保障电话咨询服务中心，走进服务大厅，与电话咨询员亲切交流，实时</w:t>
      </w:r>
      <w:r w:rsidR="001E58EB">
        <w:rPr>
          <w:rFonts w:hint="eastAsia"/>
        </w:rPr>
        <w:t>监</w:t>
      </w:r>
      <w:r w:rsidR="00627325">
        <w:rPr>
          <w:rFonts w:hint="eastAsia"/>
        </w:rPr>
        <w:t>听</w:t>
      </w:r>
      <w:r w:rsidRPr="000B5B15">
        <w:rPr>
          <w:rFonts w:hint="eastAsia"/>
        </w:rPr>
        <w:t>现场电话，直接倾听群众呼声</w:t>
      </w:r>
      <w:r w:rsidR="0054041E">
        <w:rPr>
          <w:rFonts w:hint="eastAsia"/>
        </w:rPr>
        <w:t>，</w:t>
      </w:r>
      <w:r w:rsidRPr="000B5B15">
        <w:rPr>
          <w:rFonts w:hint="eastAsia"/>
        </w:rPr>
        <w:t>了解民情民意。据统计，局领导共</w:t>
      </w:r>
      <w:r w:rsidR="0054041E">
        <w:rPr>
          <w:rFonts w:hint="eastAsia"/>
        </w:rPr>
        <w:t>接</w:t>
      </w:r>
      <w:r w:rsidRPr="000B5B15">
        <w:rPr>
          <w:rFonts w:hint="eastAsia"/>
        </w:rPr>
        <w:t>听电话</w:t>
      </w:r>
      <w:r w:rsidRPr="000B5B15">
        <w:rPr>
          <w:rFonts w:hint="eastAsia"/>
        </w:rPr>
        <w:t>200</w:t>
      </w:r>
      <w:r w:rsidRPr="000B5B15">
        <w:rPr>
          <w:rFonts w:hint="eastAsia"/>
        </w:rPr>
        <w:t>余人次。</w:t>
      </w:r>
      <w:bookmarkEnd w:id="13"/>
    </w:p>
    <w:p w:rsidR="00117C20" w:rsidRPr="00117C20" w:rsidRDefault="00117C20" w:rsidP="00117C20">
      <w:pPr>
        <w:pStyle w:val="6"/>
        <w:spacing w:before="190"/>
        <w:jc w:val="center"/>
      </w:pPr>
      <w:bookmarkStart w:id="14" w:name="_Toc375557738"/>
      <w:bookmarkStart w:id="15" w:name="_Toc361149478"/>
      <w:r w:rsidRPr="00117C20">
        <w:rPr>
          <w:rFonts w:hint="eastAsia"/>
        </w:rPr>
        <w:t>山西省</w:t>
      </w:r>
      <w:r w:rsidR="00D20A9B">
        <w:rPr>
          <w:rFonts w:hint="eastAsia"/>
        </w:rPr>
        <w:t>12333</w:t>
      </w:r>
      <w:r w:rsidR="00D20A9B">
        <w:rPr>
          <w:rFonts w:hint="eastAsia"/>
        </w:rPr>
        <w:t>参加省</w:t>
      </w:r>
      <w:r w:rsidRPr="00117C20">
        <w:rPr>
          <w:rFonts w:hint="eastAsia"/>
        </w:rPr>
        <w:t>人社信息化系统服务能力提升培训</w:t>
      </w:r>
      <w:bookmarkEnd w:id="14"/>
    </w:p>
    <w:p w:rsidR="009641A2" w:rsidRDefault="00FC3F92">
      <w:pPr>
        <w:ind w:firstLine="480"/>
      </w:pPr>
      <w:r>
        <w:rPr>
          <w:rFonts w:hint="eastAsia"/>
        </w:rPr>
        <w:t>为贯彻落实</w:t>
      </w:r>
      <w:r w:rsidR="00D20A9B">
        <w:rPr>
          <w:rFonts w:hint="eastAsia"/>
        </w:rPr>
        <w:t>山西</w:t>
      </w:r>
      <w:r>
        <w:rPr>
          <w:rFonts w:hint="eastAsia"/>
        </w:rPr>
        <w:t>省人社系统“服务提升年”活动安排，提高人社系统窗口单位服务能力，</w:t>
      </w:r>
      <w:r w:rsidR="00743663">
        <w:rPr>
          <w:rFonts w:hint="eastAsia"/>
        </w:rPr>
        <w:t>山西</w:t>
      </w:r>
      <w:r w:rsidR="00D20A9B">
        <w:rPr>
          <w:rFonts w:hint="eastAsia"/>
        </w:rPr>
        <w:t>省</w:t>
      </w:r>
      <w:r>
        <w:rPr>
          <w:rFonts w:hint="eastAsia"/>
        </w:rPr>
        <w:t>厅信息中心于</w:t>
      </w:r>
      <w:r>
        <w:rPr>
          <w:rFonts w:hint="eastAsia"/>
        </w:rPr>
        <w:t>9</w:t>
      </w:r>
      <w:r>
        <w:rPr>
          <w:rFonts w:hint="eastAsia"/>
        </w:rPr>
        <w:t>月</w:t>
      </w:r>
      <w:r>
        <w:rPr>
          <w:rFonts w:hint="eastAsia"/>
        </w:rPr>
        <w:t>10</w:t>
      </w:r>
      <w:r>
        <w:rPr>
          <w:rFonts w:hint="eastAsia"/>
        </w:rPr>
        <w:t>日至</w:t>
      </w:r>
      <w:r>
        <w:rPr>
          <w:rFonts w:hint="eastAsia"/>
        </w:rPr>
        <w:t>9</w:t>
      </w:r>
      <w:r>
        <w:rPr>
          <w:rFonts w:hint="eastAsia"/>
        </w:rPr>
        <w:t>月</w:t>
      </w:r>
      <w:r>
        <w:rPr>
          <w:rFonts w:hint="eastAsia"/>
        </w:rPr>
        <w:t>13</w:t>
      </w:r>
      <w:r>
        <w:rPr>
          <w:rFonts w:hint="eastAsia"/>
        </w:rPr>
        <w:t>日</w:t>
      </w:r>
      <w:r w:rsidR="00DE6A5D">
        <w:rPr>
          <w:rFonts w:hint="eastAsia"/>
        </w:rPr>
        <w:t>成功</w:t>
      </w:r>
      <w:r>
        <w:rPr>
          <w:rFonts w:hint="eastAsia"/>
        </w:rPr>
        <w:t>举办</w:t>
      </w:r>
      <w:r w:rsidR="00DE6A5D">
        <w:rPr>
          <w:rFonts w:hint="eastAsia"/>
        </w:rPr>
        <w:t>了</w:t>
      </w:r>
      <w:r>
        <w:rPr>
          <w:rFonts w:hint="eastAsia"/>
        </w:rPr>
        <w:t>全省人社信息化系统服务能力提升培训班。</w:t>
      </w:r>
    </w:p>
    <w:p w:rsidR="009641A2" w:rsidRDefault="00FC3F92">
      <w:pPr>
        <w:ind w:firstLine="480"/>
      </w:pPr>
      <w:r>
        <w:rPr>
          <w:rFonts w:hint="eastAsia"/>
        </w:rPr>
        <w:t>全省</w:t>
      </w:r>
      <w:r>
        <w:rPr>
          <w:rFonts w:hint="eastAsia"/>
        </w:rPr>
        <w:t>12333</w:t>
      </w:r>
      <w:r w:rsidR="0063729C">
        <w:rPr>
          <w:rFonts w:hint="eastAsia"/>
        </w:rPr>
        <w:t>咨询员</w:t>
      </w:r>
      <w:r w:rsidR="00D20A9B">
        <w:rPr>
          <w:rFonts w:hint="eastAsia"/>
        </w:rPr>
        <w:t>、市县两级社保卡综合服务窗口负责人以及相关人员参加了此次培训</w:t>
      </w:r>
      <w:r>
        <w:rPr>
          <w:rFonts w:hint="eastAsia"/>
        </w:rPr>
        <w:t>。培</w:t>
      </w:r>
      <w:r w:rsidR="00743663">
        <w:rPr>
          <w:rFonts w:hint="eastAsia"/>
        </w:rPr>
        <w:t>训</w:t>
      </w:r>
      <w:r>
        <w:rPr>
          <w:rFonts w:hint="eastAsia"/>
        </w:rPr>
        <w:t>内容</w:t>
      </w:r>
      <w:r w:rsidR="001971C6">
        <w:rPr>
          <w:rFonts w:hint="eastAsia"/>
        </w:rPr>
        <w:t>包括</w:t>
      </w:r>
      <w:r>
        <w:rPr>
          <w:rFonts w:hint="eastAsia"/>
        </w:rPr>
        <w:t>社会保障相关政策法规（涵盖事业单位人事管理、养老保险、医疗保险、劳动关系、信访接待）、社保卡窗口业务经办、社保卡建设综述、沟通技巧与心理辅导、基本服务礼仪</w:t>
      </w:r>
      <w:r w:rsidR="00D20A9B">
        <w:rPr>
          <w:rFonts w:hint="eastAsia"/>
        </w:rPr>
        <w:t>等几个方面</w:t>
      </w:r>
      <w:r>
        <w:rPr>
          <w:rFonts w:hint="eastAsia"/>
        </w:rPr>
        <w:t>。</w:t>
      </w:r>
    </w:p>
    <w:p w:rsidR="00117C20" w:rsidRDefault="00FC3F92" w:rsidP="00117C20">
      <w:pPr>
        <w:ind w:firstLine="480"/>
      </w:pPr>
      <w:r>
        <w:rPr>
          <w:rFonts w:hint="eastAsia"/>
        </w:rPr>
        <w:t>此次培训提高了</w:t>
      </w:r>
      <w:r>
        <w:rPr>
          <w:rFonts w:hint="eastAsia"/>
        </w:rPr>
        <w:t>12333</w:t>
      </w:r>
      <w:r w:rsidR="0084473B">
        <w:rPr>
          <w:rFonts w:hint="eastAsia"/>
        </w:rPr>
        <w:t>咨询</w:t>
      </w:r>
      <w:r>
        <w:rPr>
          <w:rFonts w:hint="eastAsia"/>
        </w:rPr>
        <w:t>员的服务能力，</w:t>
      </w:r>
      <w:r w:rsidR="00D20A9B">
        <w:rPr>
          <w:rFonts w:hint="eastAsia"/>
        </w:rPr>
        <w:t>更新了</w:t>
      </w:r>
      <w:r w:rsidR="00D20A9B">
        <w:rPr>
          <w:rFonts w:hint="eastAsia"/>
        </w:rPr>
        <w:t>12333</w:t>
      </w:r>
      <w:r w:rsidR="0084473B">
        <w:rPr>
          <w:rFonts w:hint="eastAsia"/>
        </w:rPr>
        <w:t>咨询</w:t>
      </w:r>
      <w:r w:rsidR="00D20A9B">
        <w:rPr>
          <w:rFonts w:hint="eastAsia"/>
        </w:rPr>
        <w:t>员知识储备，</w:t>
      </w:r>
      <w:r>
        <w:rPr>
          <w:rFonts w:hint="eastAsia"/>
        </w:rPr>
        <w:t>践行了党的群众路线，取得</w:t>
      </w:r>
      <w:r w:rsidR="00D20A9B">
        <w:rPr>
          <w:rFonts w:hint="eastAsia"/>
        </w:rPr>
        <w:t>了较好的</w:t>
      </w:r>
      <w:r>
        <w:rPr>
          <w:rFonts w:hint="eastAsia"/>
        </w:rPr>
        <w:t>成效。</w:t>
      </w:r>
    </w:p>
    <w:p w:rsidR="00117C20" w:rsidRDefault="00383358" w:rsidP="00117C20">
      <w:pPr>
        <w:pStyle w:val="6"/>
        <w:spacing w:before="190"/>
        <w:jc w:val="center"/>
        <w:rPr>
          <w:rFonts w:ascii="黑体" w:hAnsi="黑体" w:cs="黑体"/>
          <w:sz w:val="44"/>
          <w:szCs w:val="44"/>
        </w:rPr>
      </w:pPr>
      <w:bookmarkStart w:id="16" w:name="_Toc375557739"/>
      <w:r>
        <w:rPr>
          <w:rFonts w:hint="eastAsia"/>
        </w:rPr>
        <w:t>辽宁省</w:t>
      </w:r>
      <w:r w:rsidR="00117C20" w:rsidRPr="00117C20">
        <w:rPr>
          <w:rFonts w:hint="eastAsia"/>
        </w:rPr>
        <w:t>“辽海讲坛”走进社区开展民生服务基层行系列活动</w:t>
      </w:r>
      <w:bookmarkEnd w:id="16"/>
    </w:p>
    <w:p w:rsidR="003859CA" w:rsidRPr="003859CA" w:rsidRDefault="00117C20">
      <w:pPr>
        <w:ind w:firstLine="480"/>
        <w:jc w:val="left"/>
      </w:pPr>
      <w:r w:rsidRPr="00117C20">
        <w:t>9</w:t>
      </w:r>
      <w:r w:rsidRPr="00117C20">
        <w:rPr>
          <w:rFonts w:hint="eastAsia"/>
        </w:rPr>
        <w:t>月</w:t>
      </w:r>
      <w:r w:rsidR="00383358">
        <w:rPr>
          <w:rFonts w:hint="eastAsia"/>
        </w:rPr>
        <w:t>，</w:t>
      </w:r>
      <w:r w:rsidRPr="00117C20">
        <w:rPr>
          <w:rFonts w:hint="eastAsia"/>
        </w:rPr>
        <w:t>辽宁省人社厅连续开展了</w:t>
      </w:r>
      <w:r w:rsidRPr="00117C20">
        <w:t>5</w:t>
      </w:r>
      <w:r w:rsidRPr="00117C20">
        <w:rPr>
          <w:rFonts w:hint="eastAsia"/>
        </w:rPr>
        <w:t>次</w:t>
      </w:r>
      <w:r w:rsidR="00383358">
        <w:rPr>
          <w:rFonts w:hint="eastAsia"/>
        </w:rPr>
        <w:t>“辽海讲坛”民生服务基层行系列活动，分别走进沈阳市和平区太原街街道民族社区、</w:t>
      </w:r>
      <w:r w:rsidRPr="00117C20">
        <w:rPr>
          <w:rFonts w:hint="eastAsia"/>
        </w:rPr>
        <w:t>沈河区南塔街道、圣天社区、北市街道、东陵街道办事处等基层社区，</w:t>
      </w:r>
      <w:r w:rsidR="00383358">
        <w:rPr>
          <w:rFonts w:hint="eastAsia"/>
        </w:rPr>
        <w:t>开展养老保险、</w:t>
      </w:r>
      <w:r w:rsidRPr="00117C20">
        <w:rPr>
          <w:rFonts w:hint="eastAsia"/>
        </w:rPr>
        <w:t>医疗保险参保与就医、</w:t>
      </w:r>
      <w:r w:rsidR="00383358">
        <w:rPr>
          <w:rFonts w:hint="eastAsia"/>
        </w:rPr>
        <w:t>沈阳市灵活就业人员参保</w:t>
      </w:r>
      <w:r w:rsidRPr="00117C20">
        <w:rPr>
          <w:rFonts w:hint="eastAsia"/>
        </w:rPr>
        <w:t>等</w:t>
      </w:r>
      <w:r w:rsidR="00383358">
        <w:rPr>
          <w:rFonts w:hint="eastAsia"/>
        </w:rPr>
        <w:t>专题讲座，厅咨询服务中心咨询员进行现场咨询。</w:t>
      </w:r>
    </w:p>
    <w:p w:rsidR="00117C20" w:rsidRPr="00117C20" w:rsidRDefault="00383358" w:rsidP="008A32E3">
      <w:pPr>
        <w:ind w:firstLine="480"/>
        <w:jc w:val="left"/>
      </w:pPr>
      <w:r>
        <w:rPr>
          <w:rFonts w:hint="eastAsia"/>
        </w:rPr>
        <w:lastRenderedPageBreak/>
        <w:t>活动分为两个环节，第一环节</w:t>
      </w:r>
      <w:r w:rsidR="00117C20" w:rsidRPr="00117C20">
        <w:rPr>
          <w:rFonts w:hint="eastAsia"/>
        </w:rPr>
        <w:t>进行政策宣讲、经办流程介绍</w:t>
      </w:r>
      <w:r>
        <w:rPr>
          <w:rFonts w:hint="eastAsia"/>
        </w:rPr>
        <w:t>、经典案例解读。第二环</w:t>
      </w:r>
      <w:r w:rsidR="00602E1C">
        <w:rPr>
          <w:rFonts w:hint="eastAsia"/>
        </w:rPr>
        <w:t>节</w:t>
      </w:r>
      <w:r>
        <w:rPr>
          <w:rFonts w:hint="eastAsia"/>
        </w:rPr>
        <w:t>进行现场咨询，对群众提出的各类有关人力资源和社会保障问题进行解答。</w:t>
      </w:r>
      <w:r w:rsidR="00117C20" w:rsidRPr="00117C20">
        <w:rPr>
          <w:rFonts w:hint="eastAsia"/>
        </w:rPr>
        <w:t>活动现场气氛热烈，</w:t>
      </w:r>
      <w:r>
        <w:rPr>
          <w:rFonts w:hint="eastAsia"/>
        </w:rPr>
        <w:t>很多居民对讲解的知识点认真做笔</w:t>
      </w:r>
      <w:r w:rsidR="00B530D7">
        <w:rPr>
          <w:rFonts w:hint="eastAsia"/>
        </w:rPr>
        <w:t>记</w:t>
      </w:r>
      <w:r>
        <w:rPr>
          <w:rFonts w:hint="eastAsia"/>
        </w:rPr>
        <w:t>，居民对于养老保险、医疗保险存在很多疑问，</w:t>
      </w:r>
      <w:r>
        <w:rPr>
          <w:rFonts w:hint="eastAsia"/>
        </w:rPr>
        <w:t>12333</w:t>
      </w:r>
      <w:r>
        <w:rPr>
          <w:rFonts w:hint="eastAsia"/>
        </w:rPr>
        <w:t>综合咨询服务中心的</w:t>
      </w:r>
      <w:r w:rsidR="00257A9E">
        <w:rPr>
          <w:rFonts w:hint="eastAsia"/>
        </w:rPr>
        <w:t>咨询</w:t>
      </w:r>
      <w:r>
        <w:rPr>
          <w:rFonts w:hint="eastAsia"/>
        </w:rPr>
        <w:t>员对居民提出的问题给予</w:t>
      </w:r>
      <w:r w:rsidR="00F90762">
        <w:rPr>
          <w:rFonts w:hint="eastAsia"/>
        </w:rPr>
        <w:t>了</w:t>
      </w:r>
      <w:r>
        <w:rPr>
          <w:rFonts w:hint="eastAsia"/>
        </w:rPr>
        <w:t>详细的</w:t>
      </w:r>
      <w:r w:rsidR="00A1436C">
        <w:rPr>
          <w:rFonts w:hint="eastAsia"/>
        </w:rPr>
        <w:t>解答</w:t>
      </w:r>
      <w:r>
        <w:rPr>
          <w:rFonts w:hint="eastAsia"/>
        </w:rPr>
        <w:t>。</w:t>
      </w:r>
    </w:p>
    <w:p w:rsidR="00117C20" w:rsidRDefault="00383358" w:rsidP="00117C20">
      <w:pPr>
        <w:ind w:firstLine="480"/>
        <w:jc w:val="left"/>
      </w:pPr>
      <w:r>
        <w:rPr>
          <w:rFonts w:hint="eastAsia"/>
        </w:rPr>
        <w:t>系列活动收到</w:t>
      </w:r>
      <w:r w:rsidR="00584C6B">
        <w:rPr>
          <w:rFonts w:hint="eastAsia"/>
        </w:rPr>
        <w:t>了良好效果，活动结束后，社区居民对咨询员的辛勤工作表示感谢，纷纷</w:t>
      </w:r>
      <w:r>
        <w:rPr>
          <w:rFonts w:hint="eastAsia"/>
        </w:rPr>
        <w:t>表示“辽海讲坛”民生服务基层行活动，在百姓身边搭建了政策咨询的平台，希</w:t>
      </w:r>
      <w:r w:rsidR="00B64F1C">
        <w:rPr>
          <w:rFonts w:hint="eastAsia"/>
        </w:rPr>
        <w:t>望</w:t>
      </w:r>
      <w:r>
        <w:rPr>
          <w:rFonts w:hint="eastAsia"/>
        </w:rPr>
        <w:t>今后能有更多的业务骨干来到社区，为百姓解惑答疑。社区工作人员也希望</w:t>
      </w:r>
      <w:r w:rsidR="00117C20" w:rsidRPr="00117C20">
        <w:rPr>
          <w:rFonts w:hint="eastAsia"/>
        </w:rPr>
        <w:t>今后加强工作上的联系，多形式、多角度的组织这种贴近群众的活动，通过以点带面的形式，让群众得实惠、真受益。</w:t>
      </w:r>
    </w:p>
    <w:p w:rsidR="00117C20" w:rsidRPr="001E58EB" w:rsidRDefault="00117C20" w:rsidP="006B639E">
      <w:pPr>
        <w:pStyle w:val="6"/>
        <w:spacing w:before="190"/>
        <w:contextualSpacing w:val="0"/>
        <w:jc w:val="center"/>
        <w:rPr>
          <w:rFonts w:ascii="黑体" w:hAnsi="黑体"/>
          <w:bCs w:val="0"/>
        </w:rPr>
      </w:pPr>
      <w:bookmarkStart w:id="17" w:name="_Toc375557740"/>
      <w:bookmarkEnd w:id="15"/>
      <w:r w:rsidRPr="001E58EB">
        <w:rPr>
          <w:rFonts w:ascii="黑体" w:hAnsi="黑体" w:hint="eastAsia"/>
        </w:rPr>
        <w:t>江苏省</w:t>
      </w:r>
      <w:r w:rsidR="00A820E4" w:rsidRPr="001E58EB">
        <w:rPr>
          <w:rFonts w:ascii="黑体" w:hAnsi="黑体" w:hint="eastAsia"/>
        </w:rPr>
        <w:t>举办第六期电话咨询服务培训班</w:t>
      </w:r>
      <w:bookmarkEnd w:id="17"/>
    </w:p>
    <w:p w:rsidR="00117C20" w:rsidRPr="000B6627" w:rsidRDefault="00A820E4" w:rsidP="000B6627">
      <w:pPr>
        <w:ind w:firstLine="480"/>
        <w:jc w:val="left"/>
        <w:rPr>
          <w:rFonts w:cs="宋体"/>
          <w:kern w:val="0"/>
        </w:rPr>
      </w:pPr>
      <w:r w:rsidRPr="00A820E4">
        <w:rPr>
          <w:rFonts w:cs="宋体" w:hint="eastAsia"/>
          <w:kern w:val="0"/>
        </w:rPr>
        <w:t>11</w:t>
      </w:r>
      <w:r w:rsidRPr="00A820E4">
        <w:rPr>
          <w:rFonts w:cs="宋体" w:hint="eastAsia"/>
          <w:kern w:val="0"/>
        </w:rPr>
        <w:t>月</w:t>
      </w:r>
      <w:r w:rsidRPr="00A820E4">
        <w:rPr>
          <w:rFonts w:cs="宋体" w:hint="eastAsia"/>
          <w:kern w:val="0"/>
        </w:rPr>
        <w:t>6</w:t>
      </w:r>
      <w:r w:rsidRPr="00A820E4">
        <w:rPr>
          <w:rFonts w:cs="宋体" w:hint="eastAsia"/>
          <w:kern w:val="0"/>
        </w:rPr>
        <w:t>日，江苏省第六期</w:t>
      </w:r>
      <w:r w:rsidRPr="00A820E4">
        <w:rPr>
          <w:rFonts w:cs="宋体" w:hint="eastAsia"/>
          <w:kern w:val="0"/>
        </w:rPr>
        <w:t>12333</w:t>
      </w:r>
      <w:r w:rsidRPr="00A820E4">
        <w:rPr>
          <w:rFonts w:cs="宋体" w:hint="eastAsia"/>
          <w:kern w:val="0"/>
        </w:rPr>
        <w:t>咨询员培训班在南京举</w:t>
      </w:r>
      <w:r w:rsidR="000B6BD9">
        <w:rPr>
          <w:rFonts w:cs="宋体" w:hint="eastAsia"/>
          <w:kern w:val="0"/>
        </w:rPr>
        <w:t>办</w:t>
      </w:r>
      <w:r w:rsidRPr="00A820E4">
        <w:rPr>
          <w:rFonts w:cs="宋体" w:hint="eastAsia"/>
          <w:kern w:val="0"/>
        </w:rPr>
        <w:t>，来自全省各市、县级</w:t>
      </w:r>
      <w:r w:rsidRPr="00A820E4">
        <w:rPr>
          <w:rFonts w:cs="宋体" w:hint="eastAsia"/>
          <w:kern w:val="0"/>
        </w:rPr>
        <w:t>12333</w:t>
      </w:r>
      <w:r w:rsidRPr="00A820E4">
        <w:rPr>
          <w:rFonts w:cs="宋体" w:hint="eastAsia"/>
          <w:kern w:val="0"/>
        </w:rPr>
        <w:t>的负责人、业务骨干和新咨询员</w:t>
      </w:r>
      <w:r w:rsidRPr="00A820E4">
        <w:rPr>
          <w:rFonts w:cs="宋体" w:hint="eastAsia"/>
          <w:kern w:val="0"/>
        </w:rPr>
        <w:t>100</w:t>
      </w:r>
      <w:r w:rsidRPr="00A820E4">
        <w:rPr>
          <w:rFonts w:cs="宋体" w:hint="eastAsia"/>
          <w:kern w:val="0"/>
        </w:rPr>
        <w:t>余人参加了本次培训。较往年相比，本次培训班的特点在于：一是培训层次高，人社部对培训班非常重视，部信息中心专家专程来宁讲授《全国人力资源社会保障电话咨询服务体系建设》课程，介绍了全国</w:t>
      </w:r>
      <w:r w:rsidRPr="00A820E4">
        <w:rPr>
          <w:rFonts w:cs="宋体" w:hint="eastAsia"/>
          <w:kern w:val="0"/>
        </w:rPr>
        <w:t>12333</w:t>
      </w:r>
      <w:r w:rsidRPr="00A820E4">
        <w:rPr>
          <w:rFonts w:cs="宋体" w:hint="eastAsia"/>
          <w:kern w:val="0"/>
        </w:rPr>
        <w:t>发展方向和形势；二是培训内容涉及面广，除政策业务外，还安排了社会保障卡“一卡通”专题；三是培训内容针对性强，安排的课程广泛征集了全省意见，从日常咨询中讨论最多最热烈的问题汇总提炼而来，真正做到有的放矢；四是师资层面广，授课老师既有部、厅的专家，也有各市</w:t>
      </w:r>
      <w:r w:rsidRPr="00A820E4">
        <w:rPr>
          <w:rFonts w:cs="宋体" w:hint="eastAsia"/>
          <w:kern w:val="0"/>
        </w:rPr>
        <w:t>12333</w:t>
      </w:r>
      <w:r w:rsidRPr="00A820E4">
        <w:rPr>
          <w:rFonts w:cs="宋体" w:hint="eastAsia"/>
          <w:kern w:val="0"/>
        </w:rPr>
        <w:t>负责人和一线业务骨干，内容涵盖宏观事业发展和咨询员心理调适，多角度、多层面展开培训。培训采取封闭式管理并进行闭卷考试，成绩将通报全省各市、县人社部门。</w:t>
      </w:r>
    </w:p>
    <w:p w:rsidR="00117C20" w:rsidRPr="000B6627" w:rsidRDefault="000B6627" w:rsidP="000B6627">
      <w:pPr>
        <w:ind w:firstLine="480"/>
        <w:jc w:val="left"/>
        <w:rPr>
          <w:rFonts w:cs="宋体"/>
          <w:kern w:val="0"/>
        </w:rPr>
      </w:pPr>
      <w:r w:rsidRPr="000B6627">
        <w:rPr>
          <w:rFonts w:cs="宋体" w:hint="eastAsia"/>
          <w:kern w:val="0"/>
        </w:rPr>
        <w:t>培训班期间，</w:t>
      </w:r>
      <w:r w:rsidR="007167B3">
        <w:rPr>
          <w:rFonts w:cs="宋体" w:hint="eastAsia"/>
          <w:kern w:val="0"/>
        </w:rPr>
        <w:t>参会学员</w:t>
      </w:r>
      <w:r w:rsidRPr="000B6627">
        <w:rPr>
          <w:rFonts w:cs="宋体" w:hint="eastAsia"/>
          <w:kern w:val="0"/>
        </w:rPr>
        <w:t>对全省</w:t>
      </w:r>
      <w:r w:rsidRPr="000B6627">
        <w:rPr>
          <w:rFonts w:cs="宋体" w:hint="eastAsia"/>
          <w:kern w:val="0"/>
        </w:rPr>
        <w:t>12333</w:t>
      </w:r>
      <w:r w:rsidRPr="000B6627">
        <w:rPr>
          <w:rFonts w:cs="宋体" w:hint="eastAsia"/>
          <w:kern w:val="0"/>
        </w:rPr>
        <w:t>工作进行了交流分析。今年江苏</w:t>
      </w:r>
      <w:r w:rsidRPr="000B6627">
        <w:rPr>
          <w:rFonts w:cs="宋体" w:hint="eastAsia"/>
          <w:kern w:val="0"/>
        </w:rPr>
        <w:t>12333</w:t>
      </w:r>
      <w:r w:rsidRPr="000B6627">
        <w:rPr>
          <w:rFonts w:cs="宋体" w:hint="eastAsia"/>
          <w:kern w:val="0"/>
        </w:rPr>
        <w:t>以服务效能建设为工作主线，着力推进省市县三级联动的综合咨询服务体系，打造一体化、全方位的公共服务品牌，年服务总量可望突破</w:t>
      </w:r>
      <w:r w:rsidRPr="000B6627">
        <w:rPr>
          <w:rFonts w:cs="宋体" w:hint="eastAsia"/>
          <w:kern w:val="0"/>
        </w:rPr>
        <w:t>1000</w:t>
      </w:r>
      <w:r w:rsidRPr="000B6627">
        <w:rPr>
          <w:rFonts w:cs="宋体" w:hint="eastAsia"/>
          <w:kern w:val="0"/>
        </w:rPr>
        <w:t>万</w:t>
      </w:r>
      <w:r>
        <w:rPr>
          <w:rFonts w:cs="宋体" w:hint="eastAsia"/>
          <w:kern w:val="0"/>
        </w:rPr>
        <w:t>人次</w:t>
      </w:r>
      <w:r w:rsidRPr="000B6627">
        <w:rPr>
          <w:rFonts w:cs="宋体" w:hint="eastAsia"/>
          <w:kern w:val="0"/>
        </w:rPr>
        <w:t>，人工服务接通率达</w:t>
      </w:r>
      <w:r w:rsidRPr="000B6627">
        <w:rPr>
          <w:rFonts w:cs="宋体" w:hint="eastAsia"/>
          <w:kern w:val="0"/>
        </w:rPr>
        <w:t>85%</w:t>
      </w:r>
      <w:r w:rsidRPr="000B6627">
        <w:rPr>
          <w:rFonts w:cs="宋体" w:hint="eastAsia"/>
          <w:kern w:val="0"/>
        </w:rPr>
        <w:t>左右。</w:t>
      </w:r>
    </w:p>
    <w:p w:rsidR="000C1DFA" w:rsidRDefault="00DA23DD" w:rsidP="000C1DFA">
      <w:pPr>
        <w:pStyle w:val="6"/>
        <w:spacing w:before="190" w:line="400" w:lineRule="atLeast"/>
        <w:jc w:val="center"/>
      </w:pPr>
      <w:bookmarkStart w:id="18" w:name="_Toc375557741"/>
      <w:r>
        <w:rPr>
          <w:rFonts w:hint="eastAsia"/>
        </w:rPr>
        <w:t>浙江省举办电话咨询服务业务培训班</w:t>
      </w:r>
      <w:bookmarkEnd w:id="18"/>
    </w:p>
    <w:p w:rsidR="00117C20" w:rsidRDefault="00DA23DD" w:rsidP="00117C20">
      <w:pPr>
        <w:ind w:firstLine="480"/>
      </w:pPr>
      <w:r w:rsidRPr="00722F2F">
        <w:rPr>
          <w:rFonts w:hint="eastAsia"/>
        </w:rPr>
        <w:t>为进一步规范</w:t>
      </w:r>
      <w:r w:rsidR="004C4120">
        <w:rPr>
          <w:rFonts w:hint="eastAsia"/>
        </w:rPr>
        <w:t>浙江</w:t>
      </w:r>
      <w:r w:rsidRPr="00722F2F">
        <w:rPr>
          <w:rFonts w:hint="eastAsia"/>
        </w:rPr>
        <w:t>省</w:t>
      </w:r>
      <w:r w:rsidRPr="00722F2F">
        <w:rPr>
          <w:rFonts w:hint="eastAsia"/>
        </w:rPr>
        <w:t>12333</w:t>
      </w:r>
      <w:r w:rsidRPr="00722F2F">
        <w:rPr>
          <w:rFonts w:hint="eastAsia"/>
        </w:rPr>
        <w:t>电话咨询服务行为，提升咨询服务人员综合素质和服务能力</w:t>
      </w:r>
      <w:r w:rsidR="000A3AA0">
        <w:rPr>
          <w:rFonts w:hint="eastAsia"/>
        </w:rPr>
        <w:t>，</w:t>
      </w:r>
      <w:r w:rsidRPr="00722F2F">
        <w:rPr>
          <w:rFonts w:hint="eastAsia"/>
        </w:rPr>
        <w:t>更好</w:t>
      </w:r>
      <w:r>
        <w:rPr>
          <w:rFonts w:hint="eastAsia"/>
        </w:rPr>
        <w:t>地</w:t>
      </w:r>
      <w:r w:rsidRPr="00722F2F">
        <w:rPr>
          <w:rFonts w:hint="eastAsia"/>
        </w:rPr>
        <w:t>推动</w:t>
      </w:r>
      <w:r w:rsidR="004E746D">
        <w:rPr>
          <w:rFonts w:hint="eastAsia"/>
        </w:rPr>
        <w:t>2013</w:t>
      </w:r>
      <w:r w:rsidRPr="00722F2F">
        <w:rPr>
          <w:rFonts w:hint="eastAsia"/>
        </w:rPr>
        <w:t>年</w:t>
      </w:r>
      <w:r w:rsidRPr="00722F2F">
        <w:rPr>
          <w:rFonts w:hint="eastAsia"/>
        </w:rPr>
        <w:t>12333</w:t>
      </w:r>
      <w:r w:rsidRPr="00722F2F">
        <w:rPr>
          <w:rFonts w:hint="eastAsia"/>
        </w:rPr>
        <w:t>工作目标</w:t>
      </w:r>
      <w:r>
        <w:rPr>
          <w:rFonts w:hint="eastAsia"/>
        </w:rPr>
        <w:t>的完成</w:t>
      </w:r>
      <w:r w:rsidRPr="00722F2F">
        <w:rPr>
          <w:rFonts w:hint="eastAsia"/>
        </w:rPr>
        <w:t>，</w:t>
      </w:r>
      <w:r w:rsidRPr="00722F2F">
        <w:rPr>
          <w:rFonts w:hint="eastAsia"/>
        </w:rPr>
        <w:t>9</w:t>
      </w:r>
      <w:r w:rsidRPr="00722F2F">
        <w:rPr>
          <w:rFonts w:hint="eastAsia"/>
        </w:rPr>
        <w:t>月</w:t>
      </w:r>
      <w:r w:rsidRPr="00722F2F">
        <w:rPr>
          <w:rFonts w:hint="eastAsia"/>
        </w:rPr>
        <w:t>24</w:t>
      </w:r>
      <w:r w:rsidRPr="00722F2F">
        <w:rPr>
          <w:rFonts w:hint="eastAsia"/>
        </w:rPr>
        <w:t>日</w:t>
      </w:r>
      <w:r w:rsidRPr="00722F2F">
        <w:rPr>
          <w:rFonts w:hint="eastAsia"/>
        </w:rPr>
        <w:t>-25</w:t>
      </w:r>
      <w:r w:rsidRPr="00722F2F">
        <w:rPr>
          <w:rFonts w:hint="eastAsia"/>
        </w:rPr>
        <w:t>日，</w:t>
      </w:r>
      <w:r w:rsidR="004C4120">
        <w:rPr>
          <w:rFonts w:hint="eastAsia"/>
        </w:rPr>
        <w:t>浙江</w:t>
      </w:r>
      <w:r w:rsidRPr="00722F2F">
        <w:rPr>
          <w:rFonts w:hint="eastAsia"/>
        </w:rPr>
        <w:t>省</w:t>
      </w:r>
      <w:r w:rsidRPr="00722F2F">
        <w:rPr>
          <w:rFonts w:hint="eastAsia"/>
        </w:rPr>
        <w:t>12333</w:t>
      </w:r>
      <w:r w:rsidRPr="00722F2F">
        <w:rPr>
          <w:rFonts w:hint="eastAsia"/>
        </w:rPr>
        <w:t>人力资源社会保障电话咨询服务培训班在杭州举办。全省各市、县（市、区）</w:t>
      </w:r>
      <w:r w:rsidRPr="00722F2F">
        <w:rPr>
          <w:rFonts w:hint="eastAsia"/>
        </w:rPr>
        <w:t>12333</w:t>
      </w:r>
      <w:r w:rsidRPr="00722F2F">
        <w:rPr>
          <w:rFonts w:hint="eastAsia"/>
        </w:rPr>
        <w:t>电话咨询服务机构管理人员、咨询服务工作人员共</w:t>
      </w:r>
      <w:r w:rsidRPr="00722F2F">
        <w:rPr>
          <w:rFonts w:hint="eastAsia"/>
        </w:rPr>
        <w:t>90</w:t>
      </w:r>
      <w:r w:rsidRPr="00722F2F">
        <w:rPr>
          <w:rFonts w:hint="eastAsia"/>
        </w:rPr>
        <w:t>余人参加了培训。此次培训的主要内容是全方位学习电话服务礼仪、现场评析</w:t>
      </w:r>
      <w:r w:rsidRPr="00722F2F">
        <w:rPr>
          <w:rFonts w:hint="eastAsia"/>
        </w:rPr>
        <w:t>12333</w:t>
      </w:r>
      <w:r w:rsidRPr="00722F2F">
        <w:rPr>
          <w:rFonts w:hint="eastAsia"/>
        </w:rPr>
        <w:t>电话及全省</w:t>
      </w:r>
      <w:r w:rsidRPr="00722F2F">
        <w:rPr>
          <w:rFonts w:hint="eastAsia"/>
        </w:rPr>
        <w:t>2013</w:t>
      </w:r>
      <w:r w:rsidRPr="00722F2F">
        <w:rPr>
          <w:rFonts w:hint="eastAsia"/>
        </w:rPr>
        <w:t>年度</w:t>
      </w:r>
      <w:r w:rsidRPr="00722F2F">
        <w:rPr>
          <w:rFonts w:hint="eastAsia"/>
        </w:rPr>
        <w:t>12333</w:t>
      </w:r>
      <w:r w:rsidRPr="00722F2F">
        <w:rPr>
          <w:rFonts w:hint="eastAsia"/>
        </w:rPr>
        <w:t>工作评价办法解读。</w:t>
      </w:r>
      <w:r w:rsidR="00733A0C">
        <w:rPr>
          <w:rFonts w:hint="eastAsia"/>
        </w:rPr>
        <w:t>培训班</w:t>
      </w:r>
      <w:r w:rsidRPr="00722F2F">
        <w:rPr>
          <w:rFonts w:hint="eastAsia"/>
        </w:rPr>
        <w:t>上，省电话咨询中心负责人还通报了前三季度全省</w:t>
      </w:r>
      <w:r w:rsidRPr="00722F2F">
        <w:rPr>
          <w:rFonts w:hint="eastAsia"/>
        </w:rPr>
        <w:t>12333</w:t>
      </w:r>
      <w:r w:rsidRPr="00722F2F">
        <w:rPr>
          <w:rFonts w:hint="eastAsia"/>
        </w:rPr>
        <w:t>工作完成情况，提出了第四</w:t>
      </w:r>
      <w:r w:rsidRPr="00722F2F">
        <w:rPr>
          <w:rFonts w:hint="eastAsia"/>
        </w:rPr>
        <w:lastRenderedPageBreak/>
        <w:t>季度以及明年工作思路。</w:t>
      </w:r>
    </w:p>
    <w:p w:rsidR="00D26F74" w:rsidRDefault="00D26F74" w:rsidP="00117C20">
      <w:pPr>
        <w:ind w:firstLine="480"/>
      </w:pPr>
      <w:r>
        <w:rPr>
          <w:rFonts w:hint="eastAsia"/>
        </w:rPr>
        <w:t>截止到目前，浙江省</w:t>
      </w:r>
      <w:r>
        <w:rPr>
          <w:rFonts w:hint="eastAsia"/>
        </w:rPr>
        <w:t>12333</w:t>
      </w:r>
      <w:r w:rsidR="008D3AAD">
        <w:rPr>
          <w:rFonts w:hint="eastAsia"/>
        </w:rPr>
        <w:t>咨询服务已</w:t>
      </w:r>
      <w:r>
        <w:rPr>
          <w:rFonts w:hint="eastAsia"/>
        </w:rPr>
        <w:t>实现</w:t>
      </w:r>
      <w:r w:rsidR="00556EF5">
        <w:rPr>
          <w:rFonts w:hint="eastAsia"/>
        </w:rPr>
        <w:t>地市</w:t>
      </w:r>
      <w:r>
        <w:rPr>
          <w:rFonts w:hint="eastAsia"/>
        </w:rPr>
        <w:t>全覆盖。</w:t>
      </w:r>
    </w:p>
    <w:p w:rsidR="00743663" w:rsidRPr="00890124" w:rsidRDefault="00743663" w:rsidP="00743663">
      <w:pPr>
        <w:pStyle w:val="6"/>
        <w:spacing w:before="190"/>
        <w:jc w:val="center"/>
      </w:pPr>
      <w:bookmarkStart w:id="19" w:name="_Toc375557742"/>
      <w:r w:rsidRPr="000B5B15">
        <w:rPr>
          <w:rFonts w:hint="eastAsia"/>
        </w:rPr>
        <w:t>江西省</w:t>
      </w:r>
      <w:r w:rsidRPr="000B5B15">
        <w:rPr>
          <w:rFonts w:hint="eastAsia"/>
        </w:rPr>
        <w:t>12333</w:t>
      </w:r>
      <w:r w:rsidRPr="000B5B15">
        <w:rPr>
          <w:rFonts w:hint="eastAsia"/>
        </w:rPr>
        <w:t>咨询员走进广场</w:t>
      </w:r>
      <w:r w:rsidR="00870EED">
        <w:rPr>
          <w:rFonts w:hint="eastAsia"/>
        </w:rPr>
        <w:t>——</w:t>
      </w:r>
      <w:r w:rsidR="008D50C7">
        <w:rPr>
          <w:rFonts w:hint="eastAsia"/>
        </w:rPr>
        <w:t>“</w:t>
      </w:r>
      <w:r w:rsidRPr="000B5B15">
        <w:rPr>
          <w:rFonts w:hint="eastAsia"/>
        </w:rPr>
        <w:t>解民忧</w:t>
      </w:r>
      <w:r w:rsidRPr="000B5B15">
        <w:rPr>
          <w:rFonts w:hint="eastAsia"/>
        </w:rPr>
        <w:t xml:space="preserve"> </w:t>
      </w:r>
      <w:r w:rsidRPr="000B5B15">
        <w:rPr>
          <w:rFonts w:hint="eastAsia"/>
        </w:rPr>
        <w:t>送清凉</w:t>
      </w:r>
      <w:r w:rsidR="008D50C7">
        <w:rPr>
          <w:rFonts w:hint="eastAsia"/>
        </w:rPr>
        <w:t>”</w:t>
      </w:r>
      <w:bookmarkEnd w:id="19"/>
    </w:p>
    <w:p w:rsidR="00117C20" w:rsidRDefault="00743663" w:rsidP="00117C20">
      <w:pPr>
        <w:ind w:firstLine="480"/>
        <w:jc w:val="left"/>
      </w:pPr>
      <w:r w:rsidRPr="00985877">
        <w:rPr>
          <w:rFonts w:hint="eastAsia"/>
        </w:rPr>
        <w:t>为贯彻落实</w:t>
      </w:r>
      <w:r>
        <w:rPr>
          <w:rFonts w:hint="eastAsia"/>
        </w:rPr>
        <w:t>江西省人社厅</w:t>
      </w:r>
      <w:r w:rsidRPr="00985877">
        <w:rPr>
          <w:rFonts w:hint="eastAsia"/>
        </w:rPr>
        <w:t>深入开展党的群众路线教育</w:t>
      </w:r>
      <w:r>
        <w:rPr>
          <w:rFonts w:hint="eastAsia"/>
        </w:rPr>
        <w:t>实践</w:t>
      </w:r>
      <w:r w:rsidRPr="00985877">
        <w:rPr>
          <w:rFonts w:hint="eastAsia"/>
        </w:rPr>
        <w:t>活动</w:t>
      </w:r>
      <w:r>
        <w:rPr>
          <w:rFonts w:hint="eastAsia"/>
        </w:rPr>
        <w:t>的</w:t>
      </w:r>
      <w:r w:rsidRPr="00985877">
        <w:rPr>
          <w:rFonts w:hint="eastAsia"/>
        </w:rPr>
        <w:t>要求，</w:t>
      </w:r>
      <w:smartTag w:uri="urn:schemas-microsoft-com:office:smarttags" w:element="chsdate">
        <w:smartTagPr>
          <w:attr w:name="Year" w:val="2013"/>
          <w:attr w:name="Month" w:val="8"/>
          <w:attr w:name="Day" w:val="17"/>
          <w:attr w:name="IsLunarDate" w:val="False"/>
          <w:attr w:name="IsROCDate" w:val="False"/>
        </w:smartTagPr>
        <w:r w:rsidRPr="00985877">
          <w:rPr>
            <w:rFonts w:hint="eastAsia"/>
          </w:rPr>
          <w:t>8</w:t>
        </w:r>
        <w:r w:rsidRPr="00985877">
          <w:rPr>
            <w:rFonts w:hint="eastAsia"/>
          </w:rPr>
          <w:t>月</w:t>
        </w:r>
        <w:r w:rsidRPr="00985877">
          <w:rPr>
            <w:rFonts w:hint="eastAsia"/>
          </w:rPr>
          <w:t>17</w:t>
        </w:r>
        <w:r w:rsidRPr="00985877">
          <w:rPr>
            <w:rFonts w:hint="eastAsia"/>
          </w:rPr>
          <w:t>日上午</w:t>
        </w:r>
      </w:smartTag>
      <w:r w:rsidRPr="00985877">
        <w:rPr>
          <w:rFonts w:hint="eastAsia"/>
        </w:rPr>
        <w:t>，</w:t>
      </w:r>
      <w:r>
        <w:rPr>
          <w:rFonts w:hint="eastAsia"/>
        </w:rPr>
        <w:t>江西</w:t>
      </w:r>
      <w:r w:rsidRPr="00985877">
        <w:rPr>
          <w:rFonts w:hint="eastAsia"/>
        </w:rPr>
        <w:t>省</w:t>
      </w:r>
      <w:r>
        <w:rPr>
          <w:rFonts w:hint="eastAsia"/>
        </w:rPr>
        <w:t>人社厅和南昌市</w:t>
      </w:r>
      <w:r>
        <w:rPr>
          <w:rFonts w:hint="eastAsia"/>
        </w:rPr>
        <w:t>12333</w:t>
      </w:r>
      <w:r>
        <w:rPr>
          <w:rFonts w:hint="eastAsia"/>
        </w:rPr>
        <w:t>电话咨询服务中心在</w:t>
      </w:r>
      <w:r w:rsidRPr="00985877">
        <w:t>南昌市</w:t>
      </w:r>
      <w:r w:rsidRPr="00985877">
        <w:rPr>
          <w:rFonts w:hint="eastAsia"/>
        </w:rPr>
        <w:t>万达广场</w:t>
      </w:r>
      <w:r>
        <w:rPr>
          <w:rFonts w:hint="eastAsia"/>
        </w:rPr>
        <w:t>八一店，联合举办了</w:t>
      </w:r>
      <w:r>
        <w:rPr>
          <w:rFonts w:hint="eastAsia"/>
        </w:rPr>
        <w:t>12333</w:t>
      </w:r>
      <w:r>
        <w:rPr>
          <w:rFonts w:hint="eastAsia"/>
        </w:rPr>
        <w:t>现场咨询活动，宣传人力资源社会保障业务政策，解答群众咨询</w:t>
      </w:r>
      <w:r w:rsidRPr="001C4187">
        <w:rPr>
          <w:rFonts w:hint="eastAsia"/>
        </w:rPr>
        <w:t>，收集群众意见</w:t>
      </w:r>
      <w:r>
        <w:rPr>
          <w:rFonts w:hint="eastAsia"/>
        </w:rPr>
        <w:t>和</w:t>
      </w:r>
      <w:r w:rsidRPr="001C4187">
        <w:rPr>
          <w:rFonts w:hint="eastAsia"/>
        </w:rPr>
        <w:t>建议</w:t>
      </w:r>
      <w:r>
        <w:rPr>
          <w:rFonts w:hint="eastAsia"/>
        </w:rPr>
        <w:t>。</w:t>
      </w:r>
    </w:p>
    <w:p w:rsidR="00117C20" w:rsidRDefault="00743663" w:rsidP="00117C20">
      <w:pPr>
        <w:ind w:firstLine="480"/>
        <w:jc w:val="left"/>
      </w:pPr>
      <w:r>
        <w:rPr>
          <w:rFonts w:hint="eastAsia"/>
        </w:rPr>
        <w:t>八月的南昌骄阳似火，</w:t>
      </w:r>
      <w:r>
        <w:rPr>
          <w:rFonts w:hint="eastAsia"/>
        </w:rPr>
        <w:t>20</w:t>
      </w:r>
      <w:r>
        <w:rPr>
          <w:rFonts w:hint="eastAsia"/>
        </w:rPr>
        <w:t>余名</w:t>
      </w:r>
      <w:r>
        <w:rPr>
          <w:rFonts w:hint="eastAsia"/>
        </w:rPr>
        <w:t>12333</w:t>
      </w:r>
      <w:r>
        <w:rPr>
          <w:rFonts w:hint="eastAsia"/>
        </w:rPr>
        <w:t>电话咨询员放弃周末的休息时间，走进广场、深入群众，为市民提供零距离的</w:t>
      </w:r>
      <w:r w:rsidRPr="00985877">
        <w:rPr>
          <w:rFonts w:hint="eastAsia"/>
        </w:rPr>
        <w:t>咨询</w:t>
      </w:r>
      <w:r>
        <w:rPr>
          <w:rFonts w:hint="eastAsia"/>
        </w:rPr>
        <w:t>服务。她们统一身穿</w:t>
      </w:r>
      <w:r>
        <w:rPr>
          <w:rFonts w:hint="eastAsia"/>
        </w:rPr>
        <w:t>12333</w:t>
      </w:r>
      <w:r>
        <w:rPr>
          <w:rFonts w:hint="eastAsia"/>
        </w:rPr>
        <w:t>文化衫，用规范的服务用语，专业的业务解答，热情的咨询服务，展示了</w:t>
      </w:r>
      <w:r w:rsidR="006A00D4">
        <w:rPr>
          <w:rFonts w:hint="eastAsia"/>
        </w:rPr>
        <w:t>12333</w:t>
      </w:r>
      <w:r w:rsidR="006A00D4">
        <w:rPr>
          <w:rFonts w:hint="eastAsia"/>
        </w:rPr>
        <w:t>咨询员</w:t>
      </w:r>
      <w:r>
        <w:rPr>
          <w:rFonts w:hint="eastAsia"/>
        </w:rPr>
        <w:t>的亮丽风采。不少群众驻足停留，对</w:t>
      </w:r>
      <w:r>
        <w:rPr>
          <w:rFonts w:hint="eastAsia"/>
        </w:rPr>
        <w:t>12333</w:t>
      </w:r>
      <w:r>
        <w:rPr>
          <w:rFonts w:hint="eastAsia"/>
        </w:rPr>
        <w:t>姑娘们交口</w:t>
      </w:r>
      <w:r w:rsidRPr="00EC647A">
        <w:rPr>
          <w:rFonts w:hint="eastAsia"/>
        </w:rPr>
        <w:t>称赞</w:t>
      </w:r>
      <w:r>
        <w:rPr>
          <w:rFonts w:hint="eastAsia"/>
        </w:rPr>
        <w:t>。</w:t>
      </w:r>
    </w:p>
    <w:p w:rsidR="00117C20" w:rsidRDefault="00743663" w:rsidP="00117C20">
      <w:pPr>
        <w:ind w:firstLine="480"/>
      </w:pPr>
      <w:r w:rsidRPr="00985877">
        <w:t>活动现场气氛热烈，</w:t>
      </w:r>
      <w:r>
        <w:rPr>
          <w:rFonts w:hint="eastAsia"/>
        </w:rPr>
        <w:t>有很多群众</w:t>
      </w:r>
      <w:r w:rsidRPr="00985877">
        <w:t>咨询</w:t>
      </w:r>
      <w:r w:rsidRPr="00985877">
        <w:rPr>
          <w:rFonts w:hint="eastAsia"/>
        </w:rPr>
        <w:t>社保关系转移、</w:t>
      </w:r>
      <w:r>
        <w:rPr>
          <w:rFonts w:hint="eastAsia"/>
        </w:rPr>
        <w:t>待遇发放与缴交基数的关系、</w:t>
      </w:r>
      <w:r w:rsidRPr="00985877">
        <w:rPr>
          <w:rFonts w:hint="eastAsia"/>
        </w:rPr>
        <w:t>省直机关医疗保险门诊慢性病待遇申请、新型农村养老保险参保政策、小集体参保政策、异地就医</w:t>
      </w:r>
      <w:r w:rsidRPr="00985877">
        <w:t>等</w:t>
      </w:r>
      <w:r>
        <w:rPr>
          <w:rFonts w:hint="eastAsia"/>
        </w:rPr>
        <w:t>民生热点</w:t>
      </w:r>
      <w:r w:rsidRPr="00985877">
        <w:t>问题。</w:t>
      </w:r>
      <w:r w:rsidRPr="00985877">
        <w:rPr>
          <w:rFonts w:hint="eastAsia"/>
        </w:rPr>
        <w:t>12333</w:t>
      </w:r>
      <w:r w:rsidRPr="00985877">
        <w:rPr>
          <w:rFonts w:hint="eastAsia"/>
        </w:rPr>
        <w:t>咨询员</w:t>
      </w:r>
      <w:r>
        <w:rPr>
          <w:rFonts w:hint="eastAsia"/>
        </w:rPr>
        <w:t>们</w:t>
      </w:r>
      <w:r w:rsidRPr="00985877">
        <w:rPr>
          <w:rFonts w:hint="eastAsia"/>
        </w:rPr>
        <w:t>认真倾听、耐心</w:t>
      </w:r>
      <w:r>
        <w:rPr>
          <w:rFonts w:hint="eastAsia"/>
        </w:rPr>
        <w:t>解释</w:t>
      </w:r>
      <w:r w:rsidRPr="00985877">
        <w:rPr>
          <w:rFonts w:hint="eastAsia"/>
        </w:rPr>
        <w:t>，用热情的服务态度，</w:t>
      </w:r>
      <w:r>
        <w:rPr>
          <w:rFonts w:hint="eastAsia"/>
        </w:rPr>
        <w:t>解答了群众提出的每个问题</w:t>
      </w:r>
      <w:r w:rsidRPr="00985877">
        <w:rPr>
          <w:rFonts w:hint="eastAsia"/>
        </w:rPr>
        <w:t>，</w:t>
      </w:r>
      <w:r>
        <w:rPr>
          <w:rFonts w:hint="eastAsia"/>
        </w:rPr>
        <w:t>消除</w:t>
      </w:r>
      <w:r w:rsidRPr="00985877">
        <w:rPr>
          <w:rFonts w:hint="eastAsia"/>
        </w:rPr>
        <w:t>了群众</w:t>
      </w:r>
      <w:r w:rsidR="00D26F74">
        <w:rPr>
          <w:rFonts w:hint="eastAsia"/>
        </w:rPr>
        <w:t>困惑，宣传了人力资源社会保障</w:t>
      </w:r>
      <w:r w:rsidRPr="00985877">
        <w:rPr>
          <w:rFonts w:hint="eastAsia"/>
        </w:rPr>
        <w:t>政策，受到了</w:t>
      </w:r>
      <w:r>
        <w:rPr>
          <w:rFonts w:hint="eastAsia"/>
        </w:rPr>
        <w:t>群众</w:t>
      </w:r>
      <w:r w:rsidRPr="00985877">
        <w:rPr>
          <w:rFonts w:hint="eastAsia"/>
        </w:rPr>
        <w:t>的</w:t>
      </w:r>
      <w:r>
        <w:rPr>
          <w:rFonts w:hint="eastAsia"/>
        </w:rPr>
        <w:t>好评</w:t>
      </w:r>
      <w:r w:rsidRPr="00985877">
        <w:rPr>
          <w:rFonts w:hint="eastAsia"/>
        </w:rPr>
        <w:t>。</w:t>
      </w:r>
      <w:r w:rsidRPr="00985877">
        <w:t>江西电视台都市频道和</w:t>
      </w:r>
      <w:r w:rsidRPr="00985877">
        <w:rPr>
          <w:rFonts w:hint="eastAsia"/>
        </w:rPr>
        <w:t>江南都市</w:t>
      </w:r>
      <w:r w:rsidRPr="00985877">
        <w:t>报</w:t>
      </w:r>
      <w:r w:rsidRPr="00985877">
        <w:rPr>
          <w:rFonts w:hint="eastAsia"/>
        </w:rPr>
        <w:t>等新闻媒体</w:t>
      </w:r>
      <w:r w:rsidRPr="00985877">
        <w:t>对活动进行了现场采访和报道。</w:t>
      </w:r>
    </w:p>
    <w:p w:rsidR="000C1DFA" w:rsidRPr="00B66F40" w:rsidRDefault="00A12D5B" w:rsidP="000C1DFA">
      <w:pPr>
        <w:pStyle w:val="6"/>
        <w:spacing w:before="190" w:line="400" w:lineRule="atLeast"/>
        <w:contextualSpacing w:val="0"/>
        <w:jc w:val="center"/>
      </w:pPr>
      <w:bookmarkStart w:id="20" w:name="_Toc361149480"/>
      <w:bookmarkStart w:id="21" w:name="_Toc375557743"/>
      <w:r>
        <w:rPr>
          <w:rFonts w:hint="eastAsia"/>
        </w:rPr>
        <w:t>重庆市</w:t>
      </w:r>
      <w:r w:rsidR="000C1DFA" w:rsidRPr="00B66F40">
        <w:rPr>
          <w:rFonts w:hint="eastAsia"/>
        </w:rPr>
        <w:t>12333</w:t>
      </w:r>
      <w:bookmarkEnd w:id="20"/>
      <w:r>
        <w:rPr>
          <w:rFonts w:hint="eastAsia"/>
        </w:rPr>
        <w:t>推进群众路线教育</w:t>
      </w:r>
      <w:r w:rsidR="00E37E61">
        <w:rPr>
          <w:rFonts w:hint="eastAsia"/>
        </w:rPr>
        <w:t>实践</w:t>
      </w:r>
      <w:r>
        <w:rPr>
          <w:rFonts w:hint="eastAsia"/>
        </w:rPr>
        <w:t>活动</w:t>
      </w:r>
      <w:bookmarkEnd w:id="21"/>
    </w:p>
    <w:p w:rsidR="00692F68" w:rsidRDefault="00A12D5B">
      <w:pPr>
        <w:ind w:firstLine="480"/>
      </w:pPr>
      <w:r>
        <w:rPr>
          <w:rFonts w:hint="eastAsia"/>
        </w:rPr>
        <w:t>为了不断提升服务水平，</w:t>
      </w:r>
      <w:r w:rsidR="006E28E4">
        <w:rPr>
          <w:rFonts w:hint="eastAsia"/>
        </w:rPr>
        <w:t>重庆市</w:t>
      </w:r>
      <w:r>
        <w:rPr>
          <w:rFonts w:hint="eastAsia"/>
        </w:rPr>
        <w:t>12333</w:t>
      </w:r>
      <w:r>
        <w:rPr>
          <w:rFonts w:hint="eastAsia"/>
        </w:rPr>
        <w:t>服务热线实行值班制度，在工作日中午和周末安排咨询员进行值班，向群众提供电话咨询服务</w:t>
      </w:r>
      <w:r w:rsidR="00EA0029">
        <w:rPr>
          <w:rFonts w:hint="eastAsia"/>
        </w:rPr>
        <w:t>，</w:t>
      </w:r>
      <w:r>
        <w:rPr>
          <w:rFonts w:hint="eastAsia"/>
        </w:rPr>
        <w:t>切实推进</w:t>
      </w:r>
      <w:r w:rsidRPr="00B52FAD">
        <w:rPr>
          <w:rFonts w:hint="eastAsia"/>
        </w:rPr>
        <w:t>党的群众路线教育实践活动</w:t>
      </w:r>
      <w:r>
        <w:rPr>
          <w:rFonts w:hint="eastAsia"/>
        </w:rPr>
        <w:t>的开展。</w:t>
      </w:r>
      <w:r w:rsidR="006E28E4">
        <w:rPr>
          <w:rFonts w:hint="eastAsia"/>
        </w:rPr>
        <w:t>这一举措</w:t>
      </w:r>
      <w:r w:rsidR="004E746D">
        <w:rPr>
          <w:rFonts w:hint="eastAsia"/>
        </w:rPr>
        <w:t>受</w:t>
      </w:r>
      <w:r w:rsidR="006E28E4">
        <w:rPr>
          <w:rFonts w:hint="eastAsia"/>
        </w:rPr>
        <w:t>到了社会各界的广泛关注，据统计，值班制度执行以来</w:t>
      </w:r>
      <w:r w:rsidR="00DD7CBB">
        <w:rPr>
          <w:rFonts w:hint="eastAsia"/>
        </w:rPr>
        <w:t>，来电总量上升</w:t>
      </w:r>
      <w:r w:rsidR="00DD7CBB">
        <w:rPr>
          <w:rFonts w:hint="eastAsia"/>
        </w:rPr>
        <w:t>31%</w:t>
      </w:r>
      <w:r w:rsidR="00DD7CBB">
        <w:rPr>
          <w:rFonts w:hint="eastAsia"/>
        </w:rPr>
        <w:t>，</w:t>
      </w:r>
      <w:r w:rsidR="006E28E4">
        <w:rPr>
          <w:rFonts w:hint="eastAsia"/>
        </w:rPr>
        <w:t>新增来电</w:t>
      </w:r>
      <w:r w:rsidR="00DD7CBB">
        <w:rPr>
          <w:rFonts w:hint="eastAsia"/>
        </w:rPr>
        <w:t>主要</w:t>
      </w:r>
      <w:r w:rsidR="006E28E4">
        <w:rPr>
          <w:rFonts w:hint="eastAsia"/>
        </w:rPr>
        <w:t>集中在</w:t>
      </w:r>
      <w:r w:rsidR="00DD7CBB">
        <w:rPr>
          <w:rFonts w:hint="eastAsia"/>
        </w:rPr>
        <w:t>服务热线值班</w:t>
      </w:r>
      <w:r w:rsidR="006E28E4">
        <w:rPr>
          <w:rFonts w:hint="eastAsia"/>
        </w:rPr>
        <w:t>时段</w:t>
      </w:r>
      <w:r w:rsidR="00DD7CBB">
        <w:rPr>
          <w:rFonts w:hint="eastAsia"/>
        </w:rPr>
        <w:t>。咨询问题排名靠前的依次为：社会保障卡</w:t>
      </w:r>
      <w:r w:rsidR="006E28E4">
        <w:rPr>
          <w:rFonts w:hint="eastAsia"/>
        </w:rPr>
        <w:t>、</w:t>
      </w:r>
      <w:r w:rsidR="00DD7CBB">
        <w:rPr>
          <w:rFonts w:hint="eastAsia"/>
        </w:rPr>
        <w:t>养老</w:t>
      </w:r>
      <w:r w:rsidR="00DD7CBB" w:rsidRPr="00B767D9">
        <w:rPr>
          <w:rFonts w:hint="eastAsia"/>
        </w:rPr>
        <w:t>保险</w:t>
      </w:r>
      <w:r w:rsidR="006E28E4">
        <w:rPr>
          <w:rFonts w:hint="eastAsia"/>
        </w:rPr>
        <w:t>、</w:t>
      </w:r>
      <w:r w:rsidR="00DD7CBB" w:rsidRPr="00B767D9">
        <w:rPr>
          <w:rFonts w:hint="eastAsia"/>
        </w:rPr>
        <w:t>医疗保险</w:t>
      </w:r>
      <w:r w:rsidR="006E28E4">
        <w:rPr>
          <w:rFonts w:hint="eastAsia"/>
        </w:rPr>
        <w:t>和</w:t>
      </w:r>
      <w:r w:rsidR="00DD7CBB" w:rsidRPr="00B767D9">
        <w:rPr>
          <w:rFonts w:hint="eastAsia"/>
        </w:rPr>
        <w:t>生育保险。</w:t>
      </w:r>
    </w:p>
    <w:p w:rsidR="00117C20" w:rsidRDefault="00117C20" w:rsidP="00117C20">
      <w:pPr>
        <w:pStyle w:val="6"/>
        <w:spacing w:before="190" w:line="400" w:lineRule="atLeast"/>
        <w:contextualSpacing w:val="0"/>
        <w:jc w:val="center"/>
      </w:pPr>
      <w:bookmarkStart w:id="22" w:name="_Toc361149484"/>
      <w:bookmarkStart w:id="23" w:name="_Toc375557744"/>
      <w:r w:rsidRPr="00117C20">
        <w:rPr>
          <w:rFonts w:hint="eastAsia"/>
        </w:rPr>
        <w:t>宁夏</w:t>
      </w:r>
      <w:r w:rsidRPr="00117C20">
        <w:t>12333</w:t>
      </w:r>
      <w:r w:rsidRPr="00117C20">
        <w:rPr>
          <w:rFonts w:hint="eastAsia"/>
        </w:rPr>
        <w:t>电话咨询服务</w:t>
      </w:r>
      <w:r w:rsidR="00B35B6D">
        <w:rPr>
          <w:rFonts w:hint="eastAsia"/>
        </w:rPr>
        <w:t>热</w:t>
      </w:r>
      <w:r w:rsidRPr="00117C20">
        <w:rPr>
          <w:rFonts w:hint="eastAsia"/>
        </w:rPr>
        <w:t>线又添便民新举措</w:t>
      </w:r>
      <w:r w:rsidR="00E5332A">
        <w:rPr>
          <w:rFonts w:hint="eastAsia"/>
        </w:rPr>
        <w:t xml:space="preserve">                     </w:t>
      </w:r>
      <w:r w:rsidRPr="00117C20">
        <w:rPr>
          <w:rFonts w:hint="eastAsia"/>
        </w:rPr>
        <w:t>开通养老保险信息查询功能</w:t>
      </w:r>
      <w:bookmarkEnd w:id="22"/>
      <w:bookmarkEnd w:id="23"/>
    </w:p>
    <w:p w:rsidR="00FC4287" w:rsidRDefault="0046229B">
      <w:pPr>
        <w:ind w:firstLine="480"/>
      </w:pPr>
      <w:r>
        <w:rPr>
          <w:rFonts w:hint="eastAsia"/>
        </w:rPr>
        <w:t>2013</w:t>
      </w:r>
      <w:r w:rsidR="00E5332A">
        <w:rPr>
          <w:rFonts w:hint="eastAsia"/>
        </w:rPr>
        <w:t>年</w:t>
      </w:r>
      <w:r w:rsidR="00E5332A">
        <w:rPr>
          <w:rFonts w:hint="eastAsia"/>
        </w:rPr>
        <w:t>7</w:t>
      </w:r>
      <w:r w:rsidR="00E5332A">
        <w:rPr>
          <w:rFonts w:hint="eastAsia"/>
        </w:rPr>
        <w:t>月</w:t>
      </w:r>
      <w:r w:rsidR="00E5332A">
        <w:rPr>
          <w:rFonts w:hint="eastAsia"/>
        </w:rPr>
        <w:t>1</w:t>
      </w:r>
      <w:r w:rsidR="00E5332A">
        <w:rPr>
          <w:rFonts w:hint="eastAsia"/>
        </w:rPr>
        <w:t>日</w:t>
      </w:r>
      <w:r w:rsidR="006A00D4">
        <w:rPr>
          <w:rFonts w:hint="eastAsia"/>
        </w:rPr>
        <w:t>，</w:t>
      </w:r>
      <w:r>
        <w:rPr>
          <w:rFonts w:hint="eastAsia"/>
        </w:rPr>
        <w:t>宁夏</w:t>
      </w:r>
      <w:r w:rsidR="00E5332A">
        <w:rPr>
          <w:rFonts w:hint="eastAsia"/>
        </w:rPr>
        <w:t>人力资源社会保障厅开通了</w:t>
      </w:r>
      <w:r w:rsidR="00E5332A">
        <w:rPr>
          <w:rFonts w:hint="eastAsia"/>
        </w:rPr>
        <w:t>12333</w:t>
      </w:r>
      <w:r w:rsidR="00E5332A">
        <w:rPr>
          <w:rFonts w:hint="eastAsia"/>
        </w:rPr>
        <w:t>人力资源社会保障电话咨询服务专线，面向</w:t>
      </w:r>
      <w:r w:rsidR="00E5332A" w:rsidRPr="00785951">
        <w:rPr>
          <w:rFonts w:hint="eastAsia"/>
        </w:rPr>
        <w:t>社会公众提供</w:t>
      </w:r>
      <w:r w:rsidR="00E5332A">
        <w:rPr>
          <w:rFonts w:hint="eastAsia"/>
        </w:rPr>
        <w:t>人力资源和社会保障</w:t>
      </w:r>
      <w:r w:rsidR="00E5332A" w:rsidRPr="00785951">
        <w:rPr>
          <w:rFonts w:hint="eastAsia"/>
        </w:rPr>
        <w:t>政策咨询、</w:t>
      </w:r>
      <w:r w:rsidR="00E5332A">
        <w:rPr>
          <w:rFonts w:hint="eastAsia"/>
        </w:rPr>
        <w:t>办事指南、信息查询、投诉举报</w:t>
      </w:r>
      <w:r w:rsidR="00E5332A" w:rsidRPr="00785951">
        <w:rPr>
          <w:rFonts w:hint="eastAsia"/>
        </w:rPr>
        <w:t>等公共服务</w:t>
      </w:r>
      <w:r w:rsidR="006A00D4">
        <w:rPr>
          <w:rFonts w:hint="eastAsia"/>
        </w:rPr>
        <w:t>。</w:t>
      </w:r>
      <w:r w:rsidR="00E5332A">
        <w:rPr>
          <w:rFonts w:hint="eastAsia"/>
        </w:rPr>
        <w:t>截止目前已累计接听咨询电话近</w:t>
      </w:r>
      <w:r>
        <w:rPr>
          <w:rFonts w:hint="eastAsia"/>
        </w:rPr>
        <w:t>5</w:t>
      </w:r>
      <w:r w:rsidR="00E5332A">
        <w:rPr>
          <w:rFonts w:hint="eastAsia"/>
        </w:rPr>
        <w:t>000</w:t>
      </w:r>
      <w:r w:rsidR="00E5332A">
        <w:rPr>
          <w:rFonts w:hint="eastAsia"/>
        </w:rPr>
        <w:t>个，</w:t>
      </w:r>
      <w:r w:rsidR="00E5332A">
        <w:rPr>
          <w:rFonts w:hint="eastAsia"/>
          <w:snapToGrid w:val="0"/>
          <w:kern w:val="0"/>
        </w:rPr>
        <w:t>受理并解决群众</w:t>
      </w:r>
      <w:r w:rsidR="00E5332A" w:rsidRPr="00F10B2A">
        <w:rPr>
          <w:rFonts w:hint="eastAsia"/>
          <w:spacing w:val="10"/>
        </w:rPr>
        <w:t>政策咨询</w:t>
      </w:r>
      <w:r w:rsidR="00E5332A">
        <w:rPr>
          <w:rFonts w:hint="eastAsia"/>
          <w:spacing w:val="10"/>
        </w:rPr>
        <w:t>、劳动维权、投诉举报等问题近</w:t>
      </w:r>
      <w:r w:rsidR="00E5332A">
        <w:rPr>
          <w:rFonts w:hint="eastAsia"/>
          <w:spacing w:val="10"/>
        </w:rPr>
        <w:t>6000</w:t>
      </w:r>
      <w:r w:rsidR="00E5332A">
        <w:rPr>
          <w:rFonts w:hint="eastAsia"/>
          <w:spacing w:val="10"/>
        </w:rPr>
        <w:t>个，</w:t>
      </w:r>
      <w:r w:rsidR="00E5332A">
        <w:rPr>
          <w:rFonts w:hint="eastAsia"/>
        </w:rPr>
        <w:t>其</w:t>
      </w:r>
      <w:r w:rsidR="00E5332A" w:rsidRPr="00C317D8">
        <w:rPr>
          <w:rFonts w:hint="eastAsia"/>
        </w:rPr>
        <w:t>高效、规范、便捷的公共服务</w:t>
      </w:r>
      <w:r w:rsidR="00E5332A">
        <w:rPr>
          <w:rFonts w:hint="eastAsia"/>
        </w:rPr>
        <w:t>受到社会公众</w:t>
      </w:r>
      <w:r w:rsidR="00E5332A">
        <w:rPr>
          <w:rFonts w:hint="eastAsia"/>
        </w:rPr>
        <w:lastRenderedPageBreak/>
        <w:t>的好评。</w:t>
      </w:r>
    </w:p>
    <w:p w:rsidR="000C1DFA" w:rsidRPr="003A7436" w:rsidRDefault="00E5332A" w:rsidP="000C1DFA">
      <w:pPr>
        <w:ind w:firstLine="480"/>
      </w:pPr>
      <w:smartTag w:uri="urn:schemas-microsoft-com:office:smarttags" w:element="chsdate">
        <w:smartTagPr>
          <w:attr w:name="IsROCDate" w:val="False"/>
          <w:attr w:name="IsLunarDate" w:val="False"/>
          <w:attr w:name="Day" w:val="20"/>
          <w:attr w:name="Month" w:val="8"/>
          <w:attr w:name="Year" w:val="2013"/>
        </w:smartTagPr>
        <w:r>
          <w:rPr>
            <w:rFonts w:hint="eastAsia"/>
          </w:rPr>
          <w:t>8</w:t>
        </w:r>
        <w:r>
          <w:rPr>
            <w:rFonts w:hint="eastAsia"/>
          </w:rPr>
          <w:t>月</w:t>
        </w:r>
        <w:r>
          <w:rPr>
            <w:rFonts w:hint="eastAsia"/>
          </w:rPr>
          <w:t>20</w:t>
        </w:r>
        <w:r>
          <w:rPr>
            <w:rFonts w:hint="eastAsia"/>
          </w:rPr>
          <w:t>日</w:t>
        </w:r>
      </w:smartTag>
      <w:r w:rsidRPr="00B56711">
        <w:rPr>
          <w:rFonts w:hint="eastAsia"/>
        </w:rPr>
        <w:t>，</w:t>
      </w:r>
      <w:r w:rsidR="00B46CBE">
        <w:rPr>
          <w:rFonts w:hint="eastAsia"/>
        </w:rPr>
        <w:t>宁夏</w:t>
      </w:r>
      <w:r w:rsidRPr="00B56711">
        <w:rPr>
          <w:rFonts w:hint="eastAsia"/>
        </w:rPr>
        <w:t>12333</w:t>
      </w:r>
      <w:r w:rsidRPr="00B56711">
        <w:rPr>
          <w:rFonts w:hint="eastAsia"/>
        </w:rPr>
        <w:t>咨询服务</w:t>
      </w:r>
      <w:r w:rsidR="00114819" w:rsidRPr="00B56711">
        <w:rPr>
          <w:rFonts w:hint="eastAsia"/>
        </w:rPr>
        <w:t>电话</w:t>
      </w:r>
      <w:r w:rsidR="00114819">
        <w:rPr>
          <w:rFonts w:hint="eastAsia"/>
        </w:rPr>
        <w:t>又开通</w:t>
      </w:r>
      <w:r>
        <w:rPr>
          <w:rFonts w:hint="eastAsia"/>
        </w:rPr>
        <w:t>了</w:t>
      </w:r>
      <w:r w:rsidRPr="00B56711">
        <w:rPr>
          <w:rFonts w:hint="eastAsia"/>
        </w:rPr>
        <w:t>养老、失业保险参保信息</w:t>
      </w:r>
      <w:r>
        <w:rPr>
          <w:rFonts w:hint="eastAsia"/>
        </w:rPr>
        <w:t>实时</w:t>
      </w:r>
      <w:r w:rsidRPr="00B56711">
        <w:rPr>
          <w:rFonts w:hint="eastAsia"/>
        </w:rPr>
        <w:t>查询功能</w:t>
      </w:r>
      <w:r>
        <w:rPr>
          <w:rFonts w:hint="eastAsia"/>
        </w:rPr>
        <w:t>。</w:t>
      </w:r>
      <w:r w:rsidRPr="00B56711">
        <w:rPr>
          <w:rFonts w:hint="eastAsia"/>
        </w:rPr>
        <w:t>社会公众可通过</w:t>
      </w:r>
      <w:r>
        <w:rPr>
          <w:rFonts w:hint="eastAsia"/>
        </w:rPr>
        <w:t>拨打</w:t>
      </w:r>
      <w:r>
        <w:rPr>
          <w:rFonts w:hint="eastAsia"/>
        </w:rPr>
        <w:t>12333</w:t>
      </w:r>
      <w:r>
        <w:rPr>
          <w:rFonts w:hint="eastAsia"/>
        </w:rPr>
        <w:t>咨询</w:t>
      </w:r>
      <w:r w:rsidRPr="00B56711">
        <w:rPr>
          <w:rFonts w:hint="eastAsia"/>
        </w:rPr>
        <w:t>电话</w:t>
      </w:r>
      <w:r>
        <w:rPr>
          <w:rFonts w:hint="eastAsia"/>
        </w:rPr>
        <w:t>，</w:t>
      </w:r>
      <w:r w:rsidRPr="00B56711">
        <w:rPr>
          <w:rFonts w:hint="eastAsia"/>
        </w:rPr>
        <w:t>查询养老、失业保险相关参保信息，</w:t>
      </w:r>
      <w:r>
        <w:rPr>
          <w:rFonts w:hint="eastAsia"/>
        </w:rPr>
        <w:t>进一步拓展了</w:t>
      </w:r>
      <w:r w:rsidRPr="00B56711">
        <w:rPr>
          <w:rFonts w:hint="eastAsia"/>
        </w:rPr>
        <w:t>12333</w:t>
      </w:r>
      <w:r w:rsidRPr="00B56711">
        <w:rPr>
          <w:rFonts w:hint="eastAsia"/>
        </w:rPr>
        <w:t>电话咨询服务专线的服务范围。今后还将陆续开通医疗保险等社会保险参保查询功能，</w:t>
      </w:r>
      <w:r>
        <w:rPr>
          <w:rFonts w:hint="eastAsia"/>
        </w:rPr>
        <w:t>向社会提供更加便民、利民的人力资源社会保障公共服务，不断</w:t>
      </w:r>
      <w:r w:rsidRPr="00B56711">
        <w:rPr>
          <w:rFonts w:hint="eastAsia"/>
        </w:rPr>
        <w:t>满足</w:t>
      </w:r>
      <w:r>
        <w:rPr>
          <w:rFonts w:hint="eastAsia"/>
        </w:rPr>
        <w:t>人民群众日益增长</w:t>
      </w:r>
      <w:r w:rsidRPr="00B56711">
        <w:rPr>
          <w:rFonts w:hint="eastAsia"/>
        </w:rPr>
        <w:t>的</w:t>
      </w:r>
      <w:r>
        <w:rPr>
          <w:rFonts w:hint="eastAsia"/>
        </w:rPr>
        <w:t>咨询</w:t>
      </w:r>
      <w:r w:rsidRPr="00B56711">
        <w:rPr>
          <w:rFonts w:hint="eastAsia"/>
        </w:rPr>
        <w:t>服务需求</w:t>
      </w:r>
      <w:r>
        <w:rPr>
          <w:rFonts w:hint="eastAsia"/>
        </w:rPr>
        <w:t>。</w:t>
      </w:r>
    </w:p>
    <w:p w:rsidR="00117C20" w:rsidRPr="00117C20" w:rsidRDefault="00687C35" w:rsidP="00117C20">
      <w:pPr>
        <w:pStyle w:val="6"/>
        <w:spacing w:before="190"/>
        <w:jc w:val="center"/>
      </w:pPr>
      <w:bookmarkStart w:id="24" w:name="_Toc361149485"/>
      <w:bookmarkStart w:id="25" w:name="_Toc375557745"/>
      <w:r>
        <w:rPr>
          <w:rFonts w:hint="eastAsia"/>
        </w:rPr>
        <w:t>杭州市</w:t>
      </w:r>
      <w:r w:rsidR="0046229B">
        <w:rPr>
          <w:rFonts w:hint="eastAsia"/>
        </w:rPr>
        <w:t>12333</w:t>
      </w:r>
      <w:r w:rsidR="00117C20" w:rsidRPr="00117C20">
        <w:rPr>
          <w:rFonts w:hint="eastAsia"/>
        </w:rPr>
        <w:t>开展“学党章、守纪律、重品行、展风采”知识竞赛活动</w:t>
      </w:r>
      <w:bookmarkEnd w:id="24"/>
      <w:bookmarkEnd w:id="25"/>
    </w:p>
    <w:p w:rsidR="00117C20" w:rsidRPr="00117C20" w:rsidRDefault="00117C20" w:rsidP="003E3C3C">
      <w:pPr>
        <w:ind w:firstLine="480"/>
      </w:pPr>
      <w:r w:rsidRPr="00117C20">
        <w:rPr>
          <w:rFonts w:hint="eastAsia"/>
        </w:rPr>
        <w:t>为重温中国共产党光辉历程，强化干部职工遵纪守法意识。</w:t>
      </w:r>
      <w:smartTag w:uri="urn:schemas-microsoft-com:office:smarttags" w:element="chsdate">
        <w:smartTagPr>
          <w:attr w:name="Year" w:val="2013"/>
          <w:attr w:name="Month" w:val="7"/>
          <w:attr w:name="Day" w:val="26"/>
          <w:attr w:name="IsLunarDate" w:val="False"/>
          <w:attr w:name="IsROCDate" w:val="False"/>
        </w:smartTagPr>
        <w:r w:rsidRPr="00117C20">
          <w:t>7</w:t>
        </w:r>
        <w:r w:rsidRPr="00117C20">
          <w:rPr>
            <w:rFonts w:hint="eastAsia"/>
          </w:rPr>
          <w:t>月</w:t>
        </w:r>
        <w:r w:rsidRPr="00117C20">
          <w:t>26</w:t>
        </w:r>
        <w:r w:rsidRPr="00117C20">
          <w:rPr>
            <w:rFonts w:hint="eastAsia"/>
          </w:rPr>
          <w:t>日</w:t>
        </w:r>
      </w:smartTag>
      <w:r w:rsidRPr="00117C20">
        <w:rPr>
          <w:rFonts w:hint="eastAsia"/>
        </w:rPr>
        <w:t>，</w:t>
      </w:r>
      <w:r w:rsidR="0046229B">
        <w:rPr>
          <w:rFonts w:hint="eastAsia"/>
        </w:rPr>
        <w:t>杭州市</w:t>
      </w:r>
      <w:r w:rsidR="0046229B">
        <w:rPr>
          <w:rFonts w:hint="eastAsia"/>
        </w:rPr>
        <w:t>12333</w:t>
      </w:r>
      <w:r w:rsidRPr="00117C20">
        <w:rPr>
          <w:rFonts w:hint="eastAsia"/>
        </w:rPr>
        <w:t>组织开展了“学党章、守纪律、重品行，展风采”知识竞赛。局党委副书记、副局长江冰、监察室、局组织人事处等领导参加了本次活动。</w:t>
      </w:r>
    </w:p>
    <w:p w:rsidR="00117C20" w:rsidRPr="00117C20" w:rsidRDefault="00117C20" w:rsidP="003E3C3C">
      <w:pPr>
        <w:ind w:firstLine="480"/>
      </w:pPr>
      <w:r w:rsidRPr="00117C20">
        <w:rPr>
          <w:rFonts w:hint="eastAsia"/>
        </w:rPr>
        <w:t>经过前期的初赛、复赛，共有</w:t>
      </w:r>
      <w:r w:rsidRPr="00117C20">
        <w:t>5</w:t>
      </w:r>
      <w:r w:rsidRPr="00117C20">
        <w:rPr>
          <w:rFonts w:hint="eastAsia"/>
        </w:rPr>
        <w:t>支队伍参加</w:t>
      </w:r>
      <w:r w:rsidR="00B37FCA">
        <w:rPr>
          <w:rFonts w:hint="eastAsia"/>
        </w:rPr>
        <w:t>了决赛</w:t>
      </w:r>
      <w:r w:rsidRPr="00117C20">
        <w:rPr>
          <w:rFonts w:hint="eastAsia"/>
        </w:rPr>
        <w:t>。选手们围绕党章、党风廉政建设等相关法律法规以及业务知识、生活常识，经过必答题、抢答题、限时答题、擂台</w:t>
      </w:r>
      <w:r w:rsidRPr="00117C20">
        <w:t>PK</w:t>
      </w:r>
      <w:r w:rsidRPr="00117C20">
        <w:rPr>
          <w:rFonts w:hint="eastAsia"/>
        </w:rPr>
        <w:t>、风险闯关五个环节展开激烈的角逐。比赛过程中，选手们既展现了各自的风采，又充分发挥了团队合作精神，比赛高潮迭起，精彩纷呈，后援团强劲有力的加油声使现场气氛</w:t>
      </w:r>
      <w:r w:rsidR="006138CF">
        <w:rPr>
          <w:rFonts w:hint="eastAsia"/>
        </w:rPr>
        <w:t>异常</w:t>
      </w:r>
      <w:r w:rsidRPr="00117C20">
        <w:rPr>
          <w:rFonts w:hint="eastAsia"/>
        </w:rPr>
        <w:t>活跃。经过近两个小时的紧张比赛，咨询服务二科第七、第八小组所组成的“无敌智胜队”完美逆袭最终获得第一名。</w:t>
      </w:r>
    </w:p>
    <w:p w:rsidR="00117C20" w:rsidRDefault="00117C20" w:rsidP="003E3C3C">
      <w:pPr>
        <w:ind w:firstLine="480"/>
      </w:pPr>
      <w:r w:rsidRPr="00117C20">
        <w:rPr>
          <w:rFonts w:hint="eastAsia"/>
        </w:rPr>
        <w:t>比赛结束</w:t>
      </w:r>
      <w:r w:rsidR="006138CF">
        <w:rPr>
          <w:rFonts w:hint="eastAsia"/>
        </w:rPr>
        <w:t>后</w:t>
      </w:r>
      <w:r w:rsidRPr="00117C20">
        <w:rPr>
          <w:rFonts w:hint="eastAsia"/>
        </w:rPr>
        <w:t>，江冰副书记为本次比赛做了精彩点评。他指出，在深入开展党的群众路线教育实践活动之际，咨询中心组织这样一次高规格的知识竞赛，既是对十八大新党章和党风廉政建设有关法律法规知识的深化巩固，也是对中心干部职工业务素质和水平的一次检阅，同时充分展示了中心干部职工奋发进取、昂扬向上的精神风貌。他希望咨询中心以此次竞赛为起点，积极参加岗位学习和岗位练兵，养成自觉学习、全程学习的良好习惯，以一流的服务能力树立一流的部门形象，不断提高群众的满意度。</w:t>
      </w:r>
    </w:p>
    <w:p w:rsidR="00117C20" w:rsidRDefault="00FC3F92" w:rsidP="00117C20">
      <w:pPr>
        <w:pStyle w:val="6"/>
        <w:spacing w:before="190"/>
        <w:jc w:val="center"/>
      </w:pPr>
      <w:bookmarkStart w:id="26" w:name="_Toc375557746"/>
      <w:r>
        <w:rPr>
          <w:rFonts w:hint="eastAsia"/>
        </w:rPr>
        <w:t>宁波市</w:t>
      </w:r>
      <w:r>
        <w:rPr>
          <w:rFonts w:hint="eastAsia"/>
        </w:rPr>
        <w:t>12333</w:t>
      </w:r>
      <w:r>
        <w:rPr>
          <w:rFonts w:hint="eastAsia"/>
        </w:rPr>
        <w:t>开展</w:t>
      </w:r>
      <w:r w:rsidR="007B6D1D">
        <w:rPr>
          <w:rFonts w:hint="eastAsia"/>
        </w:rPr>
        <w:t>“让声音微笑起来”</w:t>
      </w:r>
      <w:r>
        <w:rPr>
          <w:rFonts w:hint="eastAsia"/>
        </w:rPr>
        <w:t>主题教育活动</w:t>
      </w:r>
      <w:bookmarkEnd w:id="26"/>
    </w:p>
    <w:p w:rsidR="00094828" w:rsidRDefault="00FC3F92" w:rsidP="00FC3F92">
      <w:pPr>
        <w:ind w:firstLine="480"/>
      </w:pPr>
      <w:r>
        <w:rPr>
          <w:rFonts w:hint="eastAsia"/>
        </w:rPr>
        <w:t>宁波市</w:t>
      </w:r>
      <w:r>
        <w:rPr>
          <w:rFonts w:hint="eastAsia"/>
        </w:rPr>
        <w:t>12333</w:t>
      </w:r>
      <w:r>
        <w:rPr>
          <w:rFonts w:hint="eastAsia"/>
        </w:rPr>
        <w:t>为了扎实推进“全面提升年”建设，结合党的群众路线教育实践活动，从</w:t>
      </w:r>
      <w:r>
        <w:rPr>
          <w:rFonts w:hint="eastAsia"/>
        </w:rPr>
        <w:t>8</w:t>
      </w:r>
      <w:r>
        <w:rPr>
          <w:rFonts w:hint="eastAsia"/>
        </w:rPr>
        <w:t>月起开展“让声音微笑起来”主题活动，让群众透过“声音”感知</w:t>
      </w:r>
      <w:r>
        <w:rPr>
          <w:rFonts w:hint="eastAsia"/>
        </w:rPr>
        <w:t>12333</w:t>
      </w:r>
      <w:r>
        <w:rPr>
          <w:rFonts w:hint="eastAsia"/>
        </w:rPr>
        <w:t>的真诚，打造“让自己微笑，让群众微笑”的亲民、便民优质服务窗口。此次活动将通过开展优秀服务案例评选、组织职业技能实训、专题电话回访等形式，进一步提</w:t>
      </w:r>
      <w:r w:rsidR="007B6D1D">
        <w:rPr>
          <w:rFonts w:hint="eastAsia"/>
        </w:rPr>
        <w:t>高</w:t>
      </w:r>
      <w:r>
        <w:rPr>
          <w:rFonts w:hint="eastAsia"/>
        </w:rPr>
        <w:t>咨询员的服务能力，让公众参与到政府公共服务与公共管理工作中来，从而促进咨询服务水平的整体提高。年底还将综合各项活动的开展情况，评选出“微笑之星”。</w:t>
      </w:r>
    </w:p>
    <w:p w:rsidR="008B3C3B" w:rsidRDefault="00EB09FE">
      <w:pPr>
        <w:pStyle w:val="a8"/>
        <w:spacing w:line="460" w:lineRule="atLeast"/>
        <w:jc w:val="left"/>
        <w:rPr>
          <w:b w:val="0"/>
          <w:szCs w:val="30"/>
        </w:rPr>
      </w:pPr>
      <w:bookmarkStart w:id="27" w:name="_Toc375557747"/>
      <w:r>
        <w:rPr>
          <w:rFonts w:hint="eastAsia"/>
          <w:b w:val="0"/>
          <w:szCs w:val="30"/>
        </w:rPr>
        <w:lastRenderedPageBreak/>
        <w:t>工作</w:t>
      </w:r>
      <w:r w:rsidR="0056707A">
        <w:rPr>
          <w:rFonts w:hint="eastAsia"/>
          <w:b w:val="0"/>
          <w:szCs w:val="30"/>
        </w:rPr>
        <w:t>交流</w:t>
      </w:r>
      <w:bookmarkEnd w:id="27"/>
    </w:p>
    <w:p w:rsidR="001371D5" w:rsidRDefault="00E5332A">
      <w:pPr>
        <w:pStyle w:val="6"/>
        <w:spacing w:before="190"/>
        <w:jc w:val="center"/>
      </w:pPr>
      <w:bookmarkStart w:id="28" w:name="_Toc361149498"/>
      <w:bookmarkStart w:id="29" w:name="_Toc361314361"/>
      <w:bookmarkStart w:id="30" w:name="_Toc375557748"/>
      <w:r>
        <w:rPr>
          <w:rFonts w:hint="eastAsia"/>
        </w:rPr>
        <w:t>坚持服务理念努力打造</w:t>
      </w:r>
      <w:r>
        <w:rPr>
          <w:rFonts w:hint="eastAsia"/>
        </w:rPr>
        <w:t>12333</w:t>
      </w:r>
      <w:r>
        <w:rPr>
          <w:rFonts w:hint="eastAsia"/>
        </w:rPr>
        <w:t>服务品牌</w:t>
      </w:r>
      <w:bookmarkEnd w:id="28"/>
      <w:bookmarkEnd w:id="29"/>
      <w:bookmarkEnd w:id="30"/>
    </w:p>
    <w:p w:rsidR="00E5332A" w:rsidRPr="00DF3897" w:rsidRDefault="00E5332A" w:rsidP="00E5332A">
      <w:pPr>
        <w:ind w:firstLineChars="0" w:firstLine="0"/>
        <w:jc w:val="center"/>
        <w:rPr>
          <w:rFonts w:ascii="黑体" w:eastAsia="黑体" w:hAnsi="黑体"/>
        </w:rPr>
      </w:pPr>
      <w:r w:rsidRPr="00DF3897">
        <w:rPr>
          <w:rFonts w:ascii="黑体" w:eastAsia="黑体" w:hAnsi="黑体" w:hint="eastAsia"/>
        </w:rPr>
        <w:t>湖北省</w:t>
      </w:r>
      <w:r w:rsidR="00091722">
        <w:rPr>
          <w:rFonts w:ascii="黑体" w:eastAsia="黑体" w:hAnsi="黑体" w:hint="eastAsia"/>
        </w:rPr>
        <w:t>人力资源社会保障电话咨询服务中心</w:t>
      </w:r>
      <w:r w:rsidR="00091605" w:rsidRPr="00DF3897">
        <w:rPr>
          <w:rFonts w:ascii="黑体" w:eastAsia="黑体" w:hAnsi="黑体"/>
        </w:rPr>
        <w:t xml:space="preserve"> </w:t>
      </w:r>
    </w:p>
    <w:p w:rsidR="00096807" w:rsidRDefault="00E5332A">
      <w:pPr>
        <w:ind w:firstLine="480"/>
        <w:jc w:val="left"/>
      </w:pPr>
      <w:r>
        <w:rPr>
          <w:rFonts w:hint="eastAsia"/>
        </w:rPr>
        <w:t>2011</w:t>
      </w:r>
      <w:r>
        <w:rPr>
          <w:rFonts w:hint="eastAsia"/>
        </w:rPr>
        <w:t>年</w:t>
      </w:r>
      <w:r>
        <w:rPr>
          <w:rFonts w:hint="eastAsia"/>
        </w:rPr>
        <w:t>5</w:t>
      </w:r>
      <w:r>
        <w:rPr>
          <w:rFonts w:hint="eastAsia"/>
        </w:rPr>
        <w:t>月</w:t>
      </w:r>
      <w:r>
        <w:rPr>
          <w:rFonts w:hint="eastAsia"/>
        </w:rPr>
        <w:t>16</w:t>
      </w:r>
      <w:r>
        <w:rPr>
          <w:rFonts w:hint="eastAsia"/>
        </w:rPr>
        <w:t>日</w:t>
      </w:r>
      <w:r w:rsidR="0099427F">
        <w:rPr>
          <w:rFonts w:hint="eastAsia"/>
        </w:rPr>
        <w:t>，</w:t>
      </w:r>
      <w:r w:rsidR="00C4668D">
        <w:rPr>
          <w:rFonts w:hint="eastAsia"/>
        </w:rPr>
        <w:t>湖北省人力资源社会保障咨询电话</w:t>
      </w:r>
      <w:r w:rsidR="00C4668D">
        <w:rPr>
          <w:rFonts w:hint="eastAsia"/>
        </w:rPr>
        <w:t>12333</w:t>
      </w:r>
      <w:r>
        <w:rPr>
          <w:rFonts w:hint="eastAsia"/>
        </w:rPr>
        <w:t>正式开通</w:t>
      </w:r>
      <w:r w:rsidR="00C4668D">
        <w:rPr>
          <w:rFonts w:hint="eastAsia"/>
        </w:rPr>
        <w:t>服务</w:t>
      </w:r>
      <w:r>
        <w:rPr>
          <w:rFonts w:hint="eastAsia"/>
        </w:rPr>
        <w:t>。</w:t>
      </w:r>
      <w:r w:rsidR="00C4668D">
        <w:rPr>
          <w:rFonts w:hint="eastAsia"/>
        </w:rPr>
        <w:t>两年来，湖北省</w:t>
      </w:r>
      <w:r w:rsidR="00C4668D">
        <w:rPr>
          <w:rFonts w:hint="eastAsia"/>
        </w:rPr>
        <w:t>12333</w:t>
      </w:r>
      <w:r w:rsidR="00C4668D">
        <w:rPr>
          <w:rFonts w:hint="eastAsia"/>
        </w:rPr>
        <w:t>始终</w:t>
      </w:r>
      <w:r w:rsidR="00D069B9">
        <w:rPr>
          <w:rFonts w:hint="eastAsia"/>
        </w:rPr>
        <w:t>秉承</w:t>
      </w:r>
      <w:r w:rsidR="00C4668D">
        <w:rPr>
          <w:rFonts w:hint="eastAsia"/>
        </w:rPr>
        <w:t>“用心倾听</w:t>
      </w:r>
      <w:r w:rsidR="00C4668D">
        <w:rPr>
          <w:rFonts w:hint="eastAsia"/>
        </w:rPr>
        <w:t xml:space="preserve"> </w:t>
      </w:r>
      <w:r w:rsidR="00C4668D">
        <w:rPr>
          <w:rFonts w:hint="eastAsia"/>
        </w:rPr>
        <w:t>真诚服务”的理念，</w:t>
      </w:r>
      <w:r>
        <w:rPr>
          <w:rFonts w:hint="eastAsia"/>
        </w:rPr>
        <w:t>站在为百姓、为处室、为单位和为市州</w:t>
      </w:r>
      <w:r>
        <w:rPr>
          <w:rFonts w:hint="eastAsia"/>
        </w:rPr>
        <w:t>12333</w:t>
      </w:r>
      <w:r>
        <w:rPr>
          <w:rFonts w:hint="eastAsia"/>
        </w:rPr>
        <w:t>咨询服务中心服好务的角度思考</w:t>
      </w:r>
      <w:r w:rsidR="00D069B9">
        <w:rPr>
          <w:rFonts w:hint="eastAsia"/>
        </w:rPr>
        <w:t>问题</w:t>
      </w:r>
      <w:r>
        <w:rPr>
          <w:rFonts w:hint="eastAsia"/>
        </w:rPr>
        <w:t>和</w:t>
      </w:r>
      <w:r w:rsidR="0099427F">
        <w:rPr>
          <w:rFonts w:hint="eastAsia"/>
        </w:rPr>
        <w:t>开展</w:t>
      </w:r>
      <w:r>
        <w:rPr>
          <w:rFonts w:hint="eastAsia"/>
        </w:rPr>
        <w:t>工作，</w:t>
      </w:r>
      <w:r w:rsidR="00C4668D">
        <w:rPr>
          <w:rFonts w:hint="eastAsia"/>
        </w:rPr>
        <w:t>得到了各级人力资源社会保障部门的积极支持</w:t>
      </w:r>
      <w:r w:rsidR="00D069B9">
        <w:rPr>
          <w:rFonts w:hint="eastAsia"/>
        </w:rPr>
        <w:t>和</w:t>
      </w:r>
      <w:r w:rsidR="00C4668D">
        <w:rPr>
          <w:rFonts w:hint="eastAsia"/>
        </w:rPr>
        <w:t>配合</w:t>
      </w:r>
      <w:r>
        <w:rPr>
          <w:rFonts w:hint="eastAsia"/>
        </w:rPr>
        <w:t>，</w:t>
      </w:r>
      <w:r w:rsidR="00C4668D">
        <w:rPr>
          <w:rFonts w:hint="eastAsia"/>
        </w:rPr>
        <w:t>获得</w:t>
      </w:r>
      <w:r>
        <w:rPr>
          <w:rFonts w:hint="eastAsia"/>
        </w:rPr>
        <w:t>了社会公众</w:t>
      </w:r>
      <w:r w:rsidR="00D069B9">
        <w:rPr>
          <w:rFonts w:hint="eastAsia"/>
        </w:rPr>
        <w:t>的认可</w:t>
      </w:r>
      <w:r>
        <w:rPr>
          <w:rFonts w:hint="eastAsia"/>
        </w:rPr>
        <w:t>。</w:t>
      </w:r>
    </w:p>
    <w:p w:rsidR="00E5332A" w:rsidRPr="00566408" w:rsidRDefault="00E5332A" w:rsidP="00E5332A">
      <w:pPr>
        <w:ind w:firstLine="480"/>
        <w:jc w:val="left"/>
        <w:rPr>
          <w:rFonts w:ascii="黑体" w:eastAsia="黑体" w:hAnsi="黑体"/>
        </w:rPr>
      </w:pPr>
      <w:r w:rsidRPr="00566408">
        <w:rPr>
          <w:rFonts w:ascii="黑体" w:eastAsia="黑体" w:hAnsi="黑体" w:hint="eastAsia"/>
        </w:rPr>
        <w:t>一、基本情况</w:t>
      </w:r>
    </w:p>
    <w:p w:rsidR="00E5332A" w:rsidRDefault="00E5332A" w:rsidP="00E5332A">
      <w:pPr>
        <w:ind w:firstLine="480"/>
        <w:jc w:val="left"/>
      </w:pPr>
      <w:r>
        <w:rPr>
          <w:rFonts w:hint="eastAsia"/>
        </w:rPr>
        <w:t>（一）全省各级</w:t>
      </w:r>
      <w:r>
        <w:rPr>
          <w:rFonts w:hint="eastAsia"/>
        </w:rPr>
        <w:t>12333</w:t>
      </w:r>
      <w:r>
        <w:rPr>
          <w:rFonts w:hint="eastAsia"/>
        </w:rPr>
        <w:t>咨询服务电话基本开通</w:t>
      </w:r>
    </w:p>
    <w:p w:rsidR="00E5332A" w:rsidRPr="0056653D" w:rsidRDefault="00E5332A" w:rsidP="00E5332A">
      <w:pPr>
        <w:ind w:firstLine="480"/>
        <w:jc w:val="left"/>
      </w:pPr>
      <w:r>
        <w:rPr>
          <w:rFonts w:hint="eastAsia"/>
        </w:rPr>
        <w:t>为了实现“一地呼入，全省咨询”的目标，</w:t>
      </w:r>
      <w:r w:rsidR="00120310">
        <w:rPr>
          <w:rFonts w:hint="eastAsia"/>
        </w:rPr>
        <w:t>湖北</w:t>
      </w:r>
      <w:r>
        <w:rPr>
          <w:rFonts w:hint="eastAsia"/>
        </w:rPr>
        <w:t>省</w:t>
      </w:r>
      <w:r>
        <w:rPr>
          <w:rFonts w:hint="eastAsia"/>
        </w:rPr>
        <w:t>12333</w:t>
      </w:r>
      <w:r>
        <w:rPr>
          <w:rFonts w:hint="eastAsia"/>
        </w:rPr>
        <w:t>电话咨询服务系统采取了</w:t>
      </w:r>
      <w:r w:rsidR="00D069B9">
        <w:rPr>
          <w:rFonts w:hint="eastAsia"/>
        </w:rPr>
        <w:t>“</w:t>
      </w:r>
      <w:r>
        <w:rPr>
          <w:rFonts w:hint="eastAsia"/>
        </w:rPr>
        <w:t>统一规划、统一设计、统一建设</w:t>
      </w:r>
      <w:r w:rsidR="00D069B9">
        <w:rPr>
          <w:rFonts w:hint="eastAsia"/>
        </w:rPr>
        <w:t>”</w:t>
      </w:r>
      <w:r>
        <w:rPr>
          <w:rFonts w:hint="eastAsia"/>
        </w:rPr>
        <w:t>的思路</w:t>
      </w:r>
      <w:r w:rsidR="007D4C08">
        <w:rPr>
          <w:rFonts w:hint="eastAsia"/>
        </w:rPr>
        <w:t>，</w:t>
      </w:r>
      <w:r w:rsidR="007D4C08" w:rsidRPr="007D4C08">
        <w:rPr>
          <w:rFonts w:hint="eastAsia"/>
        </w:rPr>
        <w:t>依托“金保工程”</w:t>
      </w:r>
      <w:r w:rsidR="007D4C08">
        <w:rPr>
          <w:rFonts w:hint="eastAsia"/>
        </w:rPr>
        <w:t>业务专网，采取了“省级集中控制、各地远端模块接入”的建设模式</w:t>
      </w:r>
      <w:r>
        <w:rPr>
          <w:rFonts w:hint="eastAsia"/>
        </w:rPr>
        <w:t>，通过与中国电信湖北省分公司合作模式，解决了全省</w:t>
      </w:r>
      <w:r>
        <w:rPr>
          <w:rFonts w:hint="eastAsia"/>
        </w:rPr>
        <w:t>700</w:t>
      </w:r>
      <w:r>
        <w:rPr>
          <w:rFonts w:hint="eastAsia"/>
        </w:rPr>
        <w:t>余万元的建设资金，所有呼叫设备均由省厅集中采购，统一配发到</w:t>
      </w:r>
      <w:r>
        <w:rPr>
          <w:rFonts w:hint="eastAsia"/>
        </w:rPr>
        <w:t>17</w:t>
      </w:r>
      <w:r>
        <w:rPr>
          <w:rFonts w:hint="eastAsia"/>
        </w:rPr>
        <w:t>个市州。目前，全省</w:t>
      </w:r>
      <w:r>
        <w:rPr>
          <w:rFonts w:hint="eastAsia"/>
        </w:rPr>
        <w:t>17</w:t>
      </w:r>
      <w:r>
        <w:rPr>
          <w:rFonts w:hint="eastAsia"/>
        </w:rPr>
        <w:t>个市中，</w:t>
      </w:r>
      <w:r>
        <w:rPr>
          <w:rFonts w:hint="eastAsia"/>
        </w:rPr>
        <w:t>13</w:t>
      </w:r>
      <w:r>
        <w:rPr>
          <w:rFonts w:hint="eastAsia"/>
        </w:rPr>
        <w:t>个市已经开通</w:t>
      </w:r>
      <w:r w:rsidR="00CE3A39">
        <w:rPr>
          <w:rFonts w:hint="eastAsia"/>
        </w:rPr>
        <w:t>12333</w:t>
      </w:r>
      <w:r w:rsidR="00CE3A39">
        <w:rPr>
          <w:rFonts w:hint="eastAsia"/>
        </w:rPr>
        <w:t>咨询服务电话</w:t>
      </w:r>
      <w:r>
        <w:rPr>
          <w:rFonts w:hint="eastAsia"/>
        </w:rPr>
        <w:t>，十堰、恩施、天门、神农架</w:t>
      </w:r>
      <w:r>
        <w:rPr>
          <w:rFonts w:hint="eastAsia"/>
        </w:rPr>
        <w:t>4</w:t>
      </w:r>
      <w:r>
        <w:rPr>
          <w:rFonts w:hint="eastAsia"/>
        </w:rPr>
        <w:t>个地方预计</w:t>
      </w:r>
      <w:r w:rsidR="0099427F">
        <w:rPr>
          <w:rFonts w:hint="eastAsia"/>
        </w:rPr>
        <w:t>在</w:t>
      </w:r>
      <w:r w:rsidR="00120310">
        <w:rPr>
          <w:rFonts w:hint="eastAsia"/>
        </w:rPr>
        <w:t>2013</w:t>
      </w:r>
      <w:r w:rsidR="00120310">
        <w:rPr>
          <w:rFonts w:hint="eastAsia"/>
        </w:rPr>
        <w:t>年底前</w:t>
      </w:r>
      <w:r>
        <w:rPr>
          <w:rFonts w:hint="eastAsia"/>
        </w:rPr>
        <w:t>开通</w:t>
      </w:r>
      <w:r w:rsidR="00CE3A39">
        <w:rPr>
          <w:rFonts w:hint="eastAsia"/>
        </w:rPr>
        <w:t>12333</w:t>
      </w:r>
      <w:r w:rsidR="00CE3A39">
        <w:rPr>
          <w:rFonts w:hint="eastAsia"/>
        </w:rPr>
        <w:t>咨询服务电话</w:t>
      </w:r>
      <w:r>
        <w:rPr>
          <w:rFonts w:hint="eastAsia"/>
        </w:rPr>
        <w:t>。</w:t>
      </w:r>
      <w:r w:rsidR="005416CF">
        <w:rPr>
          <w:rFonts w:hint="eastAsia"/>
        </w:rPr>
        <w:t>截止到</w:t>
      </w:r>
      <w:r w:rsidR="005416CF">
        <w:rPr>
          <w:rFonts w:hint="eastAsia"/>
        </w:rPr>
        <w:t>2013</w:t>
      </w:r>
      <w:r w:rsidR="005416CF">
        <w:rPr>
          <w:rFonts w:hint="eastAsia"/>
        </w:rPr>
        <w:t>年</w:t>
      </w:r>
      <w:r w:rsidR="005416CF">
        <w:rPr>
          <w:rFonts w:hint="eastAsia"/>
        </w:rPr>
        <w:t>3</w:t>
      </w:r>
      <w:r w:rsidR="005416CF">
        <w:rPr>
          <w:rFonts w:hint="eastAsia"/>
        </w:rPr>
        <w:t>月</w:t>
      </w:r>
      <w:r>
        <w:rPr>
          <w:rFonts w:hint="eastAsia"/>
        </w:rPr>
        <w:t>，全省</w:t>
      </w:r>
      <w:r w:rsidR="00D60433">
        <w:rPr>
          <w:rFonts w:hint="eastAsia"/>
        </w:rPr>
        <w:t>共</w:t>
      </w:r>
      <w:r w:rsidR="00CE3A39">
        <w:rPr>
          <w:rFonts w:hint="eastAsia"/>
        </w:rPr>
        <w:t>有</w:t>
      </w:r>
      <w:r>
        <w:rPr>
          <w:rFonts w:hint="eastAsia"/>
        </w:rPr>
        <w:t>12333</w:t>
      </w:r>
      <w:r w:rsidR="00E6465B">
        <w:rPr>
          <w:rFonts w:hint="eastAsia"/>
        </w:rPr>
        <w:t>咨询员</w:t>
      </w:r>
      <w:r>
        <w:rPr>
          <w:rFonts w:hint="eastAsia"/>
        </w:rPr>
        <w:t>114</w:t>
      </w:r>
      <w:r w:rsidR="00E6465B">
        <w:rPr>
          <w:rFonts w:hint="eastAsia"/>
        </w:rPr>
        <w:t>人</w:t>
      </w:r>
      <w:r>
        <w:rPr>
          <w:rFonts w:hint="eastAsia"/>
        </w:rPr>
        <w:t>。</w:t>
      </w:r>
    </w:p>
    <w:p w:rsidR="00E5332A" w:rsidRDefault="00E5332A" w:rsidP="00E5332A">
      <w:pPr>
        <w:ind w:firstLine="480"/>
        <w:jc w:val="left"/>
      </w:pPr>
      <w:r>
        <w:rPr>
          <w:rFonts w:hint="eastAsia"/>
        </w:rPr>
        <w:t>（二）知识库建设初具规模</w:t>
      </w:r>
    </w:p>
    <w:p w:rsidR="00E5332A" w:rsidRDefault="0056653D" w:rsidP="00E5332A">
      <w:pPr>
        <w:ind w:firstLine="480"/>
        <w:jc w:val="left"/>
      </w:pPr>
      <w:r>
        <w:rPr>
          <w:rFonts w:hint="eastAsia"/>
        </w:rPr>
        <w:t>湖北</w:t>
      </w:r>
      <w:r w:rsidR="00E5332A">
        <w:rPr>
          <w:rFonts w:hint="eastAsia"/>
        </w:rPr>
        <w:t>省</w:t>
      </w:r>
      <w:r w:rsidR="00E5332A">
        <w:rPr>
          <w:rFonts w:hint="eastAsia"/>
        </w:rPr>
        <w:t>12333</w:t>
      </w:r>
      <w:r w:rsidR="00E5332A">
        <w:rPr>
          <w:rFonts w:hint="eastAsia"/>
        </w:rPr>
        <w:t>知识库系统建设得到了部里的大力支持，列为</w:t>
      </w:r>
      <w:r w:rsidR="00D60433">
        <w:rPr>
          <w:rFonts w:hint="eastAsia"/>
        </w:rPr>
        <w:t>部科技支撑计划项目试点内容</w:t>
      </w:r>
      <w:r w:rsidR="00E5332A">
        <w:rPr>
          <w:rFonts w:hint="eastAsia"/>
        </w:rPr>
        <w:t>。</w:t>
      </w:r>
      <w:r w:rsidR="007D4C08">
        <w:rPr>
          <w:rFonts w:hint="eastAsia"/>
        </w:rPr>
        <w:t>知识库</w:t>
      </w:r>
      <w:r>
        <w:rPr>
          <w:rFonts w:hint="eastAsia"/>
        </w:rPr>
        <w:t>建设模式为</w:t>
      </w:r>
      <w:r w:rsidR="00E5332A">
        <w:rPr>
          <w:rFonts w:hint="eastAsia"/>
        </w:rPr>
        <w:t>省—市分级部署，各市（州）知识库作为省本级知识库的子库。省本级</w:t>
      </w:r>
      <w:r w:rsidR="00E5332A">
        <w:rPr>
          <w:rFonts w:hint="eastAsia"/>
        </w:rPr>
        <w:t>12333</w:t>
      </w:r>
      <w:r w:rsidR="00E5332A">
        <w:rPr>
          <w:rFonts w:hint="eastAsia"/>
        </w:rPr>
        <w:t>知识库具备数据接收和下发功能，既能接收市（州）录入的信息，也可以下发国家、省级信息。截止到</w:t>
      </w:r>
      <w:r>
        <w:rPr>
          <w:rFonts w:hint="eastAsia"/>
        </w:rPr>
        <w:t>2013</w:t>
      </w:r>
      <w:r>
        <w:rPr>
          <w:rFonts w:hint="eastAsia"/>
        </w:rPr>
        <w:t>年</w:t>
      </w:r>
      <w:r w:rsidR="000F0BCA">
        <w:rPr>
          <w:rFonts w:hint="eastAsia"/>
        </w:rPr>
        <w:t>3</w:t>
      </w:r>
      <w:r>
        <w:rPr>
          <w:rFonts w:hint="eastAsia"/>
        </w:rPr>
        <w:t>月</w:t>
      </w:r>
      <w:r w:rsidR="00E5332A">
        <w:rPr>
          <w:rFonts w:hint="eastAsia"/>
        </w:rPr>
        <w:t>，省本级</w:t>
      </w:r>
      <w:r w:rsidR="00E5332A">
        <w:rPr>
          <w:rFonts w:hint="eastAsia"/>
        </w:rPr>
        <w:t>12333</w:t>
      </w:r>
      <w:r w:rsidR="00E5332A">
        <w:rPr>
          <w:rFonts w:hint="eastAsia"/>
        </w:rPr>
        <w:t>知识库共收录政策法规</w:t>
      </w:r>
      <w:r w:rsidR="00E5332A">
        <w:rPr>
          <w:rFonts w:hint="eastAsia"/>
        </w:rPr>
        <w:t>2883</w:t>
      </w:r>
      <w:r w:rsidR="00D60433">
        <w:rPr>
          <w:rFonts w:hint="eastAsia"/>
        </w:rPr>
        <w:t>条（</w:t>
      </w:r>
      <w:r w:rsidR="00E5332A">
        <w:rPr>
          <w:rFonts w:hint="eastAsia"/>
        </w:rPr>
        <w:t>1343</w:t>
      </w:r>
      <w:r w:rsidR="00E5332A">
        <w:rPr>
          <w:rFonts w:hint="eastAsia"/>
        </w:rPr>
        <w:t>万字），问题汇总</w:t>
      </w:r>
      <w:r w:rsidR="00E5332A">
        <w:rPr>
          <w:rFonts w:hint="eastAsia"/>
        </w:rPr>
        <w:t>3798</w:t>
      </w:r>
      <w:r w:rsidR="00D60433">
        <w:rPr>
          <w:rFonts w:hint="eastAsia"/>
        </w:rPr>
        <w:t>条（</w:t>
      </w:r>
      <w:r w:rsidR="00E5332A">
        <w:rPr>
          <w:rFonts w:hint="eastAsia"/>
        </w:rPr>
        <w:t>519</w:t>
      </w:r>
      <w:r w:rsidR="00E5332A">
        <w:rPr>
          <w:rFonts w:hint="eastAsia"/>
        </w:rPr>
        <w:t>万字），办事指南</w:t>
      </w:r>
      <w:r w:rsidR="00E5332A">
        <w:rPr>
          <w:rFonts w:hint="eastAsia"/>
        </w:rPr>
        <w:t>376</w:t>
      </w:r>
      <w:r w:rsidR="00D60433">
        <w:rPr>
          <w:rFonts w:hint="eastAsia"/>
        </w:rPr>
        <w:t>条（</w:t>
      </w:r>
      <w:r w:rsidR="00E5332A">
        <w:rPr>
          <w:rFonts w:hint="eastAsia"/>
        </w:rPr>
        <w:t>30</w:t>
      </w:r>
      <w:r w:rsidR="00E5332A">
        <w:rPr>
          <w:rFonts w:hint="eastAsia"/>
        </w:rPr>
        <w:t>万字），总计</w:t>
      </w:r>
      <w:r w:rsidR="00D60433">
        <w:rPr>
          <w:rFonts w:hint="eastAsia"/>
        </w:rPr>
        <w:t>约</w:t>
      </w:r>
      <w:r w:rsidR="00E5332A">
        <w:rPr>
          <w:rFonts w:hint="eastAsia"/>
        </w:rPr>
        <w:t>2000</w:t>
      </w:r>
      <w:r w:rsidR="00E5332A">
        <w:rPr>
          <w:rFonts w:hint="eastAsia"/>
        </w:rPr>
        <w:t>万字。</w:t>
      </w:r>
    </w:p>
    <w:p w:rsidR="00E5332A" w:rsidRDefault="00E5332A" w:rsidP="00E5332A">
      <w:pPr>
        <w:ind w:firstLine="480"/>
        <w:jc w:val="left"/>
      </w:pPr>
      <w:r>
        <w:rPr>
          <w:rFonts w:hint="eastAsia"/>
        </w:rPr>
        <w:t>（三）开展形式多样的咨询服务</w:t>
      </w:r>
    </w:p>
    <w:p w:rsidR="00E5332A" w:rsidRDefault="0099427F" w:rsidP="00E5332A">
      <w:pPr>
        <w:ind w:firstLine="480"/>
        <w:jc w:val="left"/>
      </w:pPr>
      <w:r>
        <w:rPr>
          <w:rFonts w:hint="eastAsia"/>
        </w:rPr>
        <w:t>湖北</w:t>
      </w:r>
      <w:r w:rsidR="00E5332A">
        <w:rPr>
          <w:rFonts w:hint="eastAsia"/>
        </w:rPr>
        <w:t>省</w:t>
      </w:r>
      <w:r w:rsidR="00E5332A">
        <w:rPr>
          <w:rFonts w:hint="eastAsia"/>
        </w:rPr>
        <w:t>12333</w:t>
      </w:r>
      <w:r w:rsidR="00E5332A">
        <w:rPr>
          <w:rFonts w:hint="eastAsia"/>
        </w:rPr>
        <w:t>电话咨询服务</w:t>
      </w:r>
      <w:r w:rsidR="00D60433">
        <w:rPr>
          <w:rFonts w:hint="eastAsia"/>
        </w:rPr>
        <w:t>涵盖</w:t>
      </w:r>
      <w:r w:rsidR="00E5332A">
        <w:rPr>
          <w:rFonts w:hint="eastAsia"/>
        </w:rPr>
        <w:t>政策咨询、办事指南、信息查询、投诉举报、民情速递和跟踪调查等</w:t>
      </w:r>
      <w:r w:rsidR="00E5332A">
        <w:rPr>
          <w:rFonts w:hint="eastAsia"/>
        </w:rPr>
        <w:t>6</w:t>
      </w:r>
      <w:r w:rsidR="00E5332A">
        <w:rPr>
          <w:rFonts w:hint="eastAsia"/>
        </w:rPr>
        <w:t>项功能。</w:t>
      </w:r>
      <w:r w:rsidR="002B7B68" w:rsidRPr="002B7B68">
        <w:rPr>
          <w:rFonts w:hint="eastAsia"/>
        </w:rPr>
        <w:t>2011</w:t>
      </w:r>
      <w:r w:rsidR="002B7B68" w:rsidRPr="002B7B68">
        <w:rPr>
          <w:rFonts w:hint="eastAsia"/>
        </w:rPr>
        <w:t>年</w:t>
      </w:r>
      <w:r w:rsidR="002B7B68" w:rsidRPr="002B7B68">
        <w:rPr>
          <w:rFonts w:hint="eastAsia"/>
        </w:rPr>
        <w:t>5</w:t>
      </w:r>
      <w:r w:rsidR="002B7B68" w:rsidRPr="002B7B68">
        <w:rPr>
          <w:rFonts w:hint="eastAsia"/>
        </w:rPr>
        <w:t>月</w:t>
      </w:r>
      <w:r w:rsidR="004459DD">
        <w:rPr>
          <w:rFonts w:hint="eastAsia"/>
        </w:rPr>
        <w:t>至</w:t>
      </w:r>
      <w:r w:rsidR="002B7B68" w:rsidRPr="002B7B68">
        <w:rPr>
          <w:rFonts w:hint="eastAsia"/>
        </w:rPr>
        <w:t>2013</w:t>
      </w:r>
      <w:r w:rsidR="002B7B68" w:rsidRPr="002B7B68">
        <w:rPr>
          <w:rFonts w:hint="eastAsia"/>
        </w:rPr>
        <w:t>年</w:t>
      </w:r>
      <w:r w:rsidR="002B7B68" w:rsidRPr="002B7B68">
        <w:rPr>
          <w:rFonts w:hint="eastAsia"/>
        </w:rPr>
        <w:t>3</w:t>
      </w:r>
      <w:r w:rsidR="002B7B68" w:rsidRPr="002B7B68">
        <w:rPr>
          <w:rFonts w:hint="eastAsia"/>
        </w:rPr>
        <w:t>月</w:t>
      </w:r>
      <w:r w:rsidR="00E5332A">
        <w:rPr>
          <w:rFonts w:hint="eastAsia"/>
        </w:rPr>
        <w:t>，</w:t>
      </w:r>
      <w:r w:rsidR="00E5332A" w:rsidRPr="002B7B68">
        <w:rPr>
          <w:rFonts w:hint="eastAsia"/>
        </w:rPr>
        <w:t>省本级和</w:t>
      </w:r>
      <w:r w:rsidR="00E5332A" w:rsidRPr="002B7B68">
        <w:rPr>
          <w:rFonts w:hint="eastAsia"/>
        </w:rPr>
        <w:t>1</w:t>
      </w:r>
      <w:r w:rsidR="00E5332A">
        <w:rPr>
          <w:rFonts w:hint="eastAsia"/>
        </w:rPr>
        <w:t>3</w:t>
      </w:r>
      <w:r w:rsidR="00E5332A">
        <w:rPr>
          <w:rFonts w:hint="eastAsia"/>
        </w:rPr>
        <w:t>个开通市共接听咨询电话</w:t>
      </w:r>
      <w:r w:rsidR="00E5332A">
        <w:rPr>
          <w:rFonts w:hint="eastAsia"/>
        </w:rPr>
        <w:t>87</w:t>
      </w:r>
      <w:r w:rsidR="00E5332A">
        <w:rPr>
          <w:rFonts w:hint="eastAsia"/>
        </w:rPr>
        <w:t>万人次，为百姓查询和转办举报投诉等业务</w:t>
      </w:r>
      <w:r w:rsidR="00E5332A">
        <w:rPr>
          <w:rFonts w:hint="eastAsia"/>
        </w:rPr>
        <w:t>812</w:t>
      </w:r>
      <w:r w:rsidR="00E5332A">
        <w:rPr>
          <w:rFonts w:hint="eastAsia"/>
        </w:rPr>
        <w:t>件，实时回复省政府门户网站上的部门在线沟通</w:t>
      </w:r>
      <w:r w:rsidR="00E5332A">
        <w:rPr>
          <w:rFonts w:hint="eastAsia"/>
        </w:rPr>
        <w:t>708</w:t>
      </w:r>
      <w:r w:rsidR="00E5332A">
        <w:rPr>
          <w:rFonts w:hint="eastAsia"/>
        </w:rPr>
        <w:t>件，转办、处理网上信访</w:t>
      </w:r>
      <w:r w:rsidR="00E5332A">
        <w:rPr>
          <w:rFonts w:hint="eastAsia"/>
        </w:rPr>
        <w:t>1445</w:t>
      </w:r>
      <w:r w:rsidR="00E5332A">
        <w:rPr>
          <w:rFonts w:hint="eastAsia"/>
        </w:rPr>
        <w:t>件。</w:t>
      </w:r>
      <w:r w:rsidR="00E5332A">
        <w:rPr>
          <w:rFonts w:hint="eastAsia"/>
        </w:rPr>
        <w:t>2012</w:t>
      </w:r>
      <w:r w:rsidR="00E5332A">
        <w:rPr>
          <w:rFonts w:hint="eastAsia"/>
        </w:rPr>
        <w:t>年底，还开通了外拨调查服务，共向</w:t>
      </w:r>
      <w:r w:rsidR="00E5332A">
        <w:rPr>
          <w:rFonts w:hint="eastAsia"/>
        </w:rPr>
        <w:t>3000</w:t>
      </w:r>
      <w:r w:rsidR="00E5332A">
        <w:rPr>
          <w:rFonts w:hint="eastAsia"/>
        </w:rPr>
        <w:t>余位百姓了解政策落实情况。另外，编印《</w:t>
      </w:r>
      <w:r w:rsidR="00E5332A">
        <w:rPr>
          <w:rFonts w:hint="eastAsia"/>
        </w:rPr>
        <w:t>12333</w:t>
      </w:r>
      <w:r w:rsidR="00E5332A">
        <w:rPr>
          <w:rFonts w:hint="eastAsia"/>
        </w:rPr>
        <w:t>咨询动态》</w:t>
      </w:r>
      <w:r w:rsidR="00E5332A">
        <w:rPr>
          <w:rFonts w:hint="eastAsia"/>
        </w:rPr>
        <w:t>73</w:t>
      </w:r>
      <w:r w:rsidR="00E5332A">
        <w:rPr>
          <w:rFonts w:hint="eastAsia"/>
        </w:rPr>
        <w:t>期，播放</w:t>
      </w:r>
      <w:r w:rsidR="00E5332A">
        <w:rPr>
          <w:rFonts w:hint="eastAsia"/>
        </w:rPr>
        <w:lastRenderedPageBreak/>
        <w:t>《</w:t>
      </w:r>
      <w:r w:rsidR="00E5332A">
        <w:rPr>
          <w:rFonts w:hint="eastAsia"/>
        </w:rPr>
        <w:t>12333</w:t>
      </w:r>
      <w:r w:rsidR="00E5332A">
        <w:rPr>
          <w:rFonts w:hint="eastAsia"/>
        </w:rPr>
        <w:t>专家热线》</w:t>
      </w:r>
      <w:r w:rsidR="00E5332A">
        <w:rPr>
          <w:rFonts w:hint="eastAsia"/>
        </w:rPr>
        <w:t>43</w:t>
      </w:r>
      <w:r w:rsidR="00E5332A">
        <w:rPr>
          <w:rFonts w:hint="eastAsia"/>
        </w:rPr>
        <w:t>期，《</w:t>
      </w:r>
      <w:r w:rsidR="00E5332A">
        <w:rPr>
          <w:rFonts w:hint="eastAsia"/>
        </w:rPr>
        <w:t>12333</w:t>
      </w:r>
      <w:r w:rsidR="00E5332A">
        <w:rPr>
          <w:rFonts w:hint="eastAsia"/>
        </w:rPr>
        <w:t>专家访谈》</w:t>
      </w:r>
      <w:r w:rsidR="00E5332A">
        <w:rPr>
          <w:rFonts w:hint="eastAsia"/>
        </w:rPr>
        <w:t>10</w:t>
      </w:r>
      <w:r w:rsidR="00E5332A">
        <w:rPr>
          <w:rFonts w:hint="eastAsia"/>
        </w:rPr>
        <w:t>期，《</w:t>
      </w:r>
      <w:r w:rsidR="00E5332A">
        <w:rPr>
          <w:rFonts w:hint="eastAsia"/>
        </w:rPr>
        <w:t>12333</w:t>
      </w:r>
      <w:r w:rsidR="00E5332A">
        <w:rPr>
          <w:rFonts w:hint="eastAsia"/>
        </w:rPr>
        <w:t>局长论坛》</w:t>
      </w:r>
      <w:r w:rsidR="00E5332A">
        <w:rPr>
          <w:rFonts w:hint="eastAsia"/>
        </w:rPr>
        <w:t>5</w:t>
      </w:r>
      <w:r w:rsidR="00E5332A">
        <w:rPr>
          <w:rFonts w:hint="eastAsia"/>
        </w:rPr>
        <w:t>期。</w:t>
      </w:r>
    </w:p>
    <w:p w:rsidR="00117C20" w:rsidRDefault="007F339E" w:rsidP="00117C20">
      <w:pPr>
        <w:ind w:firstLineChars="0" w:firstLine="0"/>
        <w:jc w:val="center"/>
      </w:pPr>
      <w:r>
        <w:rPr>
          <w:noProof/>
        </w:rPr>
        <w:drawing>
          <wp:inline distT="0" distB="0" distL="0" distR="0">
            <wp:extent cx="5486400" cy="32004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332A" w:rsidRPr="00566408" w:rsidRDefault="00E5332A" w:rsidP="00E5332A">
      <w:pPr>
        <w:ind w:firstLine="480"/>
        <w:jc w:val="left"/>
        <w:rPr>
          <w:rFonts w:ascii="黑体" w:eastAsia="黑体" w:hAnsi="黑体"/>
        </w:rPr>
      </w:pPr>
      <w:r w:rsidRPr="00566408">
        <w:rPr>
          <w:rFonts w:ascii="黑体" w:eastAsia="黑体" w:hAnsi="黑体" w:hint="eastAsia"/>
        </w:rPr>
        <w:t>二、</w:t>
      </w:r>
      <w:r w:rsidR="0056653D">
        <w:rPr>
          <w:rFonts w:ascii="黑体" w:eastAsia="黑体" w:hAnsi="黑体" w:hint="eastAsia"/>
        </w:rPr>
        <w:t>主要</w:t>
      </w:r>
      <w:r w:rsidRPr="00566408">
        <w:rPr>
          <w:rFonts w:ascii="黑体" w:eastAsia="黑体" w:hAnsi="黑体" w:hint="eastAsia"/>
        </w:rPr>
        <w:t>做法</w:t>
      </w:r>
    </w:p>
    <w:p w:rsidR="00E5332A" w:rsidRDefault="00E5332A" w:rsidP="00E5332A">
      <w:pPr>
        <w:ind w:firstLine="480"/>
        <w:jc w:val="left"/>
      </w:pPr>
      <w:r>
        <w:rPr>
          <w:rFonts w:hint="eastAsia"/>
        </w:rPr>
        <w:t>（一）想各处室、单位之所想，减少处室、单位咨询压力</w:t>
      </w:r>
    </w:p>
    <w:p w:rsidR="00CC1F9C" w:rsidRDefault="00E5332A">
      <w:pPr>
        <w:ind w:firstLine="480"/>
        <w:jc w:val="left"/>
      </w:pPr>
      <w:r>
        <w:rPr>
          <w:rFonts w:hint="eastAsia"/>
        </w:rPr>
        <w:t xml:space="preserve">1. </w:t>
      </w:r>
      <w:r>
        <w:rPr>
          <w:rFonts w:hint="eastAsia"/>
        </w:rPr>
        <w:t>努力建设和维护省本级</w:t>
      </w:r>
      <w:r>
        <w:rPr>
          <w:rFonts w:hint="eastAsia"/>
        </w:rPr>
        <w:t>12333</w:t>
      </w:r>
      <w:r>
        <w:rPr>
          <w:rFonts w:hint="eastAsia"/>
        </w:rPr>
        <w:t>知识库。</w:t>
      </w:r>
    </w:p>
    <w:p w:rsidR="00096807" w:rsidRDefault="00D7656A">
      <w:pPr>
        <w:ind w:firstLine="480"/>
        <w:jc w:val="left"/>
      </w:pPr>
      <w:r>
        <w:rPr>
          <w:rFonts w:hint="eastAsia"/>
        </w:rPr>
        <w:t>省本级</w:t>
      </w:r>
      <w:r>
        <w:rPr>
          <w:rFonts w:hint="eastAsia"/>
        </w:rPr>
        <w:t>12333</w:t>
      </w:r>
      <w:r>
        <w:rPr>
          <w:rFonts w:hint="eastAsia"/>
        </w:rPr>
        <w:t>知识库建设可以分为</w:t>
      </w:r>
      <w:r w:rsidR="002B7B68">
        <w:rPr>
          <w:rFonts w:hint="eastAsia"/>
        </w:rPr>
        <w:t>以下</w:t>
      </w:r>
      <w:r>
        <w:rPr>
          <w:rFonts w:hint="eastAsia"/>
        </w:rPr>
        <w:t>几个阶段：</w:t>
      </w:r>
    </w:p>
    <w:p w:rsidR="00E5332A" w:rsidRDefault="00D7656A" w:rsidP="00E5332A">
      <w:pPr>
        <w:ind w:firstLine="480"/>
        <w:jc w:val="left"/>
      </w:pPr>
      <w:r>
        <w:rPr>
          <w:rFonts w:hint="eastAsia"/>
        </w:rPr>
        <w:t>第一阶段</w:t>
      </w:r>
      <w:r w:rsidR="00D639C3">
        <w:rPr>
          <w:rFonts w:hint="eastAsia"/>
        </w:rPr>
        <w:t>为</w:t>
      </w:r>
      <w:r>
        <w:rPr>
          <w:rFonts w:hint="eastAsia"/>
        </w:rPr>
        <w:t>常规</w:t>
      </w:r>
      <w:r w:rsidR="00D639C3">
        <w:rPr>
          <w:rFonts w:hint="eastAsia"/>
        </w:rPr>
        <w:t>期</w:t>
      </w:r>
      <w:r>
        <w:rPr>
          <w:rFonts w:hint="eastAsia"/>
        </w:rPr>
        <w:t>。</w:t>
      </w:r>
      <w:r w:rsidR="00E5332A">
        <w:rPr>
          <w:rFonts w:hint="eastAsia"/>
        </w:rPr>
        <w:t>2010</w:t>
      </w:r>
      <w:r w:rsidR="00E5332A">
        <w:rPr>
          <w:rFonts w:hint="eastAsia"/>
        </w:rPr>
        <w:t>年</w:t>
      </w:r>
      <w:r w:rsidR="00E5332A">
        <w:rPr>
          <w:rFonts w:hint="eastAsia"/>
        </w:rPr>
        <w:t>7</w:t>
      </w:r>
      <w:r w:rsidR="00E5332A">
        <w:rPr>
          <w:rFonts w:hint="eastAsia"/>
        </w:rPr>
        <w:t>月，信息中心召开</w:t>
      </w:r>
      <w:r w:rsidR="00E5332A">
        <w:rPr>
          <w:rFonts w:hint="eastAsia"/>
        </w:rPr>
        <w:t>12333</w:t>
      </w:r>
      <w:r w:rsidR="00E5332A">
        <w:rPr>
          <w:rFonts w:hint="eastAsia"/>
        </w:rPr>
        <w:t>知识库建设专题会议，明确厅属各单位分工，确定相关责任人，请处室、单位提供政策、文件和常见问题。由于当时</w:t>
      </w:r>
      <w:r w:rsidR="00E5332A">
        <w:rPr>
          <w:rFonts w:hint="eastAsia"/>
        </w:rPr>
        <w:t>12333</w:t>
      </w:r>
      <w:r w:rsidR="00E5332A">
        <w:rPr>
          <w:rFonts w:hint="eastAsia"/>
        </w:rPr>
        <w:t>电话咨询服务对我省而言，完全是一个新模式，相关处室、单位提供的资料以政策、文件为主，</w:t>
      </w:r>
      <w:r w:rsidR="00D639C3">
        <w:rPr>
          <w:rFonts w:hint="eastAsia"/>
        </w:rPr>
        <w:t>包括</w:t>
      </w:r>
      <w:r w:rsidR="00E5332A">
        <w:rPr>
          <w:rFonts w:hint="eastAsia"/>
        </w:rPr>
        <w:t>一些问题解答。</w:t>
      </w:r>
    </w:p>
    <w:p w:rsidR="00E5332A" w:rsidRDefault="00E5332A" w:rsidP="00E5332A">
      <w:pPr>
        <w:ind w:firstLine="480"/>
        <w:jc w:val="left"/>
      </w:pPr>
      <w:r>
        <w:rPr>
          <w:rFonts w:hint="eastAsia"/>
        </w:rPr>
        <w:t>第二阶段</w:t>
      </w:r>
      <w:r w:rsidR="00FB3D18">
        <w:rPr>
          <w:rFonts w:hint="eastAsia"/>
        </w:rPr>
        <w:t>为</w:t>
      </w:r>
      <w:r>
        <w:rPr>
          <w:rFonts w:hint="eastAsia"/>
        </w:rPr>
        <w:t>加速推进</w:t>
      </w:r>
      <w:r w:rsidR="00FB3D18">
        <w:rPr>
          <w:rFonts w:hint="eastAsia"/>
        </w:rPr>
        <w:t>期</w:t>
      </w:r>
      <w:r>
        <w:rPr>
          <w:rFonts w:hint="eastAsia"/>
        </w:rPr>
        <w:t>。</w:t>
      </w:r>
      <w:r>
        <w:rPr>
          <w:rFonts w:hint="eastAsia"/>
        </w:rPr>
        <w:t>2010</w:t>
      </w:r>
      <w:r>
        <w:rPr>
          <w:rFonts w:hint="eastAsia"/>
        </w:rPr>
        <w:t>年底，针对收集、整理的知识库信息不好用这个问题，分管厅领导蔡伟同志专门召集信息中心研究解决办法，</w:t>
      </w:r>
      <w:r w:rsidR="00FB3D18">
        <w:rPr>
          <w:rFonts w:hint="eastAsia"/>
        </w:rPr>
        <w:t>明确要求</w:t>
      </w:r>
      <w:r>
        <w:rPr>
          <w:rFonts w:hint="eastAsia"/>
        </w:rPr>
        <w:t>，信息中心要树立服务理念，</w:t>
      </w:r>
      <w:r w:rsidR="00FB3D18">
        <w:rPr>
          <w:rFonts w:hint="eastAsia"/>
        </w:rPr>
        <w:t>努力</w:t>
      </w:r>
      <w:r>
        <w:rPr>
          <w:rFonts w:hint="eastAsia"/>
        </w:rPr>
        <w:t>减轻处室、单位负担</w:t>
      </w:r>
      <w:r w:rsidR="00FB3D18">
        <w:rPr>
          <w:rFonts w:hint="eastAsia"/>
        </w:rPr>
        <w:t>；</w:t>
      </w:r>
      <w:r>
        <w:rPr>
          <w:rFonts w:hint="eastAsia"/>
        </w:rPr>
        <w:t>要从基础工作做起，加强学习政策法规，自己编辑常见问题和办事指南。随后，</w:t>
      </w:r>
      <w:r w:rsidR="00B557F0">
        <w:rPr>
          <w:rFonts w:hint="eastAsia"/>
        </w:rPr>
        <w:t>由</w:t>
      </w:r>
      <w:r>
        <w:rPr>
          <w:rFonts w:hint="eastAsia"/>
        </w:rPr>
        <w:t>信息中心主任敖翔同志牵头，按照厅属相关处室、单位提供的文件分类，每位同志分块承担常见问题和办事指南的编辑工作。</w:t>
      </w:r>
      <w:r>
        <w:rPr>
          <w:rFonts w:hint="eastAsia"/>
        </w:rPr>
        <w:t>2011</w:t>
      </w:r>
      <w:r>
        <w:rPr>
          <w:rFonts w:hint="eastAsia"/>
        </w:rPr>
        <w:t>年春节后，将信息中心编辑的常见问题和办事指南打印送厅属相关处室、单位审核，提高了知识库的建设速度和知识库的实用性。</w:t>
      </w:r>
    </w:p>
    <w:p w:rsidR="00E5332A" w:rsidRDefault="00E5332A" w:rsidP="00E5332A">
      <w:pPr>
        <w:ind w:firstLine="480"/>
        <w:jc w:val="left"/>
      </w:pPr>
      <w:r>
        <w:rPr>
          <w:rFonts w:hint="eastAsia"/>
        </w:rPr>
        <w:t>第三阶段</w:t>
      </w:r>
      <w:r w:rsidR="00FB3D18">
        <w:rPr>
          <w:rFonts w:hint="eastAsia"/>
        </w:rPr>
        <w:t>为</w:t>
      </w:r>
      <w:r>
        <w:rPr>
          <w:rFonts w:hint="eastAsia"/>
        </w:rPr>
        <w:t>日常维护</w:t>
      </w:r>
      <w:r w:rsidR="00FB3D18">
        <w:rPr>
          <w:rFonts w:hint="eastAsia"/>
        </w:rPr>
        <w:t>期</w:t>
      </w:r>
      <w:r>
        <w:rPr>
          <w:rFonts w:hint="eastAsia"/>
        </w:rPr>
        <w:t>。</w:t>
      </w:r>
      <w:r>
        <w:rPr>
          <w:rFonts w:hint="eastAsia"/>
        </w:rPr>
        <w:t>2011</w:t>
      </w:r>
      <w:r>
        <w:rPr>
          <w:rFonts w:hint="eastAsia"/>
        </w:rPr>
        <w:t>年</w:t>
      </w:r>
      <w:r>
        <w:rPr>
          <w:rFonts w:hint="eastAsia"/>
        </w:rPr>
        <w:t>5</w:t>
      </w:r>
      <w:r>
        <w:rPr>
          <w:rFonts w:hint="eastAsia"/>
        </w:rPr>
        <w:t>月，省本级</w:t>
      </w:r>
      <w:r>
        <w:rPr>
          <w:rFonts w:hint="eastAsia"/>
        </w:rPr>
        <w:t>12333</w:t>
      </w:r>
      <w:r>
        <w:rPr>
          <w:rFonts w:hint="eastAsia"/>
        </w:rPr>
        <w:t>咨询服务电话正式开通后，省本级</w:t>
      </w:r>
      <w:r>
        <w:rPr>
          <w:rFonts w:hint="eastAsia"/>
        </w:rPr>
        <w:t>12333</w:t>
      </w:r>
      <w:r>
        <w:rPr>
          <w:rFonts w:hint="eastAsia"/>
        </w:rPr>
        <w:t>咨询服务中心安排专人定期收集厅属相关处室、单位的新政策、新文件，邀请相</w:t>
      </w:r>
      <w:r>
        <w:rPr>
          <w:rFonts w:hint="eastAsia"/>
        </w:rPr>
        <w:lastRenderedPageBreak/>
        <w:t>关单位负责同志或业务骨干为咨询员讲解政策，并由省本级</w:t>
      </w:r>
      <w:r>
        <w:rPr>
          <w:rFonts w:hint="eastAsia"/>
        </w:rPr>
        <w:t>12333</w:t>
      </w:r>
      <w:r>
        <w:rPr>
          <w:rFonts w:hint="eastAsia"/>
        </w:rPr>
        <w:t>咨询服务中心编辑成常见问题，再请厅属相关处室、单位审核后录入知识库。同时，厅政策法规处编印《政策法规汇编》后，</w:t>
      </w:r>
      <w:r w:rsidR="0011377B">
        <w:rPr>
          <w:rFonts w:hint="eastAsia"/>
        </w:rPr>
        <w:t>把电子版提供给省本级</w:t>
      </w:r>
      <w:r w:rsidR="0011377B">
        <w:rPr>
          <w:rFonts w:hint="eastAsia"/>
        </w:rPr>
        <w:t>12333</w:t>
      </w:r>
      <w:r w:rsidR="0011377B">
        <w:rPr>
          <w:rFonts w:hint="eastAsia"/>
        </w:rPr>
        <w:t>咨询服务中心</w:t>
      </w:r>
      <w:r>
        <w:rPr>
          <w:rFonts w:hint="eastAsia"/>
        </w:rPr>
        <w:t>，补充到省本级</w:t>
      </w:r>
      <w:r>
        <w:rPr>
          <w:rFonts w:hint="eastAsia"/>
        </w:rPr>
        <w:t>12333</w:t>
      </w:r>
      <w:r>
        <w:rPr>
          <w:rFonts w:hint="eastAsia"/>
        </w:rPr>
        <w:t>知识库。</w:t>
      </w:r>
    </w:p>
    <w:p w:rsidR="00117C20" w:rsidRDefault="00E5332A" w:rsidP="00117C20">
      <w:pPr>
        <w:ind w:firstLine="480"/>
        <w:jc w:val="left"/>
      </w:pPr>
      <w:r>
        <w:rPr>
          <w:rFonts w:hint="eastAsia"/>
        </w:rPr>
        <w:t>第四阶段</w:t>
      </w:r>
      <w:r w:rsidR="00FB3D18">
        <w:rPr>
          <w:rFonts w:hint="eastAsia"/>
        </w:rPr>
        <w:t>为</w:t>
      </w:r>
      <w:r>
        <w:rPr>
          <w:rFonts w:hint="eastAsia"/>
        </w:rPr>
        <w:t>补充完善</w:t>
      </w:r>
      <w:r w:rsidR="00FB3D18">
        <w:rPr>
          <w:rFonts w:hint="eastAsia"/>
        </w:rPr>
        <w:t>期</w:t>
      </w:r>
      <w:r>
        <w:rPr>
          <w:rFonts w:hint="eastAsia"/>
        </w:rPr>
        <w:t>。为了进一步提高咨询服务的规范性，</w:t>
      </w:r>
      <w:r>
        <w:rPr>
          <w:rFonts w:hint="eastAsia"/>
        </w:rPr>
        <w:t>2013</w:t>
      </w:r>
      <w:r>
        <w:rPr>
          <w:rFonts w:hint="eastAsia"/>
        </w:rPr>
        <w:t>年省本级</w:t>
      </w:r>
      <w:r>
        <w:rPr>
          <w:rFonts w:hint="eastAsia"/>
        </w:rPr>
        <w:t>12333</w:t>
      </w:r>
      <w:r>
        <w:rPr>
          <w:rFonts w:hint="eastAsia"/>
        </w:rPr>
        <w:t>咨询服务中心开始整理《常见问题》、《办事指南》和《经典案例》，全面梳理省本级</w:t>
      </w:r>
      <w:r>
        <w:rPr>
          <w:rFonts w:hint="eastAsia"/>
        </w:rPr>
        <w:t>12333</w:t>
      </w:r>
      <w:r>
        <w:rPr>
          <w:rFonts w:hint="eastAsia"/>
        </w:rPr>
        <w:t>知识库。在《常见问题》的整理过程中，主要是补充文件依据，要求每个问题的回答必须有</w:t>
      </w:r>
      <w:r w:rsidR="00FB3D18">
        <w:rPr>
          <w:rFonts w:hint="eastAsia"/>
        </w:rPr>
        <w:t>政策依据</w:t>
      </w:r>
      <w:r>
        <w:rPr>
          <w:rFonts w:hint="eastAsia"/>
        </w:rPr>
        <w:t>。在《办事指南》的整理过程中，以厅政策法规处前期开展的行政权利清理为基础，按照省政府门户网站上网上办事指南的要求，逐条检查，规范项目名称、法律依据、收费标准、办理流程、办理时限、申报条件、办理部门、办理地点、办事流程图等内容，重点查找需要百姓提供的表格在哪里下载或领取。有些文件依据因为太久远，处室、单位也不能提供时，我们就在网上查找，努力使省本级</w:t>
      </w:r>
      <w:r>
        <w:rPr>
          <w:rFonts w:hint="eastAsia"/>
        </w:rPr>
        <w:t>12333</w:t>
      </w:r>
      <w:r>
        <w:rPr>
          <w:rFonts w:hint="eastAsia"/>
        </w:rPr>
        <w:t>知识库系统、规范、全面。</w:t>
      </w:r>
    </w:p>
    <w:p w:rsidR="00096807" w:rsidRDefault="00E5332A">
      <w:pPr>
        <w:ind w:firstLine="480"/>
        <w:jc w:val="left"/>
      </w:pPr>
      <w:r>
        <w:rPr>
          <w:rFonts w:hint="eastAsia"/>
        </w:rPr>
        <w:t xml:space="preserve">2. </w:t>
      </w:r>
      <w:r>
        <w:rPr>
          <w:rFonts w:hint="eastAsia"/>
        </w:rPr>
        <w:t>认真开展</w:t>
      </w:r>
      <w:r w:rsidR="00E6465B">
        <w:rPr>
          <w:rFonts w:hint="eastAsia"/>
        </w:rPr>
        <w:t>各项</w:t>
      </w:r>
      <w:r>
        <w:rPr>
          <w:rFonts w:hint="eastAsia"/>
        </w:rPr>
        <w:t>咨询服务工作。除了开展正常的电话咨询外，省本级</w:t>
      </w:r>
      <w:r>
        <w:rPr>
          <w:rFonts w:hint="eastAsia"/>
        </w:rPr>
        <w:t>12333</w:t>
      </w:r>
      <w:r>
        <w:rPr>
          <w:rFonts w:hint="eastAsia"/>
        </w:rPr>
        <w:t>咨询服务中心还承担了其他咨询工作。</w:t>
      </w:r>
      <w:r>
        <w:rPr>
          <w:rFonts w:hint="eastAsia"/>
        </w:rPr>
        <w:t>2011</w:t>
      </w:r>
      <w:r>
        <w:rPr>
          <w:rFonts w:hint="eastAsia"/>
        </w:rPr>
        <w:t>年</w:t>
      </w:r>
      <w:r>
        <w:rPr>
          <w:rFonts w:hint="eastAsia"/>
        </w:rPr>
        <w:t>8</w:t>
      </w:r>
      <w:r>
        <w:rPr>
          <w:rFonts w:hint="eastAsia"/>
        </w:rPr>
        <w:t>月，厅办公室与信息中心沟通，希望省本级</w:t>
      </w:r>
      <w:r>
        <w:rPr>
          <w:rFonts w:hint="eastAsia"/>
        </w:rPr>
        <w:t>12333</w:t>
      </w:r>
      <w:r>
        <w:rPr>
          <w:rFonts w:hint="eastAsia"/>
        </w:rPr>
        <w:t>咨询服务中心承担省政府门户网站</w:t>
      </w:r>
      <w:r w:rsidR="00721D43">
        <w:rPr>
          <w:rFonts w:hint="eastAsia"/>
        </w:rPr>
        <w:t>“在线沟通”栏目的日常维护</w:t>
      </w:r>
      <w:r>
        <w:rPr>
          <w:rFonts w:hint="eastAsia"/>
        </w:rPr>
        <w:t>，于是省本级</w:t>
      </w:r>
      <w:r>
        <w:rPr>
          <w:rFonts w:hint="eastAsia"/>
        </w:rPr>
        <w:t>12333</w:t>
      </w:r>
      <w:r>
        <w:rPr>
          <w:rFonts w:hint="eastAsia"/>
        </w:rPr>
        <w:t>咨询服务中心由一位班长负责每天上线，实时处理百姓通过省政府门户网站</w:t>
      </w:r>
      <w:r w:rsidR="00CE257F">
        <w:rPr>
          <w:rFonts w:hint="eastAsia"/>
        </w:rPr>
        <w:t>进行</w:t>
      </w:r>
      <w:r>
        <w:rPr>
          <w:rFonts w:hint="eastAsia"/>
        </w:rPr>
        <w:t>的咨询和投诉。</w:t>
      </w:r>
      <w:r>
        <w:rPr>
          <w:rFonts w:hint="eastAsia"/>
        </w:rPr>
        <w:t>2012</w:t>
      </w:r>
      <w:r>
        <w:rPr>
          <w:rFonts w:hint="eastAsia"/>
        </w:rPr>
        <w:t>年</w:t>
      </w:r>
      <w:r>
        <w:rPr>
          <w:rFonts w:hint="eastAsia"/>
        </w:rPr>
        <w:t>9</w:t>
      </w:r>
      <w:r>
        <w:rPr>
          <w:rFonts w:hint="eastAsia"/>
        </w:rPr>
        <w:t>月，厅办公室再次与信息中心沟通，将门户网站网上信访转办交省本级</w:t>
      </w:r>
      <w:r>
        <w:rPr>
          <w:rFonts w:hint="eastAsia"/>
        </w:rPr>
        <w:t>12333</w:t>
      </w:r>
      <w:r>
        <w:rPr>
          <w:rFonts w:hint="eastAsia"/>
        </w:rPr>
        <w:t>咨询服务中心，省本级</w:t>
      </w:r>
      <w:r>
        <w:rPr>
          <w:rFonts w:hint="eastAsia"/>
        </w:rPr>
        <w:t>12333</w:t>
      </w:r>
      <w:r>
        <w:rPr>
          <w:rFonts w:hint="eastAsia"/>
        </w:rPr>
        <w:t>咨询服务中心安排专人负责此事，并在规定时间内提醒厅属相关处室、单位反馈处理意见。截止到</w:t>
      </w:r>
      <w:r>
        <w:rPr>
          <w:rFonts w:hint="eastAsia"/>
        </w:rPr>
        <w:t>2012</w:t>
      </w:r>
      <w:r>
        <w:rPr>
          <w:rFonts w:hint="eastAsia"/>
        </w:rPr>
        <w:t>年底，厅门户网站网上信访回复率</w:t>
      </w:r>
      <w:r w:rsidR="00FB3D18">
        <w:rPr>
          <w:rFonts w:hint="eastAsia"/>
        </w:rPr>
        <w:t>已明显</w:t>
      </w:r>
      <w:r>
        <w:rPr>
          <w:rFonts w:hint="eastAsia"/>
        </w:rPr>
        <w:t>提高。</w:t>
      </w:r>
    </w:p>
    <w:p w:rsidR="00E5332A" w:rsidRDefault="00E5332A" w:rsidP="00E5332A">
      <w:pPr>
        <w:ind w:firstLine="480"/>
        <w:jc w:val="left"/>
      </w:pPr>
      <w:r>
        <w:rPr>
          <w:rFonts w:hint="eastAsia"/>
        </w:rPr>
        <w:t xml:space="preserve">3. </w:t>
      </w:r>
      <w:r>
        <w:rPr>
          <w:rFonts w:hint="eastAsia"/>
        </w:rPr>
        <w:t>不把咨询难题推给处室、单位。省本级</w:t>
      </w:r>
      <w:r>
        <w:rPr>
          <w:rFonts w:hint="eastAsia"/>
        </w:rPr>
        <w:t>12333</w:t>
      </w:r>
      <w:r>
        <w:rPr>
          <w:rFonts w:hint="eastAsia"/>
        </w:rPr>
        <w:t>咨询服务中心要求每位咨询员严格执行“两不准”，即：对百姓提的问题不准说不知道，不准随意提供处室、单位电话。对咨询者提出的问题，省本级</w:t>
      </w:r>
      <w:r>
        <w:rPr>
          <w:rFonts w:hint="eastAsia"/>
        </w:rPr>
        <w:t>12333</w:t>
      </w:r>
      <w:r>
        <w:rPr>
          <w:rFonts w:hint="eastAsia"/>
        </w:rPr>
        <w:t>知识库里有答复意见的，严格按照知识库内容解答。没有明确答复的，通过编制咨询单的形式，由省本级</w:t>
      </w:r>
      <w:r>
        <w:rPr>
          <w:rFonts w:hint="eastAsia"/>
        </w:rPr>
        <w:t>12333</w:t>
      </w:r>
      <w:r>
        <w:rPr>
          <w:rFonts w:hint="eastAsia"/>
        </w:rPr>
        <w:t>咨询服务中心派专人到厅属相关处室、单位咨询</w:t>
      </w:r>
      <w:r>
        <w:rPr>
          <w:rFonts w:hint="eastAsia"/>
        </w:rPr>
        <w:t>12333</w:t>
      </w:r>
      <w:r>
        <w:rPr>
          <w:rFonts w:hint="eastAsia"/>
        </w:rPr>
        <w:t>咨询联络人，再答复咨询人并将答复意见录入知识库。不允许省本级</w:t>
      </w:r>
      <w:r>
        <w:rPr>
          <w:rFonts w:hint="eastAsia"/>
        </w:rPr>
        <w:t>12333</w:t>
      </w:r>
      <w:r>
        <w:rPr>
          <w:rFonts w:hint="eastAsia"/>
        </w:rPr>
        <w:t>咨询员建议咨询者到处室、单位现场咨询或将电话转到处室、单位进行咨询。</w:t>
      </w:r>
    </w:p>
    <w:p w:rsidR="00E5332A" w:rsidRDefault="00E5332A" w:rsidP="00E5332A">
      <w:pPr>
        <w:ind w:firstLine="480"/>
        <w:jc w:val="left"/>
      </w:pPr>
      <w:r>
        <w:rPr>
          <w:rFonts w:hint="eastAsia"/>
        </w:rPr>
        <w:t xml:space="preserve">4. </w:t>
      </w:r>
      <w:r>
        <w:rPr>
          <w:rFonts w:hint="eastAsia"/>
        </w:rPr>
        <w:t>为政策决策提供参考。</w:t>
      </w:r>
      <w:r>
        <w:rPr>
          <w:rFonts w:hint="eastAsia"/>
        </w:rPr>
        <w:t>12333</w:t>
      </w:r>
      <w:r>
        <w:rPr>
          <w:rFonts w:hint="eastAsia"/>
        </w:rPr>
        <w:t>是面向百姓的窗口，也是感受舆情的窗口。省本级</w:t>
      </w:r>
      <w:r>
        <w:rPr>
          <w:rFonts w:hint="eastAsia"/>
        </w:rPr>
        <w:t>12333</w:t>
      </w:r>
      <w:r>
        <w:rPr>
          <w:rFonts w:hint="eastAsia"/>
        </w:rPr>
        <w:t>咨询服务中心为此建立了动态分析制度。每周编印《</w:t>
      </w:r>
      <w:r>
        <w:rPr>
          <w:rFonts w:hint="eastAsia"/>
        </w:rPr>
        <w:t>12333</w:t>
      </w:r>
      <w:r>
        <w:rPr>
          <w:rFonts w:hint="eastAsia"/>
        </w:rPr>
        <w:t>咨询服务动态分析》，简要介绍各地</w:t>
      </w:r>
      <w:r>
        <w:rPr>
          <w:rFonts w:hint="eastAsia"/>
        </w:rPr>
        <w:t>12333</w:t>
      </w:r>
      <w:r w:rsidR="00BC2A21">
        <w:rPr>
          <w:rFonts w:hint="eastAsia"/>
        </w:rPr>
        <w:t>咨询</w:t>
      </w:r>
      <w:r>
        <w:rPr>
          <w:rFonts w:hint="eastAsia"/>
        </w:rPr>
        <w:t>情况，近期百姓关注的热点、焦点问题，提醒相关处室、单位注意政策执行动向。</w:t>
      </w:r>
    </w:p>
    <w:p w:rsidR="00E5332A" w:rsidRDefault="00E5332A" w:rsidP="00E5332A">
      <w:pPr>
        <w:ind w:firstLine="480"/>
        <w:jc w:val="left"/>
      </w:pPr>
      <w:r>
        <w:rPr>
          <w:rFonts w:hint="eastAsia"/>
        </w:rPr>
        <w:t>（二）急市（州）之所急，破解</w:t>
      </w:r>
      <w:r>
        <w:rPr>
          <w:rFonts w:hint="eastAsia"/>
        </w:rPr>
        <w:t>12333</w:t>
      </w:r>
      <w:r>
        <w:rPr>
          <w:rFonts w:hint="eastAsia"/>
        </w:rPr>
        <w:t>咨询服务系统建设难题</w:t>
      </w:r>
    </w:p>
    <w:p w:rsidR="00E5332A" w:rsidRDefault="00E5332A" w:rsidP="00E5332A">
      <w:pPr>
        <w:ind w:firstLine="480"/>
        <w:jc w:val="left"/>
      </w:pPr>
      <w:r>
        <w:rPr>
          <w:rFonts w:hint="eastAsia"/>
        </w:rPr>
        <w:lastRenderedPageBreak/>
        <w:t xml:space="preserve">1. </w:t>
      </w:r>
      <w:r>
        <w:rPr>
          <w:rFonts w:hint="eastAsia"/>
        </w:rPr>
        <w:t>统一建设全省</w:t>
      </w:r>
      <w:r>
        <w:rPr>
          <w:rFonts w:hint="eastAsia"/>
        </w:rPr>
        <w:t>12333</w:t>
      </w:r>
      <w:r>
        <w:rPr>
          <w:rFonts w:hint="eastAsia"/>
        </w:rPr>
        <w:t>电话咨询服务平台。我省</w:t>
      </w:r>
      <w:r>
        <w:rPr>
          <w:rFonts w:hint="eastAsia"/>
        </w:rPr>
        <w:t>12333</w:t>
      </w:r>
      <w:r>
        <w:rPr>
          <w:rFonts w:hint="eastAsia"/>
        </w:rPr>
        <w:t>咨询服务系统建设因为经费原因，迟迟未能启动。</w:t>
      </w:r>
      <w:r>
        <w:rPr>
          <w:rFonts w:hint="eastAsia"/>
        </w:rPr>
        <w:t>2010</w:t>
      </w:r>
      <w:r>
        <w:rPr>
          <w:rFonts w:hint="eastAsia"/>
        </w:rPr>
        <w:t>年，在分管厅领导蔡伟同志的领导下，省厅信息中心与中国电信湖北省分公司多次协商，由省电信一次性投入</w:t>
      </w:r>
      <w:r>
        <w:rPr>
          <w:rFonts w:hint="eastAsia"/>
        </w:rPr>
        <w:t>700</w:t>
      </w:r>
      <w:r>
        <w:rPr>
          <w:rFonts w:hint="eastAsia"/>
        </w:rPr>
        <w:t>万元建设全省</w:t>
      </w:r>
      <w:r>
        <w:rPr>
          <w:rFonts w:hint="eastAsia"/>
        </w:rPr>
        <w:t>12333</w:t>
      </w:r>
      <w:r>
        <w:rPr>
          <w:rFonts w:hint="eastAsia"/>
        </w:rPr>
        <w:t>咨询服务系统，彻底解决了全省</w:t>
      </w:r>
      <w:r>
        <w:rPr>
          <w:rFonts w:hint="eastAsia"/>
        </w:rPr>
        <w:t>12333</w:t>
      </w:r>
      <w:r>
        <w:rPr>
          <w:rFonts w:hint="eastAsia"/>
        </w:rPr>
        <w:t>电话咨询服务系统建设的经费问题。</w:t>
      </w:r>
    </w:p>
    <w:p w:rsidR="00E5332A" w:rsidRDefault="00E5332A" w:rsidP="00E5332A">
      <w:pPr>
        <w:ind w:firstLine="480"/>
        <w:jc w:val="left"/>
      </w:pPr>
      <w:r>
        <w:rPr>
          <w:rFonts w:hint="eastAsia"/>
        </w:rPr>
        <w:t xml:space="preserve">2. </w:t>
      </w:r>
      <w:r>
        <w:rPr>
          <w:rFonts w:hint="eastAsia"/>
        </w:rPr>
        <w:t>完善全省</w:t>
      </w:r>
      <w:r>
        <w:rPr>
          <w:rFonts w:hint="eastAsia"/>
        </w:rPr>
        <w:t>12333</w:t>
      </w:r>
      <w:r>
        <w:rPr>
          <w:rFonts w:hint="eastAsia"/>
        </w:rPr>
        <w:t>知识库。为了提高</w:t>
      </w:r>
      <w:r>
        <w:rPr>
          <w:rFonts w:hint="eastAsia"/>
        </w:rPr>
        <w:t>12333</w:t>
      </w:r>
      <w:r>
        <w:rPr>
          <w:rFonts w:hint="eastAsia"/>
        </w:rPr>
        <w:t>知识库的可操作性，省厅信息中心多次与</w:t>
      </w:r>
      <w:r>
        <w:rPr>
          <w:rFonts w:hint="eastAsia"/>
        </w:rPr>
        <w:t>12333</w:t>
      </w:r>
      <w:r>
        <w:rPr>
          <w:rFonts w:hint="eastAsia"/>
        </w:rPr>
        <w:t>知识库开发公司沟通，根据实际需要对知识库系统进行了修改和完善。目前全省</w:t>
      </w:r>
      <w:r>
        <w:rPr>
          <w:rFonts w:hint="eastAsia"/>
        </w:rPr>
        <w:t>12333</w:t>
      </w:r>
      <w:r>
        <w:rPr>
          <w:rFonts w:hint="eastAsia"/>
        </w:rPr>
        <w:t>知识库界面统一，具有智能检索和排序功能，既可以通过文号、文件名、发文单位等进行精确查询，也支持通过关键字、关键句进行模糊查询，迅速定位到相关政策。另外，还可以根据咨询员的搜索频率、政策匹配度、录入时间等因子进行搜索结果排序，提高了查询效率。同时，系统能自动对知识库中所有政策和问题进行分析，根据</w:t>
      </w:r>
      <w:r w:rsidR="00F23A1F">
        <w:rPr>
          <w:rFonts w:hint="eastAsia"/>
        </w:rPr>
        <w:t>不同政策之间的</w:t>
      </w:r>
      <w:r>
        <w:rPr>
          <w:rFonts w:hint="eastAsia"/>
        </w:rPr>
        <w:t>关联性，提供所有类似的政策、问题。</w:t>
      </w:r>
    </w:p>
    <w:p w:rsidR="00E5332A" w:rsidRDefault="00E5332A" w:rsidP="00E5332A">
      <w:pPr>
        <w:ind w:firstLine="480"/>
        <w:jc w:val="left"/>
      </w:pPr>
      <w:r>
        <w:rPr>
          <w:rFonts w:hint="eastAsia"/>
        </w:rPr>
        <w:t>3</w:t>
      </w:r>
      <w:r w:rsidR="00CB552A">
        <w:rPr>
          <w:rFonts w:hint="eastAsia"/>
        </w:rPr>
        <w:t xml:space="preserve">. </w:t>
      </w:r>
      <w:r>
        <w:rPr>
          <w:rFonts w:hint="eastAsia"/>
        </w:rPr>
        <w:t>免费为各地培训咨询员。虽然开发公司负责对咨询员</w:t>
      </w:r>
      <w:r w:rsidR="00E63EC2">
        <w:rPr>
          <w:rFonts w:hint="eastAsia"/>
        </w:rPr>
        <w:t>进行</w:t>
      </w:r>
      <w:r>
        <w:rPr>
          <w:rFonts w:hint="eastAsia"/>
        </w:rPr>
        <w:t>呼叫系统和知识库的使用</w:t>
      </w:r>
      <w:r w:rsidR="00E63EC2">
        <w:rPr>
          <w:rFonts w:hint="eastAsia"/>
        </w:rPr>
        <w:t>培训</w:t>
      </w:r>
      <w:r>
        <w:rPr>
          <w:rFonts w:hint="eastAsia"/>
        </w:rPr>
        <w:t>，但此类培训更</w:t>
      </w:r>
      <w:r w:rsidR="00F23A1F">
        <w:rPr>
          <w:rFonts w:hint="eastAsia"/>
        </w:rPr>
        <w:t>侧重于</w:t>
      </w:r>
      <w:r>
        <w:rPr>
          <w:rFonts w:hint="eastAsia"/>
        </w:rPr>
        <w:t>技术层面，加之各地新招聘的咨询员对人力资源社会保障业务生疏，对信息化技术了解不多，开发公司的培训</w:t>
      </w:r>
      <w:r w:rsidR="00F23A1F">
        <w:rPr>
          <w:rFonts w:hint="eastAsia"/>
        </w:rPr>
        <w:t>无法</w:t>
      </w:r>
      <w:r>
        <w:rPr>
          <w:rFonts w:hint="eastAsia"/>
        </w:rPr>
        <w:t>解决根本问题。为此，省本级</w:t>
      </w:r>
      <w:r>
        <w:rPr>
          <w:rFonts w:hint="eastAsia"/>
        </w:rPr>
        <w:t>12333</w:t>
      </w:r>
      <w:r>
        <w:rPr>
          <w:rFonts w:hint="eastAsia"/>
        </w:rPr>
        <w:t>咨询服务中心为每个市</w:t>
      </w:r>
      <w:r>
        <w:rPr>
          <w:rFonts w:hint="eastAsia"/>
        </w:rPr>
        <w:t>12333</w:t>
      </w:r>
      <w:r>
        <w:rPr>
          <w:rFonts w:hint="eastAsia"/>
        </w:rPr>
        <w:t>咨询员提供免费学习</w:t>
      </w:r>
      <w:r>
        <w:rPr>
          <w:rFonts w:hint="eastAsia"/>
        </w:rPr>
        <w:t>3-5</w:t>
      </w:r>
      <w:r>
        <w:rPr>
          <w:rFonts w:hint="eastAsia"/>
        </w:rPr>
        <w:t>天，由省本级</w:t>
      </w:r>
      <w:r>
        <w:rPr>
          <w:rFonts w:hint="eastAsia"/>
        </w:rPr>
        <w:t>12333</w:t>
      </w:r>
      <w:r>
        <w:rPr>
          <w:rFonts w:hint="eastAsia"/>
        </w:rPr>
        <w:t>咨询服务中心咨询员一对一讲解操作方法。由于咨询员自己讲解，能够</w:t>
      </w:r>
      <w:r w:rsidR="00F23A1F">
        <w:rPr>
          <w:rFonts w:hint="eastAsia"/>
        </w:rPr>
        <w:t>解决</w:t>
      </w:r>
      <w:r>
        <w:rPr>
          <w:rFonts w:hint="eastAsia"/>
        </w:rPr>
        <w:t>实际工作中</w:t>
      </w:r>
      <w:r w:rsidR="00F23A1F">
        <w:rPr>
          <w:rFonts w:hint="eastAsia"/>
        </w:rPr>
        <w:t>遇到的问题</w:t>
      </w:r>
      <w:r w:rsidR="00CC325F">
        <w:rPr>
          <w:rFonts w:hint="eastAsia"/>
        </w:rPr>
        <w:t>，</w:t>
      </w:r>
      <w:r w:rsidR="00F23A1F">
        <w:rPr>
          <w:rFonts w:hint="eastAsia"/>
        </w:rPr>
        <w:t>具有很强的实用性</w:t>
      </w:r>
      <w:r>
        <w:rPr>
          <w:rFonts w:hint="eastAsia"/>
        </w:rPr>
        <w:t>。咨询员</w:t>
      </w:r>
      <w:r w:rsidR="00F23A1F">
        <w:rPr>
          <w:rFonts w:hint="eastAsia"/>
        </w:rPr>
        <w:t>培训</w:t>
      </w:r>
      <w:r>
        <w:rPr>
          <w:rFonts w:hint="eastAsia"/>
        </w:rPr>
        <w:t>结束后，由省本级</w:t>
      </w:r>
      <w:r>
        <w:rPr>
          <w:rFonts w:hint="eastAsia"/>
        </w:rPr>
        <w:t>12333</w:t>
      </w:r>
      <w:r>
        <w:rPr>
          <w:rFonts w:hint="eastAsia"/>
        </w:rPr>
        <w:t>咨询服务中心统一进行考核，并将考核成绩反馈市</w:t>
      </w:r>
      <w:r>
        <w:rPr>
          <w:rFonts w:hint="eastAsia"/>
        </w:rPr>
        <w:t>12333</w:t>
      </w:r>
      <w:r>
        <w:rPr>
          <w:rFonts w:hint="eastAsia"/>
        </w:rPr>
        <w:t>咨询服务中心</w:t>
      </w:r>
      <w:r w:rsidR="00F23A1F">
        <w:rPr>
          <w:rFonts w:hint="eastAsia"/>
        </w:rPr>
        <w:t>。</w:t>
      </w:r>
    </w:p>
    <w:p w:rsidR="00E5332A" w:rsidRDefault="00E5332A" w:rsidP="00E5332A">
      <w:pPr>
        <w:ind w:firstLine="480"/>
        <w:jc w:val="left"/>
      </w:pPr>
      <w:r>
        <w:rPr>
          <w:rFonts w:hint="eastAsia"/>
        </w:rPr>
        <w:t>（三）解群众之所困，努力为百姓办实事</w:t>
      </w:r>
    </w:p>
    <w:p w:rsidR="00E5332A" w:rsidRDefault="00E5332A" w:rsidP="00E5332A">
      <w:pPr>
        <w:ind w:firstLine="480"/>
        <w:jc w:val="left"/>
      </w:pPr>
      <w:r>
        <w:rPr>
          <w:rFonts w:hint="eastAsia"/>
        </w:rPr>
        <w:t>群众</w:t>
      </w:r>
      <w:r w:rsidR="00802A80">
        <w:rPr>
          <w:rFonts w:hint="eastAsia"/>
        </w:rPr>
        <w:t>希望通过</w:t>
      </w:r>
      <w:r>
        <w:rPr>
          <w:rFonts w:hint="eastAsia"/>
        </w:rPr>
        <w:t>拨打</w:t>
      </w:r>
      <w:r>
        <w:rPr>
          <w:rFonts w:hint="eastAsia"/>
        </w:rPr>
        <w:t>12333</w:t>
      </w:r>
      <w:r>
        <w:rPr>
          <w:rFonts w:hint="eastAsia"/>
        </w:rPr>
        <w:t>能够解决</w:t>
      </w:r>
      <w:r w:rsidR="00802A80">
        <w:rPr>
          <w:rFonts w:hint="eastAsia"/>
        </w:rPr>
        <w:t>实际</w:t>
      </w:r>
      <w:r>
        <w:rPr>
          <w:rFonts w:hint="eastAsia"/>
        </w:rPr>
        <w:t>问题。为此，省本级</w:t>
      </w:r>
      <w:r>
        <w:rPr>
          <w:rFonts w:hint="eastAsia"/>
        </w:rPr>
        <w:t>12333</w:t>
      </w:r>
      <w:r>
        <w:rPr>
          <w:rFonts w:hint="eastAsia"/>
        </w:rPr>
        <w:t>咨询服务中心除提供常规的政策咨询和信息查询外，还在系统内部建立了业务联动机制，为百姓办事，向百姓宣传政策。</w:t>
      </w:r>
    </w:p>
    <w:p w:rsidR="00E5332A" w:rsidRDefault="00E5332A" w:rsidP="00E5332A">
      <w:pPr>
        <w:ind w:firstLine="480"/>
        <w:jc w:val="left"/>
      </w:pPr>
      <w:r>
        <w:rPr>
          <w:rFonts w:hint="eastAsia"/>
        </w:rPr>
        <w:t>1</w:t>
      </w:r>
      <w:r w:rsidR="00CB552A">
        <w:rPr>
          <w:rFonts w:hint="eastAsia"/>
        </w:rPr>
        <w:t xml:space="preserve">. </w:t>
      </w:r>
      <w:r>
        <w:rPr>
          <w:rFonts w:hint="eastAsia"/>
        </w:rPr>
        <w:t>帮百姓跑腿办事。百姓拨打</w:t>
      </w:r>
      <w:r>
        <w:rPr>
          <w:rFonts w:hint="eastAsia"/>
        </w:rPr>
        <w:t>12333</w:t>
      </w:r>
      <w:r>
        <w:rPr>
          <w:rFonts w:hint="eastAsia"/>
        </w:rPr>
        <w:t>后，需要查询业务办理进度和办事结果时，咨询员编制转办单后，专人送相关处室、单位查询，并</w:t>
      </w:r>
      <w:r w:rsidR="00802A80">
        <w:rPr>
          <w:rFonts w:hint="eastAsia"/>
        </w:rPr>
        <w:t>向</w:t>
      </w:r>
      <w:r>
        <w:rPr>
          <w:rFonts w:hint="eastAsia"/>
        </w:rPr>
        <w:t>咨询者</w:t>
      </w:r>
      <w:r w:rsidR="00802A80">
        <w:rPr>
          <w:rFonts w:hint="eastAsia"/>
        </w:rPr>
        <w:t>反馈</w:t>
      </w:r>
      <w:r>
        <w:rPr>
          <w:rFonts w:hint="eastAsia"/>
        </w:rPr>
        <w:t>查询结果。</w:t>
      </w:r>
    </w:p>
    <w:p w:rsidR="00E5332A" w:rsidRDefault="00E5332A" w:rsidP="00E5332A">
      <w:pPr>
        <w:ind w:firstLine="480"/>
        <w:jc w:val="left"/>
      </w:pPr>
      <w:r>
        <w:rPr>
          <w:rFonts w:hint="eastAsia"/>
        </w:rPr>
        <w:t>2</w:t>
      </w:r>
      <w:r w:rsidR="00CB552A">
        <w:rPr>
          <w:rFonts w:hint="eastAsia"/>
        </w:rPr>
        <w:t xml:space="preserve">. </w:t>
      </w:r>
      <w:r>
        <w:rPr>
          <w:rFonts w:hint="eastAsia"/>
        </w:rPr>
        <w:t>转办百姓投诉举报事项。针对百姓通过</w:t>
      </w:r>
      <w:r>
        <w:rPr>
          <w:rFonts w:hint="eastAsia"/>
        </w:rPr>
        <w:t>12333</w:t>
      </w:r>
      <w:r>
        <w:rPr>
          <w:rFonts w:hint="eastAsia"/>
        </w:rPr>
        <w:t>咨询服务电话、部门在线沟通、网上信访反映的投诉举报事件，省本级</w:t>
      </w:r>
      <w:r>
        <w:rPr>
          <w:rFonts w:hint="eastAsia"/>
        </w:rPr>
        <w:t>12333</w:t>
      </w:r>
      <w:r>
        <w:rPr>
          <w:rFonts w:hint="eastAsia"/>
        </w:rPr>
        <w:t>咨询服务中心也以转办单的形式，将投诉举报事项转送相关处室、单位或市（州）</w:t>
      </w:r>
      <w:r>
        <w:rPr>
          <w:rFonts w:hint="eastAsia"/>
        </w:rPr>
        <w:t>12333</w:t>
      </w:r>
      <w:r>
        <w:rPr>
          <w:rFonts w:hint="eastAsia"/>
        </w:rPr>
        <w:t>咨询服务中心，由相关单位与投诉举报人联系，进行调查处理，省本级</w:t>
      </w:r>
      <w:r>
        <w:rPr>
          <w:rFonts w:hint="eastAsia"/>
        </w:rPr>
        <w:t>12333</w:t>
      </w:r>
      <w:r>
        <w:rPr>
          <w:rFonts w:hint="eastAsia"/>
        </w:rPr>
        <w:t>咨询服务中心跟踪处理结果反馈咨询者，真正做到了群众投诉件件有回复。</w:t>
      </w:r>
    </w:p>
    <w:p w:rsidR="00E5332A" w:rsidRDefault="00E5332A" w:rsidP="00E5332A">
      <w:pPr>
        <w:ind w:firstLine="480"/>
        <w:jc w:val="left"/>
      </w:pPr>
      <w:r>
        <w:rPr>
          <w:rFonts w:hint="eastAsia"/>
        </w:rPr>
        <w:lastRenderedPageBreak/>
        <w:t>3</w:t>
      </w:r>
      <w:r w:rsidR="00CB552A">
        <w:rPr>
          <w:rFonts w:hint="eastAsia"/>
        </w:rPr>
        <w:t xml:space="preserve">. </w:t>
      </w:r>
      <w:r>
        <w:rPr>
          <w:rFonts w:hint="eastAsia"/>
        </w:rPr>
        <w:t>方便更多百姓了解政策内涵。为了更好地解读人力资源社会保障部门政策，省本级</w:t>
      </w:r>
      <w:r>
        <w:rPr>
          <w:rFonts w:hint="eastAsia"/>
        </w:rPr>
        <w:t>12333</w:t>
      </w:r>
      <w:r>
        <w:rPr>
          <w:rFonts w:hint="eastAsia"/>
        </w:rPr>
        <w:t>咨询服务中心在厅门户网站上开设了《</w:t>
      </w:r>
      <w:r>
        <w:rPr>
          <w:rFonts w:hint="eastAsia"/>
        </w:rPr>
        <w:t>12333</w:t>
      </w:r>
      <w:r>
        <w:rPr>
          <w:rFonts w:hint="eastAsia"/>
        </w:rPr>
        <w:t>专家热线》、《</w:t>
      </w:r>
      <w:r>
        <w:rPr>
          <w:rFonts w:hint="eastAsia"/>
        </w:rPr>
        <w:t>12333</w:t>
      </w:r>
      <w:r>
        <w:rPr>
          <w:rFonts w:hint="eastAsia"/>
        </w:rPr>
        <w:t>专家访谈》和《</w:t>
      </w:r>
      <w:r>
        <w:rPr>
          <w:rFonts w:hint="eastAsia"/>
        </w:rPr>
        <w:t>12333</w:t>
      </w:r>
      <w:r>
        <w:rPr>
          <w:rFonts w:hint="eastAsia"/>
        </w:rPr>
        <w:t>局长论坛》三个栏目，《专家热线》每隔</w:t>
      </w:r>
      <w:r>
        <w:rPr>
          <w:rFonts w:hint="eastAsia"/>
        </w:rPr>
        <w:t>10</w:t>
      </w:r>
      <w:r>
        <w:rPr>
          <w:rFonts w:hint="eastAsia"/>
        </w:rPr>
        <w:t>天邀请一位处室、单位负责同志或业务骨干来省本级</w:t>
      </w:r>
      <w:r>
        <w:rPr>
          <w:rFonts w:hint="eastAsia"/>
        </w:rPr>
        <w:t>12333</w:t>
      </w:r>
      <w:r>
        <w:rPr>
          <w:rFonts w:hint="eastAsia"/>
        </w:rPr>
        <w:t>咨询服务中心接听电话，现场解答百姓咨询的问题，全程摄像、录音。《专家访谈》针对咨询中百姓关注的热点、焦点问题，邀请相关处室、单位负责同志录制专题访谈节目，全面宣讲、解读政策。《局长论坛》邀请了市（州）人力资源社会保障局局长专题拍摄介绍当地人社工作中的亮点、思路和工作计划，这些节目拍摄完成后，通过剪辑再挂到厅门户网站上，分别以视频、音频和文字形式让更多人看到、听到人社部门对政策的权威讲解。</w:t>
      </w:r>
    </w:p>
    <w:p w:rsidR="00E5332A" w:rsidRPr="00566408" w:rsidRDefault="00E5332A" w:rsidP="00E5332A">
      <w:pPr>
        <w:ind w:firstLine="480"/>
        <w:jc w:val="left"/>
        <w:rPr>
          <w:rFonts w:ascii="黑体" w:eastAsia="黑体" w:hAnsi="黑体"/>
        </w:rPr>
      </w:pPr>
      <w:r w:rsidRPr="00566408">
        <w:rPr>
          <w:rFonts w:ascii="黑体" w:eastAsia="黑体" w:hAnsi="黑体" w:hint="eastAsia"/>
        </w:rPr>
        <w:t>三、主要</w:t>
      </w:r>
      <w:r w:rsidR="00EC6323">
        <w:rPr>
          <w:rFonts w:ascii="黑体" w:eastAsia="黑体" w:hAnsi="黑体" w:hint="eastAsia"/>
        </w:rPr>
        <w:t>经验</w:t>
      </w:r>
    </w:p>
    <w:p w:rsidR="00E5332A" w:rsidRDefault="00E5332A" w:rsidP="00E5332A">
      <w:pPr>
        <w:ind w:firstLine="480"/>
        <w:jc w:val="left"/>
      </w:pPr>
      <w:r>
        <w:rPr>
          <w:rFonts w:hint="eastAsia"/>
        </w:rPr>
        <w:t>（一）</w:t>
      </w:r>
      <w:r w:rsidR="007C7930">
        <w:rPr>
          <w:rFonts w:hint="eastAsia"/>
        </w:rPr>
        <w:t>领导重视，营造合力</w:t>
      </w:r>
    </w:p>
    <w:p w:rsidR="00E5332A" w:rsidRDefault="00EC6323" w:rsidP="00E5332A">
      <w:pPr>
        <w:ind w:firstLine="480"/>
        <w:jc w:val="left"/>
      </w:pPr>
      <w:r>
        <w:rPr>
          <w:rFonts w:hint="eastAsia"/>
        </w:rPr>
        <w:t>湖北</w:t>
      </w:r>
      <w:r w:rsidR="00E5332A">
        <w:rPr>
          <w:rFonts w:hint="eastAsia"/>
        </w:rPr>
        <w:t>省</w:t>
      </w:r>
      <w:r w:rsidR="00E5332A">
        <w:rPr>
          <w:rFonts w:hint="eastAsia"/>
        </w:rPr>
        <w:t>12333</w:t>
      </w:r>
      <w:r w:rsidR="00E5332A">
        <w:rPr>
          <w:rFonts w:hint="eastAsia"/>
        </w:rPr>
        <w:t>电话咨询服务工作得到了各级领导的支持，已经成为</w:t>
      </w:r>
      <w:r>
        <w:rPr>
          <w:rFonts w:hint="eastAsia"/>
        </w:rPr>
        <w:t>湖北省人社系统</w:t>
      </w:r>
      <w:r w:rsidR="00E5332A">
        <w:rPr>
          <w:rFonts w:hint="eastAsia"/>
        </w:rPr>
        <w:t>公共服务平台的新窗口。每位厅领导都到</w:t>
      </w:r>
      <w:r>
        <w:rPr>
          <w:rFonts w:hint="eastAsia"/>
        </w:rPr>
        <w:t>过</w:t>
      </w:r>
      <w:r w:rsidR="00E5332A">
        <w:rPr>
          <w:rFonts w:hint="eastAsia"/>
        </w:rPr>
        <w:t>省本级</w:t>
      </w:r>
      <w:r w:rsidR="00E5332A">
        <w:rPr>
          <w:rFonts w:hint="eastAsia"/>
        </w:rPr>
        <w:t>12333</w:t>
      </w:r>
      <w:r w:rsidR="00E5332A">
        <w:rPr>
          <w:rFonts w:hint="eastAsia"/>
        </w:rPr>
        <w:t>咨询服务中心视察指导，并指示分管处室、单位做好支持配合。厅长邵汉生同志在全省务虚会上专门要求播放《</w:t>
      </w:r>
      <w:r w:rsidR="00E5332A">
        <w:rPr>
          <w:rFonts w:hint="eastAsia"/>
        </w:rPr>
        <w:t>12333</w:t>
      </w:r>
      <w:r w:rsidR="00E5332A">
        <w:rPr>
          <w:rFonts w:hint="eastAsia"/>
        </w:rPr>
        <w:t>专家热线》节目，极大地推动了处室、单位参与省本级</w:t>
      </w:r>
      <w:r w:rsidR="00E5332A">
        <w:rPr>
          <w:rFonts w:hint="eastAsia"/>
        </w:rPr>
        <w:t>12333</w:t>
      </w:r>
      <w:r w:rsidR="00E5332A">
        <w:rPr>
          <w:rFonts w:hint="eastAsia"/>
        </w:rPr>
        <w:t>咨询服务工作的积极性。分管厅领导蔡伟同志从建设之初，一直关注</w:t>
      </w:r>
      <w:r w:rsidR="00E5332A">
        <w:rPr>
          <w:rFonts w:hint="eastAsia"/>
        </w:rPr>
        <w:t>12333</w:t>
      </w:r>
      <w:r w:rsidR="00E5332A">
        <w:rPr>
          <w:rFonts w:hint="eastAsia"/>
        </w:rPr>
        <w:t>咨询服务工作，多次召开全厅</w:t>
      </w:r>
      <w:r w:rsidR="00E5332A">
        <w:rPr>
          <w:rFonts w:hint="eastAsia"/>
        </w:rPr>
        <w:t>12333</w:t>
      </w:r>
      <w:r w:rsidR="00E5332A">
        <w:rPr>
          <w:rFonts w:hint="eastAsia"/>
        </w:rPr>
        <w:t>专题会议，解决、协调出现的问题，研究、布置相关工作。领导的支持极大坚定了工作的决心和信心。</w:t>
      </w:r>
    </w:p>
    <w:p w:rsidR="00E5332A" w:rsidRDefault="00E5332A" w:rsidP="00E5332A">
      <w:pPr>
        <w:ind w:firstLine="480"/>
        <w:jc w:val="left"/>
      </w:pPr>
      <w:r>
        <w:rPr>
          <w:rFonts w:hint="eastAsia"/>
        </w:rPr>
        <w:t>（二）</w:t>
      </w:r>
      <w:r w:rsidR="007C7930">
        <w:rPr>
          <w:rFonts w:hint="eastAsia"/>
        </w:rPr>
        <w:t>部门联动，体现实力</w:t>
      </w:r>
    </w:p>
    <w:p w:rsidR="00E5332A" w:rsidRDefault="00E5332A" w:rsidP="00E5332A">
      <w:pPr>
        <w:ind w:firstLine="480"/>
        <w:jc w:val="left"/>
      </w:pPr>
      <w:r>
        <w:rPr>
          <w:rFonts w:hint="eastAsia"/>
        </w:rPr>
        <w:t>12333</w:t>
      </w:r>
      <w:r>
        <w:rPr>
          <w:rFonts w:hint="eastAsia"/>
        </w:rPr>
        <w:t>咨询服务电话是人力资源社会保障部门整体实力的反映。随着</w:t>
      </w:r>
      <w:r>
        <w:rPr>
          <w:rFonts w:hint="eastAsia"/>
        </w:rPr>
        <w:t>12333</w:t>
      </w:r>
      <w:r>
        <w:rPr>
          <w:rFonts w:hint="eastAsia"/>
        </w:rPr>
        <w:t>咨询服务工作的推进，</w:t>
      </w:r>
      <w:r w:rsidR="0053226B">
        <w:rPr>
          <w:rFonts w:hint="eastAsia"/>
        </w:rPr>
        <w:t>湖北</w:t>
      </w:r>
      <w:r>
        <w:rPr>
          <w:rFonts w:hint="eastAsia"/>
        </w:rPr>
        <w:t>省系统的联动机制已经建成。各处室、单位已经把</w:t>
      </w:r>
      <w:r>
        <w:rPr>
          <w:rFonts w:hint="eastAsia"/>
        </w:rPr>
        <w:t>12333</w:t>
      </w:r>
      <w:r>
        <w:rPr>
          <w:rFonts w:hint="eastAsia"/>
        </w:rPr>
        <w:t>工作作为本部门的工作内容之一。对于省本级</w:t>
      </w:r>
      <w:r>
        <w:rPr>
          <w:rFonts w:hint="eastAsia"/>
        </w:rPr>
        <w:t>12333</w:t>
      </w:r>
      <w:r>
        <w:rPr>
          <w:rFonts w:hint="eastAsia"/>
        </w:rPr>
        <w:t>咨询服务中心转办的每一事项，第一时间处理，及时答复处理意见。形成了</w:t>
      </w:r>
      <w:r>
        <w:rPr>
          <w:rFonts w:hint="eastAsia"/>
        </w:rPr>
        <w:t>12333</w:t>
      </w:r>
      <w:r>
        <w:rPr>
          <w:rFonts w:hint="eastAsia"/>
        </w:rPr>
        <w:t>接件，人力资源社会保障系统查办的</w:t>
      </w:r>
      <w:r w:rsidR="00802A80">
        <w:rPr>
          <w:rFonts w:hint="eastAsia"/>
        </w:rPr>
        <w:t>良好</w:t>
      </w:r>
      <w:r>
        <w:rPr>
          <w:rFonts w:hint="eastAsia"/>
        </w:rPr>
        <w:t>局面</w:t>
      </w:r>
      <w:r w:rsidR="00802A80">
        <w:rPr>
          <w:rFonts w:hint="eastAsia"/>
        </w:rPr>
        <w:t>。</w:t>
      </w:r>
      <w:r>
        <w:rPr>
          <w:rFonts w:hint="eastAsia"/>
        </w:rPr>
        <w:t>一些影响较大的事件迅速解决</w:t>
      </w:r>
      <w:r w:rsidR="00802A80">
        <w:rPr>
          <w:rFonts w:hint="eastAsia"/>
        </w:rPr>
        <w:t>，</w:t>
      </w:r>
      <w:r>
        <w:rPr>
          <w:rFonts w:hint="eastAsia"/>
        </w:rPr>
        <w:t>如：襄阳某培训机构拨打省本级</w:t>
      </w:r>
      <w:r>
        <w:rPr>
          <w:rFonts w:hint="eastAsia"/>
        </w:rPr>
        <w:t>12333</w:t>
      </w:r>
      <w:r>
        <w:rPr>
          <w:rFonts w:hint="eastAsia"/>
        </w:rPr>
        <w:t>咨询电话，反映当地特殊职业技能培训补贴未到帐</w:t>
      </w:r>
      <w:r w:rsidR="00802A80">
        <w:rPr>
          <w:rFonts w:hint="eastAsia"/>
        </w:rPr>
        <w:t>，</w:t>
      </w:r>
      <w:r>
        <w:rPr>
          <w:rFonts w:hint="eastAsia"/>
        </w:rPr>
        <w:t>省本级</w:t>
      </w:r>
      <w:r>
        <w:rPr>
          <w:rFonts w:hint="eastAsia"/>
        </w:rPr>
        <w:t>12333</w:t>
      </w:r>
      <w:r>
        <w:rPr>
          <w:rFonts w:hint="eastAsia"/>
        </w:rPr>
        <w:t>咨询服务中心将此件转到职业能力建设处，职业能力建设处马上与财政部门沟通，财政部门随后下发文件，要求各地财政在</w:t>
      </w:r>
      <w:r>
        <w:rPr>
          <w:rFonts w:hint="eastAsia"/>
        </w:rPr>
        <w:t>5</w:t>
      </w:r>
      <w:r>
        <w:rPr>
          <w:rFonts w:hint="eastAsia"/>
        </w:rPr>
        <w:t>个工作日内将补贴发放到位。此事涉及全省</w:t>
      </w:r>
      <w:r>
        <w:rPr>
          <w:rFonts w:hint="eastAsia"/>
        </w:rPr>
        <w:t>98</w:t>
      </w:r>
      <w:r>
        <w:rPr>
          <w:rFonts w:hint="eastAsia"/>
        </w:rPr>
        <w:t>个培训机构。恩施州</w:t>
      </w:r>
      <w:r>
        <w:rPr>
          <w:rFonts w:hint="eastAsia"/>
        </w:rPr>
        <w:t>200</w:t>
      </w:r>
      <w:r>
        <w:rPr>
          <w:rFonts w:hint="eastAsia"/>
        </w:rPr>
        <w:t>余名电力职工拨打省本级</w:t>
      </w:r>
      <w:r>
        <w:rPr>
          <w:rFonts w:hint="eastAsia"/>
        </w:rPr>
        <w:t>12333</w:t>
      </w:r>
      <w:r>
        <w:rPr>
          <w:rFonts w:hint="eastAsia"/>
        </w:rPr>
        <w:t>咨询电话，反映单位不承认人社部门发的职业技能等级证书，省本级</w:t>
      </w:r>
      <w:r>
        <w:rPr>
          <w:rFonts w:hint="eastAsia"/>
        </w:rPr>
        <w:t>12333</w:t>
      </w:r>
      <w:r>
        <w:rPr>
          <w:rFonts w:hint="eastAsia"/>
        </w:rPr>
        <w:t>咨询服务中心将此件转至鉴定中心，鉴定中心与恩施州鉴定中心联系后解决了问题。武汉市某企业</w:t>
      </w:r>
      <w:r>
        <w:rPr>
          <w:rFonts w:hint="eastAsia"/>
        </w:rPr>
        <w:t>50</w:t>
      </w:r>
      <w:r>
        <w:rPr>
          <w:rFonts w:hint="eastAsia"/>
        </w:rPr>
        <w:t>名职工拨打省本级</w:t>
      </w:r>
      <w:r>
        <w:rPr>
          <w:rFonts w:hint="eastAsia"/>
        </w:rPr>
        <w:t>12333</w:t>
      </w:r>
      <w:r>
        <w:rPr>
          <w:rFonts w:hint="eastAsia"/>
        </w:rPr>
        <w:t>咨询电话，反映该企业拖欠工资，省本级</w:t>
      </w:r>
      <w:r>
        <w:rPr>
          <w:rFonts w:hint="eastAsia"/>
        </w:rPr>
        <w:t>12333</w:t>
      </w:r>
      <w:r>
        <w:rPr>
          <w:rFonts w:hint="eastAsia"/>
        </w:rPr>
        <w:t>咨询服务中心将</w:t>
      </w:r>
      <w:r>
        <w:rPr>
          <w:rFonts w:hint="eastAsia"/>
        </w:rPr>
        <w:lastRenderedPageBreak/>
        <w:t>此件转至省劳动监察局，省劳动监察局要求市劳动监察支队立即处理，市劳动监察支队成立专班，组织劳资双方确定了支付方案，并请所在地的街道办参与、区政府督办。宜昌某县矿上</w:t>
      </w:r>
      <w:r>
        <w:rPr>
          <w:rFonts w:hint="eastAsia"/>
        </w:rPr>
        <w:t>18</w:t>
      </w:r>
      <w:r>
        <w:rPr>
          <w:rFonts w:hint="eastAsia"/>
        </w:rPr>
        <w:t>名职工拨打省本级</w:t>
      </w:r>
      <w:r>
        <w:rPr>
          <w:rFonts w:hint="eastAsia"/>
        </w:rPr>
        <w:t>12333</w:t>
      </w:r>
      <w:r>
        <w:rPr>
          <w:rFonts w:hint="eastAsia"/>
        </w:rPr>
        <w:t>咨询服务电话，反映患职业病无人管，省本级</w:t>
      </w:r>
      <w:r>
        <w:rPr>
          <w:rFonts w:hint="eastAsia"/>
        </w:rPr>
        <w:t>12333</w:t>
      </w:r>
      <w:r>
        <w:rPr>
          <w:rFonts w:hint="eastAsia"/>
        </w:rPr>
        <w:t>咨询服务中心将此件转至工伤保险处，工伤保险处迅速与当地人社部门联系，当天下午成立了局长挂帅的专班处理此事。对省本级</w:t>
      </w:r>
      <w:r>
        <w:rPr>
          <w:rFonts w:hint="eastAsia"/>
        </w:rPr>
        <w:t>12333</w:t>
      </w:r>
      <w:r>
        <w:rPr>
          <w:rFonts w:hint="eastAsia"/>
        </w:rPr>
        <w:t>咨询服务中心安排《专家热线》和《专家访谈》，相关处室、单位克服一切困难确保参加。对一些疑难问题，有的处室、单位甚至召开专题会议进行研究讨论后，以书面形式送省本级</w:t>
      </w:r>
      <w:r>
        <w:rPr>
          <w:rFonts w:hint="eastAsia"/>
        </w:rPr>
        <w:t>12333</w:t>
      </w:r>
      <w:r>
        <w:rPr>
          <w:rFonts w:hint="eastAsia"/>
        </w:rPr>
        <w:t>咨询服务中心。</w:t>
      </w:r>
    </w:p>
    <w:p w:rsidR="00E5332A" w:rsidRDefault="00E5332A" w:rsidP="00E5332A">
      <w:pPr>
        <w:ind w:firstLine="480"/>
        <w:jc w:val="left"/>
      </w:pPr>
      <w:r>
        <w:rPr>
          <w:rFonts w:hint="eastAsia"/>
        </w:rPr>
        <w:t>（三）</w:t>
      </w:r>
      <w:r w:rsidR="007C7930">
        <w:rPr>
          <w:rFonts w:hint="eastAsia"/>
        </w:rPr>
        <w:t>完善制度，规范运作</w:t>
      </w:r>
    </w:p>
    <w:p w:rsidR="00E5332A" w:rsidRDefault="00E5332A" w:rsidP="00E5332A">
      <w:pPr>
        <w:ind w:firstLine="480"/>
        <w:jc w:val="left"/>
      </w:pPr>
      <w:r>
        <w:rPr>
          <w:rFonts w:hint="eastAsia"/>
        </w:rPr>
        <w:t>在省本级</w:t>
      </w:r>
      <w:r>
        <w:rPr>
          <w:rFonts w:hint="eastAsia"/>
        </w:rPr>
        <w:t>12333</w:t>
      </w:r>
      <w:r>
        <w:rPr>
          <w:rFonts w:hint="eastAsia"/>
        </w:rPr>
        <w:t>咨询服务中心，</w:t>
      </w:r>
      <w:r w:rsidR="00802A80">
        <w:rPr>
          <w:rFonts w:hint="eastAsia"/>
        </w:rPr>
        <w:t xml:space="preserve"> </w:t>
      </w:r>
      <w:r>
        <w:rPr>
          <w:rFonts w:hint="eastAsia"/>
        </w:rPr>
        <w:t>12333</w:t>
      </w:r>
      <w:r>
        <w:rPr>
          <w:rFonts w:hint="eastAsia"/>
        </w:rPr>
        <w:t>咨询员必须具备很高的业务水平和政治敏感度。</w:t>
      </w:r>
      <w:r w:rsidR="00802A80">
        <w:rPr>
          <w:rFonts w:hint="eastAsia"/>
        </w:rPr>
        <w:t>他们</w:t>
      </w:r>
      <w:r>
        <w:rPr>
          <w:rFonts w:hint="eastAsia"/>
        </w:rPr>
        <w:t>不仅要接听电话，还要对每一个接听的电话承担首问负责制，对转办业务到时间没有反馈的，要跟踪督办。同时，每天工作结束前要总结基本工作情况，每周轮流撰写《动态分析》。特别是重大事项还承担着及时报告责任。</w:t>
      </w:r>
    </w:p>
    <w:p w:rsidR="00E5332A" w:rsidRDefault="00E5332A" w:rsidP="00E5332A">
      <w:pPr>
        <w:ind w:firstLine="480"/>
        <w:jc w:val="left"/>
      </w:pPr>
      <w:r>
        <w:rPr>
          <w:rFonts w:hint="eastAsia"/>
        </w:rPr>
        <w:t>（四）</w:t>
      </w:r>
      <w:r w:rsidR="007C7930">
        <w:rPr>
          <w:rFonts w:hint="eastAsia"/>
        </w:rPr>
        <w:t>三个转变，强化服务</w:t>
      </w:r>
    </w:p>
    <w:p w:rsidR="00E5332A" w:rsidRDefault="00E5332A" w:rsidP="00E5332A">
      <w:pPr>
        <w:ind w:firstLine="480"/>
        <w:jc w:val="left"/>
      </w:pPr>
      <w:r>
        <w:rPr>
          <w:rFonts w:hint="eastAsia"/>
        </w:rPr>
        <w:t>树立服务理念后，省本级</w:t>
      </w:r>
      <w:r>
        <w:rPr>
          <w:rFonts w:hint="eastAsia"/>
        </w:rPr>
        <w:t>12333</w:t>
      </w:r>
      <w:r>
        <w:rPr>
          <w:rFonts w:hint="eastAsia"/>
        </w:rPr>
        <w:t>咨询服务中心实现了三个转变，即由被动等待处室、单位支持配合转变到主动帮处室、单位多分担点工作，由对政策简单解答转变到为政策提供支持参考，由百姓问什么答什么转变到帮百姓解决实际问题，这三个转变不仅使全省</w:t>
      </w:r>
      <w:r>
        <w:rPr>
          <w:rFonts w:hint="eastAsia"/>
        </w:rPr>
        <w:t>12333</w:t>
      </w:r>
      <w:r>
        <w:rPr>
          <w:rFonts w:hint="eastAsia"/>
        </w:rPr>
        <w:t>咨询队伍的水平进一步提高，也使</w:t>
      </w:r>
      <w:r>
        <w:rPr>
          <w:rFonts w:hint="eastAsia"/>
        </w:rPr>
        <w:t>12333</w:t>
      </w:r>
      <w:r>
        <w:rPr>
          <w:rFonts w:hint="eastAsia"/>
        </w:rPr>
        <w:t>咨询服务工作的地位逐步提升，使</w:t>
      </w:r>
      <w:r>
        <w:rPr>
          <w:rFonts w:hint="eastAsia"/>
        </w:rPr>
        <w:t>12333</w:t>
      </w:r>
      <w:r>
        <w:rPr>
          <w:rFonts w:hint="eastAsia"/>
        </w:rPr>
        <w:t>咨询服务电话成为</w:t>
      </w:r>
      <w:r w:rsidR="00A261C0">
        <w:rPr>
          <w:rFonts w:hint="eastAsia"/>
        </w:rPr>
        <w:t>湖北</w:t>
      </w:r>
      <w:r>
        <w:rPr>
          <w:rFonts w:hint="eastAsia"/>
        </w:rPr>
        <w:t>省人力资源社会保障部门的公共服务品牌。</w:t>
      </w:r>
    </w:p>
    <w:p w:rsidR="00E5332A" w:rsidRDefault="00E5332A" w:rsidP="00E5332A">
      <w:pPr>
        <w:ind w:firstLineChars="0" w:firstLine="0"/>
        <w:jc w:val="left"/>
      </w:pPr>
    </w:p>
    <w:p w:rsidR="006248E9" w:rsidRDefault="006248E9" w:rsidP="00E5332A">
      <w:pPr>
        <w:ind w:firstLineChars="0" w:firstLine="0"/>
        <w:jc w:val="left"/>
      </w:pPr>
    </w:p>
    <w:p w:rsidR="006248E9" w:rsidRDefault="006248E9" w:rsidP="00E5332A">
      <w:pPr>
        <w:ind w:firstLineChars="0" w:firstLine="0"/>
        <w:jc w:val="left"/>
      </w:pPr>
    </w:p>
    <w:p w:rsidR="006248E9" w:rsidRDefault="006248E9" w:rsidP="00E5332A">
      <w:pPr>
        <w:ind w:firstLineChars="0" w:firstLine="0"/>
        <w:jc w:val="left"/>
      </w:pPr>
    </w:p>
    <w:p w:rsidR="006248E9" w:rsidRPr="00A261C0" w:rsidRDefault="006248E9" w:rsidP="00E5332A">
      <w:pPr>
        <w:ind w:firstLineChars="0" w:firstLine="0"/>
        <w:jc w:val="left"/>
      </w:pPr>
    </w:p>
    <w:p w:rsidR="006248E9" w:rsidRDefault="006248E9" w:rsidP="00E5332A">
      <w:pPr>
        <w:ind w:firstLineChars="0" w:firstLine="0"/>
        <w:jc w:val="left"/>
      </w:pPr>
    </w:p>
    <w:p w:rsidR="006248E9" w:rsidRDefault="006248E9" w:rsidP="00E5332A">
      <w:pPr>
        <w:ind w:firstLineChars="0" w:firstLine="0"/>
        <w:jc w:val="left"/>
      </w:pPr>
    </w:p>
    <w:p w:rsidR="006248E9" w:rsidRDefault="006248E9" w:rsidP="00E5332A">
      <w:pPr>
        <w:ind w:firstLineChars="0" w:firstLine="0"/>
        <w:jc w:val="left"/>
      </w:pPr>
    </w:p>
    <w:p w:rsidR="006248E9" w:rsidRDefault="006248E9" w:rsidP="00E5332A">
      <w:pPr>
        <w:ind w:firstLineChars="0" w:firstLine="0"/>
        <w:jc w:val="left"/>
      </w:pPr>
    </w:p>
    <w:p w:rsidR="006248E9" w:rsidRDefault="006248E9" w:rsidP="00E5332A">
      <w:pPr>
        <w:ind w:firstLineChars="0" w:firstLine="0"/>
        <w:jc w:val="left"/>
      </w:pPr>
    </w:p>
    <w:p w:rsidR="00281FB3" w:rsidRPr="00281FB3" w:rsidRDefault="00281FB3" w:rsidP="00281FB3">
      <w:pPr>
        <w:pStyle w:val="6"/>
        <w:spacing w:before="190"/>
        <w:jc w:val="center"/>
      </w:pPr>
      <w:bookmarkStart w:id="31" w:name="_Toc375557749"/>
      <w:r w:rsidRPr="00281FB3">
        <w:rPr>
          <w:rFonts w:hint="eastAsia"/>
        </w:rPr>
        <w:lastRenderedPageBreak/>
        <w:t>杭州市</w:t>
      </w:r>
      <w:r w:rsidRPr="00281FB3">
        <w:rPr>
          <w:rFonts w:hint="eastAsia"/>
        </w:rPr>
        <w:t>12333</w:t>
      </w:r>
      <w:r w:rsidRPr="00281FB3">
        <w:rPr>
          <w:rFonts w:hint="eastAsia"/>
        </w:rPr>
        <w:t>全力打造“五化”服务</w:t>
      </w:r>
      <w:bookmarkEnd w:id="31"/>
    </w:p>
    <w:p w:rsidR="00117C20" w:rsidRPr="00281FB3" w:rsidRDefault="008E5D0A" w:rsidP="00281FB3">
      <w:pPr>
        <w:ind w:firstLineChars="0" w:firstLine="0"/>
        <w:jc w:val="center"/>
        <w:rPr>
          <w:rFonts w:ascii="黑体" w:eastAsia="黑体" w:hAnsi="黑体"/>
        </w:rPr>
      </w:pPr>
      <w:r>
        <w:rPr>
          <w:rFonts w:ascii="黑体" w:eastAsia="黑体" w:hAnsi="黑体" w:hint="eastAsia"/>
        </w:rPr>
        <w:t>——</w:t>
      </w:r>
      <w:r w:rsidR="0096584C" w:rsidRPr="00281FB3">
        <w:rPr>
          <w:rFonts w:ascii="黑体" w:eastAsia="黑体" w:hAnsi="黑体"/>
        </w:rPr>
        <w:t>“</w:t>
      </w:r>
      <w:r w:rsidR="00117C20" w:rsidRPr="00281FB3">
        <w:rPr>
          <w:rFonts w:ascii="黑体" w:eastAsia="黑体" w:hAnsi="黑体" w:hint="eastAsia"/>
        </w:rPr>
        <w:t>聆听民声</w:t>
      </w:r>
      <w:r w:rsidR="00AD41DA" w:rsidRPr="00281FB3">
        <w:rPr>
          <w:rFonts w:ascii="黑体" w:eastAsia="黑体" w:hAnsi="黑体" w:hint="eastAsia"/>
        </w:rPr>
        <w:t xml:space="preserve"> </w:t>
      </w:r>
      <w:r w:rsidR="00117C20" w:rsidRPr="00281FB3">
        <w:rPr>
          <w:rFonts w:ascii="黑体" w:eastAsia="黑体" w:hAnsi="黑体"/>
        </w:rPr>
        <w:t xml:space="preserve"> </w:t>
      </w:r>
      <w:r w:rsidR="00117C20" w:rsidRPr="00281FB3">
        <w:rPr>
          <w:rFonts w:ascii="黑体" w:eastAsia="黑体" w:hAnsi="黑体" w:hint="eastAsia"/>
        </w:rPr>
        <w:t>服务民生</w:t>
      </w:r>
      <w:r w:rsidR="0096584C" w:rsidRPr="00281FB3">
        <w:rPr>
          <w:rFonts w:ascii="黑体" w:eastAsia="黑体" w:hAnsi="黑体"/>
        </w:rPr>
        <w:t>”</w:t>
      </w:r>
      <w:r w:rsidR="00C67A40" w:rsidRPr="00281FB3">
        <w:rPr>
          <w:rFonts w:ascii="黑体" w:eastAsia="黑体" w:hAnsi="黑体" w:hint="eastAsia"/>
        </w:rPr>
        <w:t xml:space="preserve"> </w:t>
      </w:r>
      <w:r w:rsidR="0096584C" w:rsidRPr="00281FB3">
        <w:rPr>
          <w:rFonts w:ascii="黑体" w:eastAsia="黑体" w:hAnsi="黑体" w:hint="eastAsia"/>
        </w:rPr>
        <w:t>杭州市12333建设系列报道</w:t>
      </w:r>
      <w:r w:rsidR="00281FB3">
        <w:rPr>
          <w:rFonts w:ascii="黑体" w:eastAsia="黑体" w:hAnsi="黑体" w:hint="eastAsia"/>
        </w:rPr>
        <w:t>之一</w:t>
      </w:r>
    </w:p>
    <w:p w:rsidR="00117C20" w:rsidRPr="00117C20" w:rsidRDefault="00117C20" w:rsidP="003E3C3C">
      <w:pPr>
        <w:ind w:firstLine="480"/>
        <w:jc w:val="left"/>
      </w:pPr>
      <w:r w:rsidRPr="00117C20">
        <w:rPr>
          <w:rFonts w:hint="eastAsia"/>
        </w:rPr>
        <w:t>杭州市</w:t>
      </w:r>
      <w:r w:rsidRPr="00117C20">
        <w:t>12333</w:t>
      </w:r>
      <w:r w:rsidRPr="00117C20">
        <w:rPr>
          <w:rFonts w:hint="eastAsia"/>
        </w:rPr>
        <w:t>咨询投诉专线是</w:t>
      </w:r>
      <w:r w:rsidR="002C4829">
        <w:rPr>
          <w:rFonts w:hint="eastAsia"/>
        </w:rPr>
        <w:t>杭州市人力资源和社会保障局</w:t>
      </w:r>
      <w:r w:rsidRPr="00117C20">
        <w:rPr>
          <w:rFonts w:hint="eastAsia"/>
        </w:rPr>
        <w:t>集中为公众提供政策咨询、投诉举报、协调处理等服务的重要窗口，也是通过电话和网站承担政务公开、信访受理等职能的综合性公共服务平台。专线运行八年来，累计服务公众来电</w:t>
      </w:r>
      <w:r w:rsidRPr="00117C20">
        <w:t>1500</w:t>
      </w:r>
      <w:r w:rsidRPr="00117C20">
        <w:rPr>
          <w:rFonts w:hint="eastAsia"/>
        </w:rPr>
        <w:t>余万个，解答了一大批群众关心的热点、难点问题，为促进民生和社会和谐发挥了积极作用，被人社部命名为“全国人力资源社会保障电话咨询服务示范培训基地”。</w:t>
      </w:r>
    </w:p>
    <w:p w:rsidR="00117C20" w:rsidRPr="00117C20" w:rsidRDefault="00337977" w:rsidP="00117C20">
      <w:pPr>
        <w:ind w:firstLine="480"/>
      </w:pPr>
      <w:r>
        <w:rPr>
          <w:rFonts w:hint="eastAsia"/>
        </w:rPr>
        <w:t>2013</w:t>
      </w:r>
      <w:r w:rsidR="00117C20" w:rsidRPr="00117C20">
        <w:rPr>
          <w:rFonts w:hint="eastAsia"/>
        </w:rPr>
        <w:t>年以来，杭州市</w:t>
      </w:r>
      <w:r w:rsidR="00117C20" w:rsidRPr="00117C20">
        <w:t>12333</w:t>
      </w:r>
      <w:r w:rsidR="00117C20" w:rsidRPr="00117C20">
        <w:rPr>
          <w:rFonts w:hint="eastAsia"/>
        </w:rPr>
        <w:t>认真贯彻党的“十八大”关于“加快形成政府主导、覆盖城乡、可持续的基本公共服务体系”，“建立更加便民快捷的服务体系”的要求，以“民有所呼，我有所应”为宗旨，全力打造“标准化、多元化、均等化、智能化、人性化”的</w:t>
      </w:r>
      <w:r w:rsidR="003F4728">
        <w:rPr>
          <w:rFonts w:hint="eastAsia"/>
        </w:rPr>
        <w:t>人力资源社会保障</w:t>
      </w:r>
      <w:r w:rsidR="00117C20" w:rsidRPr="00117C20">
        <w:rPr>
          <w:rFonts w:hint="eastAsia"/>
        </w:rPr>
        <w:t>咨询服务，努力满足人民群众日益增长的咨询服务需求。今年上半年专线共受理来电量</w:t>
      </w:r>
      <w:r w:rsidR="00117C20" w:rsidRPr="00117C20">
        <w:t>125.4</w:t>
      </w:r>
      <w:r w:rsidR="00117C20" w:rsidRPr="00117C20">
        <w:rPr>
          <w:rFonts w:hint="eastAsia"/>
        </w:rPr>
        <w:t>万个，接通率</w:t>
      </w:r>
      <w:r w:rsidR="00117C20" w:rsidRPr="00117C20">
        <w:t>84.5%</w:t>
      </w:r>
      <w:r w:rsidR="00117C20" w:rsidRPr="00117C20">
        <w:rPr>
          <w:rFonts w:hint="eastAsia"/>
        </w:rPr>
        <w:t>，比去年同期上升</w:t>
      </w:r>
      <w:r w:rsidR="00117C20" w:rsidRPr="00117C20">
        <w:t>13.7%</w:t>
      </w:r>
      <w:r w:rsidR="00117C20" w:rsidRPr="00117C20">
        <w:rPr>
          <w:rFonts w:hint="eastAsia"/>
        </w:rPr>
        <w:t>。</w:t>
      </w:r>
    </w:p>
    <w:p w:rsidR="00117C20" w:rsidRPr="00117C20" w:rsidRDefault="00117C20" w:rsidP="003E3C3C">
      <w:pPr>
        <w:ind w:firstLine="480"/>
        <w:rPr>
          <w:rFonts w:ascii="黑体" w:eastAsia="黑体" w:hAnsi="黑体"/>
        </w:rPr>
      </w:pPr>
      <w:r w:rsidRPr="00117C20">
        <w:rPr>
          <w:rFonts w:ascii="黑体" w:eastAsia="黑体" w:hAnsi="黑体" w:hint="eastAsia"/>
        </w:rPr>
        <w:t>一、以便民高效为重点，推进服务标准化</w:t>
      </w:r>
    </w:p>
    <w:p w:rsidR="00117C20" w:rsidRPr="00117C20" w:rsidRDefault="002C4829" w:rsidP="00117C20">
      <w:pPr>
        <w:ind w:firstLine="480"/>
        <w:jc w:val="left"/>
      </w:pPr>
      <w:r>
        <w:rPr>
          <w:rFonts w:hint="eastAsia"/>
        </w:rPr>
        <w:t>人力资源社会保障</w:t>
      </w:r>
      <w:r w:rsidR="00117C20" w:rsidRPr="00117C20">
        <w:rPr>
          <w:rFonts w:hint="eastAsia"/>
        </w:rPr>
        <w:t>事业关系千家万户，政策多，更新快，社会公众对</w:t>
      </w:r>
      <w:r>
        <w:rPr>
          <w:rFonts w:hint="eastAsia"/>
        </w:rPr>
        <w:t>人社</w:t>
      </w:r>
      <w:r w:rsidR="00117C20" w:rsidRPr="00117C20">
        <w:rPr>
          <w:rFonts w:hint="eastAsia"/>
        </w:rPr>
        <w:t>信息有着很大的服务需求。为使市民获得服务规范、信息准确、口径统一的“一站式”咨询服务，杭州市</w:t>
      </w:r>
      <w:r w:rsidR="00117C20" w:rsidRPr="00117C20">
        <w:t>12333</w:t>
      </w:r>
      <w:r w:rsidR="00117C20" w:rsidRPr="00117C20">
        <w:rPr>
          <w:rFonts w:hint="eastAsia"/>
        </w:rPr>
        <w:t>大力开展服务窗口标准化建设，不仅规范了文明服务用语，还制定了电话接听的标准工作流程，要求必须在规定振铃次数内接听来电，并实时监测等待接线时间、排队时长、平均通话时间、呼叫放弃率等指标。此外还建立了完善的标准化考评机制，由专人对咨询来电进行实时监听、提醒和评分，对咨询员在解答时的准确性、完整性、针对性以及服务时的语气、语调、语速都设置了量化的评分标准，努力将标准化建设做精、做细、做全，力争“接通一个，满意一个”</w:t>
      </w:r>
      <w:r w:rsidRPr="00DF1C8D">
        <w:rPr>
          <w:rFonts w:hint="eastAsia"/>
        </w:rPr>
        <w:t>。</w:t>
      </w:r>
      <w:r w:rsidR="00117C20" w:rsidRPr="00117C20">
        <w:rPr>
          <w:rFonts w:hint="eastAsia"/>
        </w:rPr>
        <w:t>同时，杭州市</w:t>
      </w:r>
      <w:r w:rsidR="00117C20" w:rsidRPr="00117C20">
        <w:t>12333</w:t>
      </w:r>
      <w:r w:rsidR="00117C20" w:rsidRPr="00117C20">
        <w:rPr>
          <w:rFonts w:hint="eastAsia"/>
        </w:rPr>
        <w:t>还建立了长效培训机制，坚持每天晨会开展业务培训及点评，统一答复口径；每月召开服务质量评估分析会，强化巩固业务水平；定期举办岗位练兵和技能比武，检验学习成果。通过严格的培训提升咨询员的服务能力，夯实标准化服务的基础。</w:t>
      </w:r>
    </w:p>
    <w:p w:rsidR="00117C20" w:rsidRPr="00117C20" w:rsidRDefault="00117C20" w:rsidP="003E3C3C">
      <w:pPr>
        <w:ind w:firstLine="480"/>
        <w:rPr>
          <w:rFonts w:ascii="黑体" w:eastAsia="黑体" w:hAnsi="黑体"/>
        </w:rPr>
      </w:pPr>
      <w:r w:rsidRPr="00117C20">
        <w:rPr>
          <w:rFonts w:ascii="黑体" w:eastAsia="黑体" w:hAnsi="黑体" w:hint="eastAsia"/>
        </w:rPr>
        <w:t>二、以群众需求为导向，推进服务多元化</w:t>
      </w:r>
    </w:p>
    <w:p w:rsidR="00117C20" w:rsidRPr="00117C20" w:rsidRDefault="00117C20" w:rsidP="003E3C3C">
      <w:pPr>
        <w:ind w:firstLine="480"/>
        <w:jc w:val="left"/>
      </w:pPr>
      <w:r w:rsidRPr="00117C20">
        <w:rPr>
          <w:rFonts w:hint="eastAsia"/>
        </w:rPr>
        <w:t>为满足群众需求、畅通咨询服务渠道，杭州市</w:t>
      </w:r>
      <w:r w:rsidRPr="00117C20">
        <w:t>12333</w:t>
      </w:r>
      <w:r w:rsidRPr="00117C20">
        <w:rPr>
          <w:rFonts w:hint="eastAsia"/>
        </w:rPr>
        <w:t>积极探索在服务方式、内容和效能上的创新举措，打造多元化服务体系。一方面，杭州市</w:t>
      </w:r>
      <w:r w:rsidRPr="00117C20">
        <w:t>12333</w:t>
      </w:r>
      <w:r w:rsidRPr="00117C20">
        <w:rPr>
          <w:rFonts w:hint="eastAsia"/>
        </w:rPr>
        <w:t>服务内容不仅包括政策咨询、办事指南、信息查询等常规咨询服务，还受理劳动保障监察和机关效能建设电话投诉举报，处理电话、网上信访，协调处理公众的各类问题和诉求。另一方面，以现代信息技</w:t>
      </w:r>
      <w:r w:rsidRPr="00117C20">
        <w:rPr>
          <w:rFonts w:hint="eastAsia"/>
        </w:rPr>
        <w:lastRenderedPageBreak/>
        <w:t>术为支撑，从注重电话服务向多种服务手段并举转变，强化网站、传真、短信、电子邮件等服务手段，使社会公众可以随时随地获得全方位、多渠道、个性化的服务。</w:t>
      </w:r>
      <w:r w:rsidR="002C4829">
        <w:rPr>
          <w:rFonts w:hint="eastAsia"/>
        </w:rPr>
        <w:t>2013</w:t>
      </w:r>
      <w:r w:rsidRPr="00117C20">
        <w:rPr>
          <w:rFonts w:hint="eastAsia"/>
        </w:rPr>
        <w:t>年上半年，杭州市</w:t>
      </w:r>
      <w:r w:rsidRPr="00117C20">
        <w:t>12333</w:t>
      </w:r>
      <w:r w:rsidRPr="00117C20">
        <w:rPr>
          <w:rFonts w:hint="eastAsia"/>
        </w:rPr>
        <w:t>网上在线咨询服务量</w:t>
      </w:r>
      <w:r w:rsidRPr="00117C20">
        <w:t>7548</w:t>
      </w:r>
      <w:r w:rsidRPr="00117C20">
        <w:rPr>
          <w:rFonts w:hint="eastAsia"/>
        </w:rPr>
        <w:t>人次，处理电子邮件</w:t>
      </w:r>
      <w:r w:rsidRPr="00117C20">
        <w:t>5789</w:t>
      </w:r>
      <w:r w:rsidRPr="00117C20">
        <w:rPr>
          <w:rFonts w:hint="eastAsia"/>
        </w:rPr>
        <w:t>封，回复局长信箱</w:t>
      </w:r>
      <w:r w:rsidRPr="00117C20">
        <w:t>774</w:t>
      </w:r>
      <w:r w:rsidRPr="00117C20">
        <w:rPr>
          <w:rFonts w:hint="eastAsia"/>
        </w:rPr>
        <w:t>件，做到了“件件有回音，事事有着落”。同时，杭州市</w:t>
      </w:r>
      <w:r w:rsidRPr="00117C20">
        <w:t>12333</w:t>
      </w:r>
      <w:r w:rsidRPr="00117C20">
        <w:rPr>
          <w:rFonts w:hint="eastAsia"/>
        </w:rPr>
        <w:t>积极探索自助服务和主动服务的模式。市民可以通过</w:t>
      </w:r>
      <w:r w:rsidRPr="00117C20">
        <w:t>24</w:t>
      </w:r>
      <w:r w:rsidRPr="00117C20">
        <w:rPr>
          <w:rFonts w:hint="eastAsia"/>
        </w:rPr>
        <w:t>小时自动语音服务系统查询单位和个人的社会保险信息、听取录音资料、查询办事情况、索取政策文件的传真等，或者直接将需要咨询的内容进行留言，目前自动语音服务的来电量占来电总量的</w:t>
      </w:r>
      <w:r w:rsidRPr="00117C20">
        <w:t>47.3%</w:t>
      </w:r>
      <w:r w:rsidRPr="00117C20">
        <w:rPr>
          <w:rFonts w:hint="eastAsia"/>
        </w:rPr>
        <w:t>。此外，杭州市</w:t>
      </w:r>
      <w:r w:rsidRPr="00117C20">
        <w:t>12333</w:t>
      </w:r>
      <w:r w:rsidRPr="00117C20">
        <w:rPr>
          <w:rFonts w:hint="eastAsia"/>
        </w:rPr>
        <w:t>根据新政策出台和业务变动情况，主动向参保人群发送提醒短信，使群众能在第一时间了解政策和信息，变被动服务为主动服务，今年上半年累计发送各类业务短信</w:t>
      </w:r>
      <w:r w:rsidRPr="00117C20">
        <w:t>207.5</w:t>
      </w:r>
      <w:r w:rsidRPr="00117C20">
        <w:rPr>
          <w:rFonts w:hint="eastAsia"/>
        </w:rPr>
        <w:t>万条。</w:t>
      </w:r>
    </w:p>
    <w:p w:rsidR="00117C20" w:rsidRPr="00117C20" w:rsidRDefault="00117C20" w:rsidP="003E3C3C">
      <w:pPr>
        <w:ind w:firstLine="480"/>
        <w:rPr>
          <w:rFonts w:ascii="黑体" w:eastAsia="黑体" w:hAnsi="黑体"/>
        </w:rPr>
      </w:pPr>
      <w:r w:rsidRPr="00117C20">
        <w:rPr>
          <w:rFonts w:ascii="黑体" w:eastAsia="黑体" w:hAnsi="黑体" w:hint="eastAsia"/>
        </w:rPr>
        <w:t>三、以全市联动为载体，推进服务均等化</w:t>
      </w:r>
    </w:p>
    <w:p w:rsidR="00117C20" w:rsidRPr="00117C20" w:rsidRDefault="00117C20" w:rsidP="003E3C3C">
      <w:pPr>
        <w:ind w:firstLine="480"/>
        <w:jc w:val="left"/>
      </w:pPr>
      <w:r w:rsidRPr="00117C20">
        <w:t>12333</w:t>
      </w:r>
      <w:r w:rsidRPr="00117C20">
        <w:rPr>
          <w:rFonts w:hint="eastAsia"/>
        </w:rPr>
        <w:t>是</w:t>
      </w:r>
      <w:r w:rsidR="002C4829">
        <w:rPr>
          <w:rFonts w:hint="eastAsia"/>
        </w:rPr>
        <w:t>人力资源社会保障</w:t>
      </w:r>
      <w:r w:rsidRPr="00117C20">
        <w:rPr>
          <w:rFonts w:hint="eastAsia"/>
        </w:rPr>
        <w:t>信息化公共服务平台的重要组成部分，这种公共服务供给方式使每个公民不分城乡、不分地区</w:t>
      </w:r>
      <w:r w:rsidR="002C7E7F">
        <w:rPr>
          <w:rFonts w:hint="eastAsia"/>
        </w:rPr>
        <w:t>都</w:t>
      </w:r>
      <w:r w:rsidRPr="00117C20">
        <w:rPr>
          <w:rFonts w:hint="eastAsia"/>
        </w:rPr>
        <w:t>能够有机会享受基本公共服务，是实现公共服务均等化的有效手段。杭州市</w:t>
      </w:r>
      <w:r w:rsidRPr="00117C20">
        <w:t>12333</w:t>
      </w:r>
      <w:r w:rsidRPr="00117C20">
        <w:rPr>
          <w:rFonts w:hint="eastAsia"/>
        </w:rPr>
        <w:t>积极推动咨询服务全市一体化建设，目前拥有</w:t>
      </w:r>
      <w:r w:rsidRPr="00117C20">
        <w:t>60</w:t>
      </w:r>
      <w:r w:rsidRPr="00117C20">
        <w:rPr>
          <w:rFonts w:hint="eastAsia"/>
        </w:rPr>
        <w:t>路区、县（市）远程座席，实现了“一地呼叫，全市联动”的服务模式。为持续推进服务均等化建设，杭州市</w:t>
      </w:r>
      <w:r w:rsidRPr="00117C20">
        <w:t>12333</w:t>
      </w:r>
      <w:r w:rsidRPr="00117C20">
        <w:rPr>
          <w:rFonts w:hint="eastAsia"/>
        </w:rPr>
        <w:t>以市本级建设经验为基础，支持和帮助区、县（市）建立信息数据平台、自动语音服务系统，完善各项功能建设、制度建设。区、县（市）</w:t>
      </w:r>
      <w:r w:rsidRPr="00117C20">
        <w:t>12333</w:t>
      </w:r>
      <w:r w:rsidRPr="00117C20">
        <w:rPr>
          <w:rFonts w:hint="eastAsia"/>
        </w:rPr>
        <w:t>咨询热线不但设立人工咨询服务，还逐步开展了社会保险信息查询、受理劳动监察投诉、接受意见建议等服务内容，使农村居民和城镇居民享受同等的公共服务。同时，杭州市</w:t>
      </w:r>
      <w:r w:rsidRPr="00117C20">
        <w:t>12333</w:t>
      </w:r>
      <w:r w:rsidRPr="00117C20">
        <w:rPr>
          <w:rFonts w:hint="eastAsia"/>
        </w:rPr>
        <w:t>为区、县（市）咨询员提供咨询实务、服务礼仪、接听技巧等方面的系统培训，不断提升全市一体化咨询服务水平。今年上半年，区、县（市）</w:t>
      </w:r>
      <w:r w:rsidRPr="00117C20">
        <w:t>12333</w:t>
      </w:r>
      <w:r w:rsidRPr="00117C20">
        <w:rPr>
          <w:rFonts w:hint="eastAsia"/>
        </w:rPr>
        <w:t>来电总量</w:t>
      </w:r>
      <w:r w:rsidRPr="00117C20">
        <w:t>41.2</w:t>
      </w:r>
      <w:r w:rsidRPr="00117C20">
        <w:rPr>
          <w:rFonts w:hint="eastAsia"/>
        </w:rPr>
        <w:t>万个，较去年同期增长</w:t>
      </w:r>
      <w:r w:rsidRPr="00117C20">
        <w:t>68%</w:t>
      </w:r>
      <w:r w:rsidRPr="00117C20">
        <w:rPr>
          <w:rFonts w:hint="eastAsia"/>
        </w:rPr>
        <w:t>。桐庐县还被列入全省</w:t>
      </w:r>
      <w:r w:rsidRPr="00117C20">
        <w:t>12333</w:t>
      </w:r>
      <w:r w:rsidRPr="00117C20">
        <w:rPr>
          <w:rFonts w:hint="eastAsia"/>
        </w:rPr>
        <w:t>人力资源社会保障电话咨询示范县（市、区）建设。</w:t>
      </w:r>
    </w:p>
    <w:p w:rsidR="00117C20" w:rsidRPr="00117C20" w:rsidRDefault="00117C20" w:rsidP="003E3C3C">
      <w:pPr>
        <w:ind w:firstLine="480"/>
        <w:rPr>
          <w:rFonts w:ascii="黑体" w:eastAsia="黑体" w:hAnsi="黑体"/>
        </w:rPr>
      </w:pPr>
      <w:r w:rsidRPr="00117C20">
        <w:rPr>
          <w:rFonts w:ascii="黑体" w:eastAsia="黑体" w:hAnsi="黑体" w:hint="eastAsia"/>
        </w:rPr>
        <w:t>四、以信息技术为支撑，推进服务智能化</w:t>
      </w:r>
    </w:p>
    <w:p w:rsidR="00117C20" w:rsidRPr="00117C20" w:rsidRDefault="00117C20" w:rsidP="003E3C3C">
      <w:pPr>
        <w:ind w:firstLine="480"/>
        <w:jc w:val="left"/>
      </w:pPr>
      <w:r w:rsidRPr="00117C20">
        <w:rPr>
          <w:rFonts w:hint="eastAsia"/>
        </w:rPr>
        <w:t>杭州市</w:t>
      </w:r>
      <w:r w:rsidRPr="00117C20">
        <w:t>12333</w:t>
      </w:r>
      <w:r w:rsidRPr="00117C20">
        <w:rPr>
          <w:rFonts w:hint="eastAsia"/>
        </w:rPr>
        <w:t>系统建设引进了成熟的呼叫中心先进技术手段，同时积极挖掘咨询服务成果的应用，努力实现智能化的咨询服务。一是完成了内外网多系统整合，实现了内外网数据同步交互和信息资源的共建共享，可以通过咨询系统和市</w:t>
      </w:r>
      <w:r w:rsidR="006B4FBA">
        <w:rPr>
          <w:rFonts w:hint="eastAsia"/>
        </w:rPr>
        <w:t>人社局</w:t>
      </w:r>
      <w:r w:rsidRPr="00117C20">
        <w:rPr>
          <w:rFonts w:hint="eastAsia"/>
        </w:rPr>
        <w:t>网</w:t>
      </w:r>
      <w:r w:rsidR="006B4FBA">
        <w:rPr>
          <w:rFonts w:hint="eastAsia"/>
        </w:rPr>
        <w:t>站</w:t>
      </w:r>
      <w:r w:rsidRPr="00117C20">
        <w:rPr>
          <w:rFonts w:hint="eastAsia"/>
        </w:rPr>
        <w:t>进行系统信息查询、行政业务查询、办事预约反馈等操作。二是整合了统计分析系统，对系统平台数据、业务系统数据和管理数据进行实时记录并加以汇总分析，形成每日每月的咨询热点难点，充分发挥咨询服务信息在提示群众需求、辅助科学决策、衡量政策认可度、评价工作满意度等方面的作用。三是引进了智能实时监控功能。系统可以根据咨询员的等待时长自动分</w:t>
      </w:r>
      <w:r w:rsidRPr="00117C20">
        <w:rPr>
          <w:rFonts w:hint="eastAsia"/>
        </w:rPr>
        <w:lastRenderedPageBreak/>
        <w:t>配电话，确保市民电话的及时接入。另外，管理座席</w:t>
      </w:r>
      <w:r w:rsidRPr="00117C20">
        <w:t>PC</w:t>
      </w:r>
      <w:r w:rsidRPr="00117C20">
        <w:rPr>
          <w:rFonts w:hint="eastAsia"/>
        </w:rPr>
        <w:t>机上可显示所有座席形象化的工作状态，实时反映工作现场情况和系统运作情况，管理人员可以据此随时调整人员应对来电高峰。</w:t>
      </w:r>
    </w:p>
    <w:p w:rsidR="00117C20" w:rsidRPr="00117C20" w:rsidRDefault="00117C20" w:rsidP="003E3C3C">
      <w:pPr>
        <w:ind w:firstLine="480"/>
        <w:rPr>
          <w:rFonts w:ascii="黑体" w:eastAsia="黑体" w:hAnsi="黑体"/>
        </w:rPr>
      </w:pPr>
      <w:r w:rsidRPr="00117C20">
        <w:rPr>
          <w:rFonts w:ascii="黑体" w:eastAsia="黑体" w:hAnsi="黑体" w:hint="eastAsia"/>
        </w:rPr>
        <w:t>五、以多方协作为纽带，推进服务人性化</w:t>
      </w:r>
    </w:p>
    <w:p w:rsidR="00117C20" w:rsidRPr="00117C20" w:rsidRDefault="00117C20" w:rsidP="003E3C3C">
      <w:pPr>
        <w:ind w:firstLine="480"/>
        <w:jc w:val="left"/>
      </w:pPr>
      <w:r w:rsidRPr="00117C20">
        <w:rPr>
          <w:rFonts w:hint="eastAsia"/>
        </w:rPr>
        <w:t>作为</w:t>
      </w:r>
      <w:r w:rsidR="006B4FBA">
        <w:rPr>
          <w:rFonts w:hint="eastAsia"/>
        </w:rPr>
        <w:t>人力资源社会保障</w:t>
      </w:r>
      <w:r w:rsidRPr="00117C20">
        <w:rPr>
          <w:rFonts w:hint="eastAsia"/>
        </w:rPr>
        <w:t>部门了解社情民意最全面、最广泛的窗口，杭州市</w:t>
      </w:r>
      <w:r w:rsidRPr="00117C20">
        <w:t>12333</w:t>
      </w:r>
      <w:r w:rsidRPr="00117C20">
        <w:rPr>
          <w:rFonts w:hint="eastAsia"/>
        </w:rPr>
        <w:t>以服务民生为核心，逐步推动</w:t>
      </w:r>
      <w:r w:rsidRPr="00117C20">
        <w:t>12333</w:t>
      </w:r>
      <w:r w:rsidRPr="00117C20">
        <w:rPr>
          <w:rFonts w:hint="eastAsia"/>
        </w:rPr>
        <w:t>由“答疑解惑”向“排忧解难”转变，倡导更加人性化的服务。在市</w:t>
      </w:r>
      <w:r w:rsidR="006B4FBA">
        <w:rPr>
          <w:rFonts w:hint="eastAsia"/>
        </w:rPr>
        <w:t>人社</w:t>
      </w:r>
      <w:r w:rsidRPr="00117C20">
        <w:rPr>
          <w:rFonts w:hint="eastAsia"/>
        </w:rPr>
        <w:t>局的重视和支持下，杭州市</w:t>
      </w:r>
      <w:r w:rsidRPr="00117C20">
        <w:t>12333</w:t>
      </w:r>
      <w:r w:rsidRPr="00117C20">
        <w:rPr>
          <w:rFonts w:hint="eastAsia"/>
        </w:rPr>
        <w:t>建立完善了咨询专线办理机制和联系人协调制度，通过整个</w:t>
      </w:r>
      <w:r w:rsidR="006B4FBA">
        <w:rPr>
          <w:rFonts w:hint="eastAsia"/>
        </w:rPr>
        <w:t>人力资源社会保障</w:t>
      </w:r>
      <w:r w:rsidRPr="00117C20">
        <w:rPr>
          <w:rFonts w:hint="eastAsia"/>
        </w:rPr>
        <w:t>系统的支撑和联动，提升快速解决问题的能力。在杭州市</w:t>
      </w:r>
      <w:r w:rsidRPr="00117C20">
        <w:t>12333</w:t>
      </w:r>
      <w:r w:rsidRPr="00117C20">
        <w:rPr>
          <w:rFonts w:hint="eastAsia"/>
        </w:rPr>
        <w:t>的积极沟通和多方协调下，一些跨部门、跨单位的疑难复杂问题得到妥善解决，市民提出的一些意见、建议得到快速反馈，并使政策制定部门和业务经办部门及时发现问题、改进工作。同时，杭州市</w:t>
      </w:r>
      <w:r w:rsidRPr="00117C20">
        <w:t>12333</w:t>
      </w:r>
      <w:r w:rsidRPr="00117C20">
        <w:rPr>
          <w:rFonts w:hint="eastAsia"/>
        </w:rPr>
        <w:t>充分发挥“电话信访”的便捷通道作用，通过咨询员的政策宣传、心理疏导和协调处理等人性化的服务，化解群众的困惑、疑问，避免许多可能激化的矛盾。今年上半年来电中涉及投诉举报的有</w:t>
      </w:r>
      <w:r w:rsidRPr="00117C20">
        <w:t>2590</w:t>
      </w:r>
      <w:r w:rsidRPr="00117C20">
        <w:rPr>
          <w:rFonts w:hint="eastAsia"/>
        </w:rPr>
        <w:t>个，经过咨询员的解释和疏导后，最后登记并向监察支队或监察室转递的只有</w:t>
      </w:r>
      <w:r w:rsidRPr="00117C20">
        <w:t>470</w:t>
      </w:r>
      <w:r w:rsidRPr="00117C20">
        <w:rPr>
          <w:rFonts w:hint="eastAsia"/>
        </w:rPr>
        <w:t>个。人性化的服务得到了群众的认可和赞扬，</w:t>
      </w:r>
      <w:r w:rsidR="00CA664B">
        <w:rPr>
          <w:rFonts w:hint="eastAsia"/>
        </w:rPr>
        <w:t>仅</w:t>
      </w:r>
      <w:r w:rsidR="00CA664B">
        <w:rPr>
          <w:rFonts w:hint="eastAsia"/>
        </w:rPr>
        <w:t>2013</w:t>
      </w:r>
      <w:r w:rsidRPr="00117C20">
        <w:rPr>
          <w:rFonts w:hint="eastAsia"/>
        </w:rPr>
        <w:t>年上半年杭州市</w:t>
      </w:r>
      <w:r w:rsidRPr="00117C20">
        <w:t>12333</w:t>
      </w:r>
      <w:r w:rsidR="00CA664B">
        <w:rPr>
          <w:rFonts w:hint="eastAsia"/>
        </w:rPr>
        <w:t>就</w:t>
      </w:r>
      <w:r w:rsidRPr="00117C20">
        <w:rPr>
          <w:rFonts w:hint="eastAsia"/>
        </w:rPr>
        <w:t>收到群众来信、来电表扬</w:t>
      </w:r>
      <w:r w:rsidRPr="00117C20">
        <w:t>16</w:t>
      </w:r>
      <w:r w:rsidR="00CA664B">
        <w:rPr>
          <w:rFonts w:hint="eastAsia"/>
        </w:rPr>
        <w:t>次</w:t>
      </w:r>
      <w:r w:rsidRPr="00117C20">
        <w:rPr>
          <w:rFonts w:hint="eastAsia"/>
        </w:rPr>
        <w:t>。</w:t>
      </w: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281FB3" w:rsidRDefault="00281FB3" w:rsidP="00685E84">
      <w:pPr>
        <w:ind w:firstLineChars="0" w:firstLine="0"/>
        <w:jc w:val="center"/>
        <w:rPr>
          <w:rFonts w:ascii="黑体" w:eastAsia="黑体" w:hAnsi="黑体"/>
        </w:rPr>
      </w:pPr>
    </w:p>
    <w:p w:rsidR="00117C20" w:rsidRDefault="00117C20" w:rsidP="00281FB3">
      <w:pPr>
        <w:pStyle w:val="6"/>
        <w:spacing w:before="190"/>
        <w:jc w:val="center"/>
      </w:pPr>
      <w:bookmarkStart w:id="32" w:name="_Toc375557750"/>
      <w:r w:rsidRPr="00117C20">
        <w:rPr>
          <w:rFonts w:hint="eastAsia"/>
        </w:rPr>
        <w:lastRenderedPageBreak/>
        <w:t>从“答疑解惑”到“排忧解难”</w:t>
      </w:r>
      <w:bookmarkEnd w:id="32"/>
    </w:p>
    <w:p w:rsidR="00281FB3" w:rsidRPr="00281FB3" w:rsidRDefault="008E5D0A" w:rsidP="00685E84">
      <w:pPr>
        <w:ind w:firstLineChars="0" w:firstLine="0"/>
        <w:jc w:val="center"/>
        <w:rPr>
          <w:rFonts w:ascii="黑体" w:eastAsia="黑体" w:hAnsi="黑体"/>
        </w:rPr>
      </w:pPr>
      <w:r>
        <w:rPr>
          <w:rFonts w:ascii="黑体" w:eastAsia="黑体" w:hAnsi="黑体" w:hint="eastAsia"/>
        </w:rPr>
        <w:t>——</w:t>
      </w:r>
      <w:r w:rsidR="00281FB3" w:rsidRPr="00281FB3">
        <w:rPr>
          <w:rFonts w:ascii="黑体" w:eastAsia="黑体" w:hAnsi="黑体"/>
        </w:rPr>
        <w:t>“</w:t>
      </w:r>
      <w:r w:rsidR="00281FB3" w:rsidRPr="00281FB3">
        <w:rPr>
          <w:rFonts w:ascii="黑体" w:eastAsia="黑体" w:hAnsi="黑体" w:hint="eastAsia"/>
        </w:rPr>
        <w:t xml:space="preserve">聆听民声 </w:t>
      </w:r>
      <w:r w:rsidR="00281FB3" w:rsidRPr="00281FB3">
        <w:rPr>
          <w:rFonts w:ascii="黑体" w:eastAsia="黑体" w:hAnsi="黑体"/>
        </w:rPr>
        <w:t xml:space="preserve"> </w:t>
      </w:r>
      <w:r w:rsidR="00281FB3" w:rsidRPr="00281FB3">
        <w:rPr>
          <w:rFonts w:ascii="黑体" w:eastAsia="黑体" w:hAnsi="黑体" w:hint="eastAsia"/>
        </w:rPr>
        <w:t>服务民生</w:t>
      </w:r>
      <w:r w:rsidR="00281FB3" w:rsidRPr="00281FB3">
        <w:rPr>
          <w:rFonts w:ascii="黑体" w:eastAsia="黑体" w:hAnsi="黑体"/>
        </w:rPr>
        <w:t>”</w:t>
      </w:r>
      <w:r w:rsidR="00281FB3" w:rsidRPr="00281FB3">
        <w:rPr>
          <w:rFonts w:ascii="黑体" w:eastAsia="黑体" w:hAnsi="黑体" w:hint="eastAsia"/>
        </w:rPr>
        <w:t xml:space="preserve"> 杭州市12333建设系列报道</w:t>
      </w:r>
      <w:r w:rsidR="00281FB3">
        <w:rPr>
          <w:rFonts w:ascii="黑体" w:eastAsia="黑体" w:hAnsi="黑体" w:hint="eastAsia"/>
        </w:rPr>
        <w:t>之二</w:t>
      </w:r>
    </w:p>
    <w:p w:rsidR="00117C20" w:rsidRPr="00117C20" w:rsidRDefault="00117C20" w:rsidP="003E3C3C">
      <w:pPr>
        <w:ind w:firstLine="480"/>
        <w:jc w:val="left"/>
      </w:pPr>
      <w:r w:rsidRPr="00117C20">
        <w:t>12333</w:t>
      </w:r>
      <w:r w:rsidRPr="00117C20">
        <w:rPr>
          <w:rFonts w:hint="eastAsia"/>
        </w:rPr>
        <w:t>，是全国统一的人力资源社会保障政务公开电话，是人力资源社会保障部门服务民生的重要手段。杭州市</w:t>
      </w:r>
      <w:r w:rsidRPr="00117C20">
        <w:t>12333</w:t>
      </w:r>
      <w:r w:rsidRPr="00117C20">
        <w:rPr>
          <w:rFonts w:hint="eastAsia"/>
        </w:rPr>
        <w:t>作为杭州市</w:t>
      </w:r>
      <w:r w:rsidR="008500FA">
        <w:rPr>
          <w:rFonts w:hint="eastAsia"/>
        </w:rPr>
        <w:t>人力资源社会保障</w:t>
      </w:r>
      <w:r w:rsidRPr="00117C20">
        <w:rPr>
          <w:rFonts w:hint="eastAsia"/>
        </w:rPr>
        <w:t>部门发展公共服务的一面旗帜，以其方便快捷、高效统一的“一站式”服务方式，受到社会公众的欢迎和肯定。目前，专线日均来电量达</w:t>
      </w:r>
      <w:r w:rsidRPr="00117C20">
        <w:t>1.3</w:t>
      </w:r>
      <w:r w:rsidRPr="00117C20">
        <w:rPr>
          <w:rFonts w:hint="eastAsia"/>
        </w:rPr>
        <w:t>万个，日均提供网上、短信、传真等服务</w:t>
      </w:r>
      <w:r w:rsidRPr="00117C20">
        <w:t>2.1</w:t>
      </w:r>
      <w:r w:rsidRPr="00117C20">
        <w:rPr>
          <w:rFonts w:hint="eastAsia"/>
        </w:rPr>
        <w:t>万人次，成为</w:t>
      </w:r>
      <w:r w:rsidR="003F05B3">
        <w:rPr>
          <w:rFonts w:hint="eastAsia"/>
        </w:rPr>
        <w:t>人力资源社会保障</w:t>
      </w:r>
      <w:r w:rsidRPr="00117C20">
        <w:rPr>
          <w:rFonts w:hint="eastAsia"/>
        </w:rPr>
        <w:t>部门服务范围最广、服务方式最齐、服务触角最深的公共服务平台，各项工作走在了全国前列。</w:t>
      </w:r>
    </w:p>
    <w:p w:rsidR="00117C20" w:rsidRPr="00117C20" w:rsidRDefault="00117C20" w:rsidP="003E3C3C">
      <w:pPr>
        <w:ind w:firstLine="480"/>
        <w:jc w:val="left"/>
      </w:pPr>
      <w:r w:rsidRPr="00117C20">
        <w:rPr>
          <w:rFonts w:hint="eastAsia"/>
        </w:rPr>
        <w:t>随着咨询服务工作经验的不断积累，杭州市</w:t>
      </w:r>
      <w:r w:rsidRPr="00117C20">
        <w:t>12333</w:t>
      </w:r>
      <w:r w:rsidRPr="00117C20">
        <w:rPr>
          <w:rFonts w:hint="eastAsia"/>
        </w:rPr>
        <w:t>运作机制也日臻完善，但杭州市</w:t>
      </w:r>
      <w:r w:rsidR="0055397D">
        <w:rPr>
          <w:rFonts w:hint="eastAsia"/>
        </w:rPr>
        <w:t>12333</w:t>
      </w:r>
      <w:r w:rsidRPr="00117C20">
        <w:rPr>
          <w:rFonts w:hint="eastAsia"/>
        </w:rPr>
        <w:t>并不满足于已有</w:t>
      </w:r>
      <w:r w:rsidR="004B7AAD">
        <w:rPr>
          <w:rFonts w:hint="eastAsia"/>
        </w:rPr>
        <w:t>的</w:t>
      </w:r>
      <w:r w:rsidRPr="00117C20">
        <w:rPr>
          <w:rFonts w:hint="eastAsia"/>
        </w:rPr>
        <w:t>工作成绩，而是努力挖潜，精益求精，积极探索咨询服务在作用、机制、功能等方面的创新升级，为促进民生和社会和谐助力。今年年初，杭州市人力资源社会保障局咨询服务中心在多方调研和总结经验的基础上，制定了“建立健全快速协调机制，推动咨询服务创新升级”的发展思路，旨在以群众需求为导向，以服务民生为核心，探索在相关部门间建立有效的沟通、协调、互动机制，逐步推动</w:t>
      </w:r>
      <w:r w:rsidRPr="00117C20">
        <w:t>12333</w:t>
      </w:r>
      <w:r w:rsidRPr="00117C20">
        <w:rPr>
          <w:rFonts w:hint="eastAsia"/>
        </w:rPr>
        <w:t>由“答疑解惑”向“排忧解难”转变。这一思路得到局党委的高度重视和大力支持，专门制定了《杭州市人力资源社会保障网和咨询投诉专线联络员制度》，明确机关各处室、系统各单位和各区、县（市）</w:t>
      </w:r>
      <w:r w:rsidR="00EA0A2B">
        <w:rPr>
          <w:rFonts w:hint="eastAsia"/>
        </w:rPr>
        <w:t>人力资源社会保障</w:t>
      </w:r>
      <w:r w:rsidRPr="00117C20">
        <w:rPr>
          <w:rFonts w:hint="eastAsia"/>
        </w:rPr>
        <w:t>部门为咨询专线提供信息资料、办理交办事项、解答疑难问题等具体责任，并确立了</w:t>
      </w:r>
      <w:r w:rsidRPr="00117C20">
        <w:t>12333</w:t>
      </w:r>
      <w:r w:rsidRPr="00117C20">
        <w:rPr>
          <w:rFonts w:hint="eastAsia"/>
        </w:rPr>
        <w:t>联络员，确保职责到岗，责任到人。快速协调机制的建立，为固化联络渠道、加强业务交流、加快解决问题提供了有效保障。对公众反映的问题，不推不拖，积极帮助协调解决，为公众提供更加优质、贴心的服务，成为杭州市</w:t>
      </w:r>
      <w:r w:rsidRPr="00117C20">
        <w:t>12333</w:t>
      </w:r>
      <w:r w:rsidRPr="00117C20">
        <w:rPr>
          <w:rFonts w:hint="eastAsia"/>
        </w:rPr>
        <w:t>深化公共服务建设的切入点和着力点。</w:t>
      </w:r>
    </w:p>
    <w:p w:rsidR="00117C20" w:rsidRPr="00117C20" w:rsidRDefault="00117C20" w:rsidP="003E3C3C">
      <w:pPr>
        <w:ind w:firstLine="480"/>
      </w:pPr>
      <w:r w:rsidRPr="00117C20">
        <w:rPr>
          <w:rFonts w:hint="eastAsia"/>
        </w:rPr>
        <w:t>今年</w:t>
      </w:r>
      <w:r w:rsidRPr="00117C20">
        <w:t>2</w:t>
      </w:r>
      <w:r w:rsidRPr="00117C20">
        <w:rPr>
          <w:rFonts w:hint="eastAsia"/>
        </w:rPr>
        <w:t>月，杭州市</w:t>
      </w:r>
      <w:r w:rsidRPr="00117C20">
        <w:t>12333</w:t>
      </w:r>
      <w:r w:rsidRPr="00117C20">
        <w:rPr>
          <w:rFonts w:hint="eastAsia"/>
        </w:rPr>
        <w:t>接到一位周女士来电反映，她的奶奶生前享受每月</w:t>
      </w:r>
      <w:r w:rsidRPr="00117C20">
        <w:t>110</w:t>
      </w:r>
      <w:r w:rsidRPr="00117C20">
        <w:rPr>
          <w:rFonts w:hint="eastAsia"/>
        </w:rPr>
        <w:t>元的城乡居民养老保险金，</w:t>
      </w:r>
      <w:smartTag w:uri="urn:schemas-microsoft-com:office:smarttags" w:element="chsdate">
        <w:smartTagPr>
          <w:attr w:name="IsROCDate" w:val="False"/>
          <w:attr w:name="IsLunarDate" w:val="False"/>
          <w:attr w:name="Day" w:val="30"/>
          <w:attr w:name="Month" w:val="9"/>
          <w:attr w:name="Year" w:val="2012"/>
        </w:smartTagPr>
        <w:r w:rsidRPr="00117C20">
          <w:t>2012</w:t>
        </w:r>
        <w:r w:rsidRPr="00117C20">
          <w:rPr>
            <w:rFonts w:hint="eastAsia"/>
          </w:rPr>
          <w:t>年</w:t>
        </w:r>
        <w:r w:rsidRPr="00117C20">
          <w:t>9</w:t>
        </w:r>
        <w:r w:rsidRPr="00117C20">
          <w:rPr>
            <w:rFonts w:hint="eastAsia"/>
          </w:rPr>
          <w:t>月</w:t>
        </w:r>
        <w:r w:rsidRPr="00117C20">
          <w:t>30</w:t>
        </w:r>
        <w:r w:rsidRPr="00117C20">
          <w:rPr>
            <w:rFonts w:hint="eastAsia"/>
          </w:rPr>
          <w:t>日</w:t>
        </w:r>
      </w:smartTag>
      <w:r w:rsidRPr="00117C20">
        <w:rPr>
          <w:rFonts w:hint="eastAsia"/>
        </w:rPr>
        <w:t>过世，家属因对政策不了解，晚了</w:t>
      </w:r>
      <w:r w:rsidRPr="00117C20">
        <w:t>4</w:t>
      </w:r>
      <w:r w:rsidRPr="00117C20">
        <w:rPr>
          <w:rFonts w:hint="eastAsia"/>
        </w:rPr>
        <w:t>个月办理死亡申报</w:t>
      </w:r>
      <w:r w:rsidR="004B7AAD">
        <w:rPr>
          <w:rFonts w:hint="eastAsia"/>
        </w:rPr>
        <w:t>，养老金继续发放了</w:t>
      </w:r>
      <w:r w:rsidR="004B7AAD">
        <w:rPr>
          <w:rFonts w:hint="eastAsia"/>
        </w:rPr>
        <w:t>4</w:t>
      </w:r>
      <w:r w:rsidR="004B7AAD">
        <w:rPr>
          <w:rFonts w:hint="eastAsia"/>
        </w:rPr>
        <w:t>个月到养老保险金银行账户上</w:t>
      </w:r>
      <w:r w:rsidRPr="00117C20">
        <w:rPr>
          <w:rFonts w:hint="eastAsia"/>
        </w:rPr>
        <w:t>。社保经办机构在发放丧葬抚恤费时扣除了多发的</w:t>
      </w:r>
      <w:r w:rsidRPr="00117C20">
        <w:t>4</w:t>
      </w:r>
      <w:r w:rsidRPr="00117C20">
        <w:rPr>
          <w:rFonts w:hint="eastAsia"/>
        </w:rPr>
        <w:t>个月养老金。周女士到银行领取</w:t>
      </w:r>
      <w:r w:rsidR="00281FB3">
        <w:rPr>
          <w:rFonts w:hint="eastAsia"/>
        </w:rPr>
        <w:t>剩余</w:t>
      </w:r>
      <w:r w:rsidRPr="00117C20">
        <w:rPr>
          <w:rFonts w:hint="eastAsia"/>
        </w:rPr>
        <w:t>的</w:t>
      </w:r>
      <w:r w:rsidRPr="00117C20">
        <w:t>440</w:t>
      </w:r>
      <w:r w:rsidRPr="00117C20">
        <w:rPr>
          <w:rFonts w:hint="eastAsia"/>
        </w:rPr>
        <w:t>元时遇到了麻烦，因为</w:t>
      </w:r>
      <w:r w:rsidR="009135AA">
        <w:rPr>
          <w:rFonts w:hint="eastAsia"/>
        </w:rPr>
        <w:t>领取养老保险金的</w:t>
      </w:r>
      <w:r w:rsidRPr="00117C20">
        <w:rPr>
          <w:rFonts w:hint="eastAsia"/>
        </w:rPr>
        <w:t>银行卡已经遗失，余额需要办理公证方能支取，而公证费需要</w:t>
      </w:r>
      <w:r w:rsidRPr="00117C20">
        <w:t>500</w:t>
      </w:r>
      <w:r w:rsidRPr="00117C20">
        <w:rPr>
          <w:rFonts w:hint="eastAsia"/>
        </w:rPr>
        <w:t>多元，如果办理公证后再领取卡内余额对其已无实际意义。周女士打进</w:t>
      </w:r>
      <w:r w:rsidRPr="00117C20">
        <w:t>12333</w:t>
      </w:r>
      <w:r w:rsidRPr="00117C20">
        <w:rPr>
          <w:rFonts w:hint="eastAsia"/>
        </w:rPr>
        <w:t>求助，咨询员觉得当事人虽然有过失，但花</w:t>
      </w:r>
      <w:r w:rsidRPr="00117C20">
        <w:t>500</w:t>
      </w:r>
      <w:r w:rsidRPr="00117C20">
        <w:rPr>
          <w:rFonts w:hint="eastAsia"/>
        </w:rPr>
        <w:t>元的公证费去领取</w:t>
      </w:r>
      <w:r w:rsidRPr="00117C20">
        <w:t>440</w:t>
      </w:r>
      <w:r w:rsidRPr="00117C20">
        <w:rPr>
          <w:rFonts w:hint="eastAsia"/>
        </w:rPr>
        <w:t>元的养老金确实有点不合常理，于是将此事登记上报给咨询科科长。本着方便群众的积极态度，科长马上与社保</w:t>
      </w:r>
      <w:r w:rsidR="00281FB3">
        <w:rPr>
          <w:rFonts w:hint="eastAsia"/>
        </w:rPr>
        <w:t>居</w:t>
      </w:r>
      <w:r w:rsidRPr="00117C20">
        <w:rPr>
          <w:rFonts w:hint="eastAsia"/>
        </w:rPr>
        <w:t>进行了沟通</w:t>
      </w:r>
      <w:r w:rsidRPr="00117C20">
        <w:rPr>
          <w:rFonts w:hint="eastAsia"/>
        </w:rPr>
        <w:lastRenderedPageBreak/>
        <w:t>并发送了联系函，社保局也非常支持，积极与银行协商，最终银行同意由社保出具相关情况说明，当事人无需出具公证书即可领取死者银行卡内余额。咨询员回复周女士后她非常高兴，觉得打一个电话，自己这件非常困扰的事情得到了很好的解决，表示感谢。</w:t>
      </w:r>
    </w:p>
    <w:p w:rsidR="00117C20" w:rsidRPr="00117C20" w:rsidRDefault="00117C20" w:rsidP="003E3C3C">
      <w:pPr>
        <w:ind w:firstLine="480"/>
      </w:pPr>
      <w:r w:rsidRPr="00117C20">
        <w:t>6</w:t>
      </w:r>
      <w:r w:rsidRPr="00117C20">
        <w:rPr>
          <w:rFonts w:hint="eastAsia"/>
        </w:rPr>
        <w:t>月份，杭州市民宋先生打进</w:t>
      </w:r>
      <w:r w:rsidRPr="00117C20">
        <w:t>12333</w:t>
      </w:r>
      <w:r w:rsidRPr="00117C20">
        <w:rPr>
          <w:rFonts w:hint="eastAsia"/>
        </w:rPr>
        <w:t>专线，他告诉咨询员，自己拿着浙二医院的外配药处方到杭州某定点药店配药，药店工作人员说配药处方上必须盖“外配专用章”，而浙二医院的处方上盖的是“门诊办公室印章”，不同意依据处方为其配药。他于是又跑回浙二医院盖章，医院方面表示，他们只有“门诊办公室印章”，没有“外配专用章”。宋先生对咨询员说：“我多跑几趟没关系，但跟我情况类似的人肯定还有不少，希望有关部门能协调解决。”咨询中心很快向市医保局发送了联系函，医保局经过调查，发现来信人反映情况属实，马上联系浙医二院医保办，要求该院设置专用的处方外配印章，避免参保人的权益受到损害。</w:t>
      </w:r>
    </w:p>
    <w:p w:rsidR="00117C20" w:rsidRPr="00117C20" w:rsidRDefault="00117C20" w:rsidP="003E3C3C">
      <w:pPr>
        <w:ind w:firstLine="480"/>
      </w:pPr>
      <w:r w:rsidRPr="00117C20">
        <w:rPr>
          <w:rFonts w:hint="eastAsia"/>
        </w:rPr>
        <w:t>一位郑先生打进</w:t>
      </w:r>
      <w:r w:rsidRPr="00117C20">
        <w:t>12333</w:t>
      </w:r>
      <w:r w:rsidRPr="00117C20">
        <w:rPr>
          <w:rFonts w:hint="eastAsia"/>
        </w:rPr>
        <w:t>专线反映，</w:t>
      </w:r>
      <w:r w:rsidRPr="00117C20">
        <w:t>2011</w:t>
      </w:r>
      <w:r w:rsidRPr="00117C20">
        <w:rPr>
          <w:rFonts w:hint="eastAsia"/>
        </w:rPr>
        <w:t>年</w:t>
      </w:r>
      <w:r w:rsidRPr="00117C20">
        <w:t>10</w:t>
      </w:r>
      <w:r w:rsidRPr="00117C20">
        <w:rPr>
          <w:rFonts w:hint="eastAsia"/>
        </w:rPr>
        <w:t>月他在杭州高新区社保办理了基本养老保险个人账户转移至上海的手续，现在转移资金已经到账，但由于杭州的缴费记录中有部分缴费年限为外地转入，相应年限没有明细，上海社保因此无法入账，转入手续一直未办理完成。他十分焦急，不知如何着手解决此事。咨询中心向市社保局、杭州高新技术产业开发区社保核实，同时社保局也与上海市徐汇区社保沟通联系，原来，两地对养老保险关系转移接续的要求存在着差异，造成郑先生反映的办事障碍。经两地协调，杭州市社保局补充完善了相关明细数据，事情得到顺利解决。</w:t>
      </w:r>
      <w:r w:rsidRPr="00117C20">
        <w:t xml:space="preserve"> </w:t>
      </w:r>
      <w:r w:rsidRPr="00117C20">
        <w:rPr>
          <w:rFonts w:hint="eastAsia"/>
        </w:rPr>
        <w:t>郑先生在接到反馈时深有感触地对</w:t>
      </w:r>
      <w:r w:rsidRPr="00117C20">
        <w:t>12333</w:t>
      </w:r>
      <w:r w:rsidRPr="00117C20">
        <w:rPr>
          <w:rFonts w:hint="eastAsia"/>
        </w:rPr>
        <w:t>咨询员说：“事情涉及到好几个部门，让我一家一家去跑，我既没有精力也怕弄不清楚，有你们</w:t>
      </w:r>
      <w:r w:rsidRPr="00117C20">
        <w:t>12333</w:t>
      </w:r>
      <w:r w:rsidRPr="00117C20">
        <w:rPr>
          <w:rFonts w:hint="eastAsia"/>
        </w:rPr>
        <w:t>这么专业的机构负责协调，真是太感谢了！”</w:t>
      </w:r>
    </w:p>
    <w:p w:rsidR="00117C20" w:rsidRPr="00117C20" w:rsidRDefault="00117C20" w:rsidP="003E3C3C">
      <w:pPr>
        <w:ind w:firstLine="480"/>
        <w:jc w:val="left"/>
      </w:pPr>
      <w:r w:rsidRPr="00117C20">
        <w:rPr>
          <w:rFonts w:hint="eastAsia"/>
        </w:rPr>
        <w:t>认真倾听群众呼声，了解群众诉求，通过多方协作和快速协调机制，积极为群众办实事、解难事，这样的例子不胜枚举。</w:t>
      </w:r>
      <w:r w:rsidRPr="00117C20">
        <w:t>12333</w:t>
      </w:r>
      <w:r w:rsidRPr="00117C20">
        <w:rPr>
          <w:rFonts w:hint="eastAsia"/>
        </w:rPr>
        <w:t>咨询投诉专线只是</w:t>
      </w:r>
      <w:r w:rsidR="00EA0A2B">
        <w:rPr>
          <w:rFonts w:hint="eastAsia"/>
        </w:rPr>
        <w:t>人力资源社会保障</w:t>
      </w:r>
      <w:r w:rsidRPr="00117C20">
        <w:rPr>
          <w:rFonts w:hint="eastAsia"/>
        </w:rPr>
        <w:t>部门的服务前端，这扇窗口的背后是整个市</w:t>
      </w:r>
      <w:r w:rsidR="00EA0A2B">
        <w:rPr>
          <w:rFonts w:hint="eastAsia"/>
        </w:rPr>
        <w:t>人力资源社会保障</w:t>
      </w:r>
      <w:r w:rsidRPr="00117C20">
        <w:rPr>
          <w:rFonts w:hint="eastAsia"/>
        </w:rPr>
        <w:t>系统的支撑和联动，“积极响应——快速反馈”机制的建立，体现了杭州市</w:t>
      </w:r>
      <w:r w:rsidR="00EA0A2B">
        <w:rPr>
          <w:rFonts w:hint="eastAsia"/>
        </w:rPr>
        <w:t>人力资源社会保障</w:t>
      </w:r>
      <w:r w:rsidRPr="00117C20">
        <w:rPr>
          <w:rFonts w:hint="eastAsia"/>
        </w:rPr>
        <w:t>局寓管理于服务、推进“服务型政府”建设的深刻认识。杭州市</w:t>
      </w:r>
      <w:r w:rsidRPr="00117C20">
        <w:t>12333</w:t>
      </w:r>
      <w:r w:rsidR="00EA0A2B">
        <w:rPr>
          <w:rFonts w:hint="eastAsia"/>
        </w:rPr>
        <w:t>人力资源社会保障</w:t>
      </w:r>
      <w:r w:rsidRPr="00117C20">
        <w:rPr>
          <w:rFonts w:hint="eastAsia"/>
        </w:rPr>
        <w:t>局咨询投诉专线，将牢牢把握党的“十八大”提出的“建立更加便民快捷服务体系”的要求，把</w:t>
      </w:r>
      <w:r w:rsidR="00EA0A2B">
        <w:rPr>
          <w:rFonts w:hint="eastAsia"/>
        </w:rPr>
        <w:t>人力资源社会保障</w:t>
      </w:r>
      <w:r w:rsidRPr="00117C20">
        <w:rPr>
          <w:rFonts w:hint="eastAsia"/>
        </w:rPr>
        <w:t>咨询服务工作做深、做细、做实、做好，为社会公众提供更加优质、高效的服务。</w:t>
      </w:r>
    </w:p>
    <w:p w:rsidR="00117C20" w:rsidRPr="00117C20" w:rsidRDefault="00117C20" w:rsidP="003E3C3C">
      <w:pPr>
        <w:ind w:firstLine="480"/>
        <w:jc w:val="left"/>
      </w:pPr>
    </w:p>
    <w:p w:rsidR="00E5332A" w:rsidRPr="004C432C" w:rsidRDefault="00E5332A" w:rsidP="00C671B1">
      <w:pPr>
        <w:ind w:firstLine="480"/>
      </w:pPr>
    </w:p>
    <w:p w:rsidR="00117C20" w:rsidRPr="00117C20" w:rsidRDefault="00117C20" w:rsidP="003E3C3C">
      <w:pPr>
        <w:pStyle w:val="6"/>
        <w:spacing w:before="190"/>
        <w:ind w:firstLine="600"/>
        <w:jc w:val="center"/>
      </w:pPr>
      <w:bookmarkStart w:id="33" w:name="_Toc375557751"/>
      <w:r w:rsidRPr="00117C20">
        <w:rPr>
          <w:rFonts w:hint="eastAsia"/>
        </w:rPr>
        <w:lastRenderedPageBreak/>
        <w:t>畅通舆情反映渠道架起沟通政府与百姓的空中桥梁</w:t>
      </w:r>
      <w:bookmarkEnd w:id="33"/>
    </w:p>
    <w:p w:rsidR="00117C20" w:rsidRPr="00631E08" w:rsidRDefault="00631E08" w:rsidP="00117C20">
      <w:pPr>
        <w:spacing w:line="560" w:lineRule="exact"/>
        <w:ind w:firstLineChars="0" w:firstLine="0"/>
        <w:jc w:val="center"/>
        <w:rPr>
          <w:rFonts w:ascii="黑体" w:eastAsia="黑体" w:hAnsi="黑体"/>
        </w:rPr>
      </w:pPr>
      <w:r w:rsidRPr="00631E08">
        <w:rPr>
          <w:rFonts w:ascii="黑体" w:eastAsia="黑体" w:hAnsi="黑体" w:hint="eastAsia"/>
          <w:color w:val="000000"/>
        </w:rPr>
        <w:t>成都市劳动保障电话咨询服务中心</w:t>
      </w:r>
    </w:p>
    <w:p w:rsidR="00117C20" w:rsidRDefault="009C75BE" w:rsidP="00117C20">
      <w:pPr>
        <w:ind w:firstLine="480"/>
      </w:pPr>
      <w:r>
        <w:rPr>
          <w:rFonts w:hint="eastAsia"/>
        </w:rPr>
        <w:t>成都</w:t>
      </w:r>
      <w:r w:rsidR="00EC79CB" w:rsidRPr="00C040CF">
        <w:rPr>
          <w:rFonts w:hint="eastAsia"/>
        </w:rPr>
        <w:t>市</w:t>
      </w:r>
      <w:r w:rsidR="00EC79CB" w:rsidRPr="00C040CF">
        <w:rPr>
          <w:rFonts w:hint="eastAsia"/>
        </w:rPr>
        <w:t>12333</w:t>
      </w:r>
      <w:r>
        <w:rPr>
          <w:rFonts w:hint="eastAsia"/>
        </w:rPr>
        <w:t>自</w:t>
      </w:r>
      <w:r>
        <w:rPr>
          <w:rFonts w:hint="eastAsia"/>
        </w:rPr>
        <w:t>2005</w:t>
      </w:r>
      <w:r>
        <w:rPr>
          <w:rFonts w:hint="eastAsia"/>
        </w:rPr>
        <w:t>年</w:t>
      </w:r>
      <w:r w:rsidR="00EC79CB" w:rsidRPr="00C040CF">
        <w:rPr>
          <w:rFonts w:hint="eastAsia"/>
        </w:rPr>
        <w:t>成立以来，各项工作得以顺利开展，</w:t>
      </w:r>
      <w:r w:rsidR="00EC79CB">
        <w:rPr>
          <w:rFonts w:hint="eastAsia"/>
        </w:rPr>
        <w:t>受</w:t>
      </w:r>
      <w:r w:rsidR="00EC79CB" w:rsidRPr="00C040CF">
        <w:rPr>
          <w:rFonts w:hint="eastAsia"/>
        </w:rPr>
        <w:t>益于多方因素，其中最重要</w:t>
      </w:r>
      <w:r>
        <w:rPr>
          <w:rFonts w:hint="eastAsia"/>
        </w:rPr>
        <w:t>的因素有</w:t>
      </w:r>
      <w:r w:rsidR="00EC79CB">
        <w:rPr>
          <w:rFonts w:hint="eastAsia"/>
        </w:rPr>
        <w:t>两点</w:t>
      </w:r>
      <w:r w:rsidR="00EC79CB" w:rsidRPr="00C040CF">
        <w:rPr>
          <w:rFonts w:hint="eastAsia"/>
        </w:rPr>
        <w:t>：一是领导重视是搞好电话咨询服务工作的重要前提</w:t>
      </w:r>
      <w:r w:rsidR="00EC79CB">
        <w:rPr>
          <w:rFonts w:hint="eastAsia"/>
        </w:rPr>
        <w:t>；</w:t>
      </w:r>
      <w:r w:rsidR="00EC79CB" w:rsidRPr="00C040CF">
        <w:rPr>
          <w:rFonts w:hint="eastAsia"/>
        </w:rPr>
        <w:t>二是信息舆情的快速反映是促进咨询工作完善的有力手段。</w:t>
      </w:r>
    </w:p>
    <w:p w:rsidR="00117C20" w:rsidRDefault="00EC79CB" w:rsidP="00117C20">
      <w:pPr>
        <w:ind w:firstLine="480"/>
        <w:rPr>
          <w:rFonts w:ascii="黑体" w:eastAsia="黑体"/>
        </w:rPr>
      </w:pPr>
      <w:r>
        <w:rPr>
          <w:rFonts w:ascii="黑体" w:eastAsia="黑体" w:hint="eastAsia"/>
        </w:rPr>
        <w:t>一、</w:t>
      </w:r>
      <w:r w:rsidRPr="00E36F3C">
        <w:rPr>
          <w:rFonts w:ascii="黑体" w:eastAsia="黑体" w:hint="eastAsia"/>
        </w:rPr>
        <w:t>领导</w:t>
      </w:r>
      <w:r>
        <w:rPr>
          <w:rFonts w:ascii="黑体" w:eastAsia="黑体" w:hint="eastAsia"/>
        </w:rPr>
        <w:t>高度</w:t>
      </w:r>
      <w:r w:rsidRPr="00E36F3C">
        <w:rPr>
          <w:rFonts w:ascii="黑体" w:eastAsia="黑体" w:hint="eastAsia"/>
        </w:rPr>
        <w:t>重视</w:t>
      </w:r>
    </w:p>
    <w:p w:rsidR="00117C20" w:rsidRDefault="00EC79CB" w:rsidP="00117C20">
      <w:pPr>
        <w:ind w:firstLine="480"/>
      </w:pPr>
      <w:r>
        <w:rPr>
          <w:rFonts w:hint="eastAsia"/>
        </w:rPr>
        <w:t>（一）将</w:t>
      </w:r>
      <w:r>
        <w:rPr>
          <w:rFonts w:hint="eastAsia"/>
        </w:rPr>
        <w:t>12333</w:t>
      </w:r>
      <w:r>
        <w:rPr>
          <w:rFonts w:hint="eastAsia"/>
        </w:rPr>
        <w:t>作为我市人力资源社会保障系统践行党的群众路线的重要窗口，电话咨询服务工作纳入全市人力资源社会保障系统目标考核。</w:t>
      </w:r>
    </w:p>
    <w:p w:rsidR="00117C20" w:rsidRDefault="00EC79CB" w:rsidP="00117C20">
      <w:pPr>
        <w:ind w:firstLine="480"/>
      </w:pPr>
      <w:r>
        <w:rPr>
          <w:rFonts w:hint="eastAsia"/>
        </w:rPr>
        <w:t>（二）高度重视舆情反映，对</w:t>
      </w:r>
      <w:r>
        <w:rPr>
          <w:rFonts w:hint="eastAsia"/>
        </w:rPr>
        <w:t>12333</w:t>
      </w:r>
      <w:r>
        <w:rPr>
          <w:rFonts w:hint="eastAsia"/>
        </w:rPr>
        <w:t>业务简报每期必阅，并多次做出重要批示，对重</w:t>
      </w:r>
      <w:r w:rsidR="006D31BE">
        <w:rPr>
          <w:rFonts w:hint="eastAsia"/>
        </w:rPr>
        <w:t>要舆情反映、群众意见建议多次进行专题研究。今年以来，我中心上报的</w:t>
      </w:r>
      <w:r>
        <w:rPr>
          <w:rFonts w:hint="eastAsia"/>
        </w:rPr>
        <w:t>41</w:t>
      </w:r>
      <w:r>
        <w:rPr>
          <w:rFonts w:hint="eastAsia"/>
        </w:rPr>
        <w:t>期业务简报中，共</w:t>
      </w:r>
      <w:r>
        <w:rPr>
          <w:rFonts w:hint="eastAsia"/>
        </w:rPr>
        <w:t>25</w:t>
      </w:r>
      <w:r>
        <w:rPr>
          <w:rFonts w:hint="eastAsia"/>
        </w:rPr>
        <w:t>期受到领导批示。业务部门在落实领导批示的同时加大了对</w:t>
      </w:r>
      <w:r>
        <w:rPr>
          <w:rFonts w:hint="eastAsia"/>
        </w:rPr>
        <w:t>12333</w:t>
      </w:r>
      <w:r>
        <w:rPr>
          <w:rFonts w:hint="eastAsia"/>
        </w:rPr>
        <w:t>的业务指导和知识入库，有效地促进了系统内相关工作和</w:t>
      </w:r>
      <w:r>
        <w:rPr>
          <w:rFonts w:hint="eastAsia"/>
        </w:rPr>
        <w:t>12333</w:t>
      </w:r>
      <w:r>
        <w:rPr>
          <w:rFonts w:hint="eastAsia"/>
        </w:rPr>
        <w:t>工作的顺利开展，各部门相互配合，良性运转。</w:t>
      </w:r>
    </w:p>
    <w:p w:rsidR="00117C20" w:rsidRDefault="00EC79CB" w:rsidP="00117C20">
      <w:pPr>
        <w:ind w:firstLine="480"/>
        <w:rPr>
          <w:rFonts w:ascii="黑体" w:eastAsia="黑体"/>
        </w:rPr>
      </w:pPr>
      <w:r>
        <w:rPr>
          <w:rFonts w:ascii="黑体" w:eastAsia="黑体" w:hint="eastAsia"/>
        </w:rPr>
        <w:t>二</w:t>
      </w:r>
      <w:r w:rsidRPr="0084785C">
        <w:rPr>
          <w:rFonts w:ascii="黑体" w:eastAsia="黑体" w:hint="eastAsia"/>
        </w:rPr>
        <w:t>、畅通诉求渠道</w:t>
      </w:r>
    </w:p>
    <w:p w:rsidR="00117C20" w:rsidRDefault="00EC79CB" w:rsidP="00117C20">
      <w:pPr>
        <w:ind w:firstLine="480"/>
      </w:pPr>
      <w:r>
        <w:rPr>
          <w:rFonts w:hint="eastAsia"/>
        </w:rPr>
        <w:t>今年</w:t>
      </w:r>
      <w:r w:rsidRPr="00C040CF">
        <w:rPr>
          <w:rFonts w:hint="eastAsia"/>
        </w:rPr>
        <w:t>，我市</w:t>
      </w:r>
      <w:r w:rsidRPr="00C040CF">
        <w:rPr>
          <w:rFonts w:hint="eastAsia"/>
        </w:rPr>
        <w:t>12333</w:t>
      </w:r>
      <w:r w:rsidRPr="00C040CF">
        <w:rPr>
          <w:rFonts w:hint="eastAsia"/>
        </w:rPr>
        <w:t>在党的群众路线教育实践活动推动下，继续完善举报投诉、意见建议受理、转办、督办的转办处理机制。</w:t>
      </w:r>
    </w:p>
    <w:p w:rsidR="00117C20" w:rsidRDefault="00EC79CB" w:rsidP="00117C20">
      <w:pPr>
        <w:ind w:firstLine="480"/>
      </w:pPr>
      <w:r w:rsidRPr="00C040CF">
        <w:rPr>
          <w:rFonts w:hint="eastAsia"/>
        </w:rPr>
        <w:t>一是</w:t>
      </w:r>
      <w:r>
        <w:rPr>
          <w:rFonts w:hint="eastAsia"/>
        </w:rPr>
        <w:t>从</w:t>
      </w:r>
      <w:r w:rsidRPr="00C040CF">
        <w:rPr>
          <w:rFonts w:hint="eastAsia"/>
        </w:rPr>
        <w:t>细节入手，设置投诉</w:t>
      </w:r>
      <w:r>
        <w:rPr>
          <w:rFonts w:hint="eastAsia"/>
        </w:rPr>
        <w:t>举报快捷键，及时受理、转办群众反映相关情况，</w:t>
      </w:r>
      <w:r w:rsidRPr="00C040CF">
        <w:rPr>
          <w:rFonts w:hint="eastAsia"/>
        </w:rPr>
        <w:t>方便快速。</w:t>
      </w:r>
    </w:p>
    <w:p w:rsidR="00117C20" w:rsidRDefault="00EC79CB" w:rsidP="00117C20">
      <w:pPr>
        <w:ind w:firstLine="480"/>
      </w:pPr>
      <w:r>
        <w:rPr>
          <w:rFonts w:hint="eastAsia"/>
        </w:rPr>
        <w:t>二是实时转办，坚决杜绝漏报、瞒报、迟报，</w:t>
      </w:r>
      <w:r w:rsidR="009C75BE">
        <w:rPr>
          <w:rFonts w:hint="eastAsia"/>
        </w:rPr>
        <w:t>真正实现</w:t>
      </w:r>
      <w:r>
        <w:rPr>
          <w:rFonts w:hint="eastAsia"/>
        </w:rPr>
        <w:t>便民</w:t>
      </w:r>
      <w:r w:rsidRPr="0000364C">
        <w:rPr>
          <w:rFonts w:hint="eastAsia"/>
        </w:rPr>
        <w:t>惠民</w:t>
      </w:r>
      <w:r>
        <w:rPr>
          <w:rFonts w:hint="eastAsia"/>
        </w:rPr>
        <w:t>利民。</w:t>
      </w:r>
    </w:p>
    <w:p w:rsidR="00117C20" w:rsidRDefault="00EC79CB" w:rsidP="00117C20">
      <w:pPr>
        <w:ind w:firstLine="480"/>
      </w:pPr>
      <w:r>
        <w:rPr>
          <w:rFonts w:hint="eastAsia"/>
        </w:rPr>
        <w:t>三是制度保障，严谨高效。</w:t>
      </w:r>
      <w:r w:rsidRPr="00537768">
        <w:rPr>
          <w:rFonts w:hint="eastAsia"/>
        </w:rPr>
        <w:t>确立了咨询服务“首问责任制”，力争一个电话基本解决群众需求</w:t>
      </w:r>
      <w:r>
        <w:rPr>
          <w:rFonts w:hint="eastAsia"/>
        </w:rPr>
        <w:t>；</w:t>
      </w:r>
      <w:r w:rsidRPr="00537768">
        <w:rPr>
          <w:rFonts w:hint="eastAsia"/>
        </w:rPr>
        <w:t>建立了全市统一</w:t>
      </w:r>
      <w:r>
        <w:rPr>
          <w:rFonts w:hint="eastAsia"/>
        </w:rPr>
        <w:t>的</w:t>
      </w:r>
      <w:r w:rsidRPr="00FC09E6">
        <w:t>人力资源社会保障电话举报投诉及信访处理制度</w:t>
      </w:r>
      <w:r>
        <w:rPr>
          <w:rFonts w:hint="eastAsia"/>
        </w:rPr>
        <w:t>、业务转办制度等，</w:t>
      </w:r>
      <w:r w:rsidRPr="00537768">
        <w:rPr>
          <w:rFonts w:hint="eastAsia"/>
        </w:rPr>
        <w:t>促进各项工作良性循环，确保咨询工作顺利开展。</w:t>
      </w:r>
    </w:p>
    <w:p w:rsidR="00117C20" w:rsidRDefault="00EC79CB" w:rsidP="00117C20">
      <w:pPr>
        <w:ind w:firstLine="480"/>
        <w:rPr>
          <w:rFonts w:ascii="黑体" w:eastAsia="黑体"/>
        </w:rPr>
      </w:pPr>
      <w:r>
        <w:rPr>
          <w:rFonts w:ascii="黑体" w:eastAsia="黑体" w:hint="eastAsia"/>
        </w:rPr>
        <w:t>三、及时通报、快速解决</w:t>
      </w:r>
    </w:p>
    <w:p w:rsidR="00117C20" w:rsidRDefault="00EC79CB" w:rsidP="00117C20">
      <w:pPr>
        <w:ind w:firstLine="480"/>
        <w:rPr>
          <w:rFonts w:hAnsi="黑体" w:cs="黑体"/>
        </w:rPr>
      </w:pPr>
      <w:r>
        <w:rPr>
          <w:rFonts w:hint="eastAsia"/>
        </w:rPr>
        <w:t>坚持常规问题按时报，特殊问题及时报的原则，</w:t>
      </w:r>
      <w:r w:rsidRPr="000E41E4">
        <w:t>按周、按月向局领导及相关</w:t>
      </w:r>
      <w:r>
        <w:rPr>
          <w:rFonts w:hint="eastAsia"/>
        </w:rPr>
        <w:t>处室、单位</w:t>
      </w:r>
      <w:r w:rsidRPr="000E41E4">
        <w:t>上报咨询信息，</w:t>
      </w:r>
      <w:r>
        <w:rPr>
          <w:rFonts w:hint="eastAsia"/>
        </w:rPr>
        <w:t>为领导及相关单位及时掌握政策运行情况、</w:t>
      </w:r>
      <w:r w:rsidRPr="000E41E4">
        <w:t>决策</w:t>
      </w:r>
      <w:r>
        <w:rPr>
          <w:rFonts w:hint="eastAsia"/>
        </w:rPr>
        <w:t>及</w:t>
      </w:r>
      <w:r w:rsidRPr="000E41E4">
        <w:t>制度建设提供支持</w:t>
      </w:r>
      <w:r>
        <w:rPr>
          <w:rFonts w:hint="eastAsia"/>
        </w:rPr>
        <w:t>。一些群众关心、反映的</w:t>
      </w:r>
      <w:r>
        <w:rPr>
          <w:rFonts w:hAnsi="仿宋_GB2312" w:cs="仿宋_GB2312" w:hint="eastAsia"/>
          <w:color w:val="000000"/>
        </w:rPr>
        <w:t>“退休人员医疗待遇脱钩”</w:t>
      </w:r>
      <w:r>
        <w:rPr>
          <w:rFonts w:hAnsi="黑体" w:cs="黑体" w:hint="eastAsia"/>
        </w:rPr>
        <w:t>、</w:t>
      </w:r>
      <w:r>
        <w:rPr>
          <w:rFonts w:hAnsi="宋体" w:hint="eastAsia"/>
        </w:rPr>
        <w:t>“社保诈骗”、“劳动维权”等</w:t>
      </w:r>
      <w:r>
        <w:rPr>
          <w:rFonts w:hAnsi="黑体" w:cs="黑体" w:hint="eastAsia"/>
        </w:rPr>
        <w:t>民生问题得到</w:t>
      </w:r>
      <w:r w:rsidR="009C75BE">
        <w:rPr>
          <w:rFonts w:hAnsi="黑体" w:cs="黑体" w:hint="eastAsia"/>
        </w:rPr>
        <w:t>了</w:t>
      </w:r>
      <w:r>
        <w:rPr>
          <w:rFonts w:hAnsi="黑体" w:cs="黑体" w:hint="eastAsia"/>
        </w:rPr>
        <w:t>及时解决。</w:t>
      </w:r>
    </w:p>
    <w:p w:rsidR="00117C20" w:rsidRPr="00132B15" w:rsidRDefault="00EC79CB" w:rsidP="00132B15">
      <w:pPr>
        <w:ind w:firstLine="480"/>
        <w:rPr>
          <w:rFonts w:hAnsi="黑体" w:cs="黑体"/>
        </w:rPr>
      </w:pPr>
      <w:r>
        <w:rPr>
          <w:rFonts w:hAnsi="黑体" w:cs="黑体" w:hint="eastAsia"/>
        </w:rPr>
        <w:t>（一）多方联动，</w:t>
      </w:r>
      <w:r w:rsidR="00906EAB">
        <w:rPr>
          <w:rFonts w:hAnsi="仿宋_GB2312" w:cs="仿宋_GB2312" w:hint="eastAsia"/>
          <w:color w:val="000000"/>
        </w:rPr>
        <w:t>解决</w:t>
      </w:r>
      <w:r>
        <w:rPr>
          <w:rFonts w:hAnsi="仿宋_GB2312" w:cs="仿宋_GB2312" w:hint="eastAsia"/>
          <w:color w:val="000000"/>
        </w:rPr>
        <w:t>“退休人员个人医疗待遇脱钩”问题。</w:t>
      </w:r>
      <w:r>
        <w:rPr>
          <w:rFonts w:hAnsi="仿宋_GB2312" w:cs="仿宋_GB2312" w:hint="eastAsia"/>
        </w:rPr>
        <w:t>过去，我市医疗保险政策规定，退休职工医疗待遇能否享受与原单位是否按时足额缴纳在职员工社保费进行捆绑，</w:t>
      </w:r>
      <w:r>
        <w:rPr>
          <w:rFonts w:hAnsi="仿宋_GB2312" w:cs="仿宋_GB2312" w:hint="eastAsia"/>
        </w:rPr>
        <w:lastRenderedPageBreak/>
        <w:t>导致部分退休职工不能如期享受医疗保险待遇，市民反映政策规定不合理。</w:t>
      </w:r>
    </w:p>
    <w:p w:rsidR="00117C20" w:rsidRDefault="00EC79CB" w:rsidP="00117C20">
      <w:pPr>
        <w:ind w:firstLine="480"/>
        <w:rPr>
          <w:color w:val="000000"/>
        </w:rPr>
      </w:pPr>
      <w:r>
        <w:rPr>
          <w:rFonts w:hAnsi="仿宋_GB2312" w:cs="仿宋_GB2312" w:hint="eastAsia"/>
        </w:rPr>
        <w:t>市</w:t>
      </w:r>
      <w:r>
        <w:rPr>
          <w:rFonts w:hAnsi="仿宋_GB2312" w:cs="仿宋_GB2312" w:hint="eastAsia"/>
        </w:rPr>
        <w:t>12333</w:t>
      </w:r>
      <w:r>
        <w:rPr>
          <w:rFonts w:hAnsi="仿宋_GB2312" w:cs="仿宋_GB2312" w:hint="eastAsia"/>
        </w:rPr>
        <w:t>及时通过业务简报进行反映后，局领导高度重视、亲自批示，相关处室、部门积极配合落实，</w:t>
      </w:r>
      <w:r>
        <w:rPr>
          <w:rFonts w:hAnsi="宋体" w:hint="eastAsia"/>
        </w:rPr>
        <w:t>颁布了《</w:t>
      </w:r>
      <w:r w:rsidRPr="004A147B">
        <w:rPr>
          <w:rFonts w:hint="eastAsia"/>
          <w:color w:val="000000"/>
        </w:rPr>
        <w:t>成都市人力资源和社会保障局关于退休人员基本医疗保险待遇有关问题的通知》（成人社办发〔</w:t>
      </w:r>
      <w:r w:rsidRPr="004A147B">
        <w:rPr>
          <w:rFonts w:hint="eastAsia"/>
          <w:color w:val="000000"/>
        </w:rPr>
        <w:t>2013</w:t>
      </w:r>
      <w:r w:rsidRPr="004A147B">
        <w:rPr>
          <w:rFonts w:hint="eastAsia"/>
          <w:color w:val="000000"/>
        </w:rPr>
        <w:t>〕</w:t>
      </w:r>
      <w:r w:rsidRPr="004A147B">
        <w:rPr>
          <w:rFonts w:hint="eastAsia"/>
          <w:color w:val="000000"/>
        </w:rPr>
        <w:t>118</w:t>
      </w:r>
      <w:r w:rsidRPr="004A147B">
        <w:rPr>
          <w:rFonts w:hint="eastAsia"/>
          <w:color w:val="000000"/>
        </w:rPr>
        <w:t>号）</w:t>
      </w:r>
      <w:r>
        <w:rPr>
          <w:rFonts w:hint="eastAsia"/>
          <w:color w:val="000000"/>
        </w:rPr>
        <w:t>，从政策上予以明确，</w:t>
      </w:r>
      <w:r w:rsidRPr="004A147B">
        <w:rPr>
          <w:color w:val="000000"/>
        </w:rPr>
        <w:t>参加我市城镇职工基本医疗保险的单位参保人员</w:t>
      </w:r>
      <w:r>
        <w:rPr>
          <w:rFonts w:hint="eastAsia"/>
          <w:color w:val="000000"/>
        </w:rPr>
        <w:t>，退休后</w:t>
      </w:r>
      <w:r w:rsidRPr="004A147B">
        <w:rPr>
          <w:color w:val="000000"/>
        </w:rPr>
        <w:t>医疗保险待遇享受</w:t>
      </w:r>
      <w:r>
        <w:rPr>
          <w:rFonts w:hint="eastAsia"/>
          <w:color w:val="000000"/>
        </w:rPr>
        <w:t>不再受单位是否为在职员工缴费制约，根本性</w:t>
      </w:r>
      <w:r w:rsidR="00BC1E7F">
        <w:rPr>
          <w:rFonts w:hint="eastAsia"/>
          <w:color w:val="000000"/>
        </w:rPr>
        <w:t>地</w:t>
      </w:r>
      <w:r>
        <w:rPr>
          <w:rFonts w:hint="eastAsia"/>
          <w:color w:val="000000"/>
        </w:rPr>
        <w:t>解决了</w:t>
      </w:r>
      <w:r>
        <w:rPr>
          <w:rFonts w:hAnsi="仿宋_GB2312" w:cs="仿宋_GB2312" w:hint="eastAsia"/>
          <w:color w:val="000000"/>
        </w:rPr>
        <w:t>退休人员医疗待遇脱钩问题。</w:t>
      </w:r>
      <w:r>
        <w:rPr>
          <w:rFonts w:hint="eastAsia"/>
          <w:color w:val="000000"/>
        </w:rPr>
        <w:t xml:space="preserve"> </w:t>
      </w:r>
    </w:p>
    <w:p w:rsidR="00117C20" w:rsidRDefault="00EC79CB" w:rsidP="00132B15">
      <w:pPr>
        <w:ind w:firstLine="480"/>
        <w:rPr>
          <w:rFonts w:hAnsi="宋体"/>
        </w:rPr>
      </w:pPr>
      <w:r>
        <w:rPr>
          <w:rFonts w:hAnsi="宋体" w:hint="eastAsia"/>
        </w:rPr>
        <w:t>（二）多渠道提示，有效阻止“社保诈骗”。</w:t>
      </w:r>
      <w:r>
        <w:rPr>
          <w:rFonts w:hAnsi="华文中宋" w:hint="eastAsia"/>
          <w:color w:val="000000"/>
        </w:rPr>
        <w:t>今年</w:t>
      </w:r>
      <w:r w:rsidR="00BF1439">
        <w:rPr>
          <w:rFonts w:hAnsi="华文中宋" w:hint="eastAsia"/>
          <w:color w:val="000000"/>
        </w:rPr>
        <w:t>以</w:t>
      </w:r>
      <w:r>
        <w:rPr>
          <w:rFonts w:hAnsi="华文中宋" w:hint="eastAsia"/>
          <w:color w:val="000000"/>
        </w:rPr>
        <w:t>来，</w:t>
      </w:r>
      <w:r w:rsidR="00BF1439">
        <w:rPr>
          <w:rFonts w:hAnsi="华文中宋" w:hint="eastAsia"/>
          <w:color w:val="000000"/>
        </w:rPr>
        <w:t>不断有</w:t>
      </w:r>
      <w:r>
        <w:rPr>
          <w:rFonts w:hAnsi="华文中宋" w:hint="eastAsia"/>
          <w:color w:val="000000"/>
        </w:rPr>
        <w:t>市民反映不法分子假借医保中心、</w:t>
      </w:r>
      <w:r>
        <w:rPr>
          <w:rFonts w:hAnsi="华文中宋" w:hint="eastAsia"/>
          <w:color w:val="000000"/>
        </w:rPr>
        <w:t>12333</w:t>
      </w:r>
      <w:r>
        <w:rPr>
          <w:rFonts w:hAnsi="华文中宋" w:hint="eastAsia"/>
          <w:color w:val="000000"/>
        </w:rPr>
        <w:t>名义进行诈骗的电话、短信不断后，市</w:t>
      </w:r>
      <w:r>
        <w:rPr>
          <w:rFonts w:hAnsi="华文中宋" w:hint="eastAsia"/>
          <w:color w:val="000000"/>
        </w:rPr>
        <w:t>12333</w:t>
      </w:r>
      <w:r>
        <w:rPr>
          <w:rFonts w:hAnsi="华文中宋" w:hint="eastAsia"/>
          <w:color w:val="000000"/>
        </w:rPr>
        <w:t>及时通过简报反映至局领导及相关部门。各相关部分立即行动，多种渠道提醒市民</w:t>
      </w:r>
      <w:r w:rsidRPr="003C3626">
        <w:rPr>
          <w:rFonts w:hAnsi="宋体" w:hint="eastAsia"/>
        </w:rPr>
        <w:t>提高警惕，</w:t>
      </w:r>
      <w:r>
        <w:rPr>
          <w:rFonts w:hAnsi="宋体" w:hint="eastAsia"/>
        </w:rPr>
        <w:t>注意加强防范，谨防上当受骗。一是</w:t>
      </w:r>
      <w:r>
        <w:rPr>
          <w:rFonts w:hAnsi="华文中宋" w:hint="eastAsia"/>
          <w:color w:val="000000"/>
        </w:rPr>
        <w:t>12333</w:t>
      </w:r>
      <w:r>
        <w:rPr>
          <w:rFonts w:hAnsi="华文中宋" w:hint="eastAsia"/>
          <w:color w:val="000000"/>
        </w:rPr>
        <w:t>充分利用自助语音平台播放提示信息；二是市</w:t>
      </w:r>
      <w:r w:rsidRPr="003C3626">
        <w:rPr>
          <w:rFonts w:hAnsi="宋体" w:hint="eastAsia"/>
        </w:rPr>
        <w:t>医保局通过人社局门户网站</w:t>
      </w:r>
      <w:r>
        <w:rPr>
          <w:rFonts w:hAnsi="宋体" w:hint="eastAsia"/>
        </w:rPr>
        <w:t>、《成都日报》等途径</w:t>
      </w:r>
      <w:r w:rsidRPr="003C3626">
        <w:rPr>
          <w:rFonts w:hAnsi="宋体" w:hint="eastAsia"/>
        </w:rPr>
        <w:t>发布公告</w:t>
      </w:r>
      <w:r>
        <w:rPr>
          <w:rFonts w:hAnsi="宋体" w:hint="eastAsia"/>
        </w:rPr>
        <w:t>，请市民注意甄别，</w:t>
      </w:r>
      <w:r w:rsidRPr="003C3626">
        <w:rPr>
          <w:rFonts w:hAnsi="宋体" w:hint="eastAsia"/>
        </w:rPr>
        <w:t>特别提醒</w:t>
      </w:r>
      <w:r w:rsidRPr="003C3626">
        <w:rPr>
          <w:rFonts w:hAnsi="宋体" w:hint="eastAsia"/>
        </w:rPr>
        <w:t>24</w:t>
      </w:r>
      <w:r w:rsidRPr="003C3626">
        <w:rPr>
          <w:rFonts w:hAnsi="宋体" w:hint="eastAsia"/>
        </w:rPr>
        <w:t>小时声讯电话“</w:t>
      </w:r>
      <w:r w:rsidRPr="003C3626">
        <w:rPr>
          <w:rFonts w:hAnsi="宋体" w:hint="eastAsia"/>
        </w:rPr>
        <w:t>12333</w:t>
      </w:r>
      <w:r>
        <w:rPr>
          <w:rFonts w:hAnsi="宋体" w:hint="eastAsia"/>
        </w:rPr>
        <w:t>”</w:t>
      </w:r>
      <w:r w:rsidRPr="003C3626">
        <w:rPr>
          <w:rFonts w:hAnsi="宋体" w:hint="eastAsia"/>
        </w:rPr>
        <w:t>是成都市唯一的“社保”服务热线电话</w:t>
      </w:r>
      <w:r>
        <w:rPr>
          <w:rFonts w:hAnsi="宋体" w:hint="eastAsia"/>
        </w:rPr>
        <w:t>，让不法分子的违法伎俩落空。</w:t>
      </w:r>
    </w:p>
    <w:p w:rsidR="00117C20" w:rsidRPr="00002D48" w:rsidRDefault="00EC79CB" w:rsidP="00002D48">
      <w:pPr>
        <w:ind w:firstLine="480"/>
        <w:rPr>
          <w:rFonts w:hAnsi="宋体"/>
        </w:rPr>
      </w:pPr>
      <w:r>
        <w:rPr>
          <w:rFonts w:hAnsi="宋体" w:hint="eastAsia"/>
        </w:rPr>
        <w:t>（三</w:t>
      </w:r>
      <w:r w:rsidRPr="0056038A">
        <w:rPr>
          <w:rFonts w:hAnsi="宋体" w:hint="eastAsia"/>
        </w:rPr>
        <w:t>）</w:t>
      </w:r>
      <w:r>
        <w:rPr>
          <w:rFonts w:hAnsi="宋体" w:hint="eastAsia"/>
        </w:rPr>
        <w:t>畅通诉求，促进劳动者合理维权。</w:t>
      </w:r>
      <w:r>
        <w:rPr>
          <w:rFonts w:hAnsi="华文中宋" w:hint="eastAsia"/>
        </w:rPr>
        <w:t>随着劳动者劳动维权意识增强，反映单位拖欠工资、要求单位补交社保等维权电话逐渐增多。市</w:t>
      </w:r>
      <w:r>
        <w:rPr>
          <w:rFonts w:hAnsi="华文中宋" w:hint="eastAsia"/>
        </w:rPr>
        <w:t>12333</w:t>
      </w:r>
      <w:r>
        <w:rPr>
          <w:rFonts w:hAnsi="华文中宋" w:hint="eastAsia"/>
        </w:rPr>
        <w:t>积极畅通劳动者诉求渠道，通过业务转办等避免了个人伤害、公共财产损失，为维护社会稳定做出了贡献。</w:t>
      </w:r>
    </w:p>
    <w:p w:rsidR="00117C20" w:rsidRDefault="00752175" w:rsidP="00117C20">
      <w:pPr>
        <w:ind w:firstLine="480"/>
        <w:rPr>
          <w:color w:val="000000"/>
        </w:rPr>
      </w:pPr>
      <w:r>
        <w:rPr>
          <w:rFonts w:hAnsi="华文中宋" w:hint="eastAsia"/>
        </w:rPr>
        <w:t>今年，</w:t>
      </w:r>
      <w:r w:rsidR="00EC79CB" w:rsidRPr="000907D2">
        <w:rPr>
          <w:rFonts w:hAnsi="华文中宋" w:hint="eastAsia"/>
        </w:rPr>
        <w:t>市民</w:t>
      </w:r>
      <w:r w:rsidR="00EC79CB" w:rsidRPr="000907D2">
        <w:rPr>
          <w:rFonts w:hint="eastAsia"/>
          <w:color w:val="000000"/>
        </w:rPr>
        <w:t>刘先生</w:t>
      </w:r>
      <w:r w:rsidR="00EC79CB">
        <w:rPr>
          <w:rFonts w:hint="eastAsia"/>
          <w:color w:val="000000"/>
        </w:rPr>
        <w:t>来电投诉用人单位拖</w:t>
      </w:r>
      <w:r w:rsidR="00EC79CB" w:rsidRPr="00D02F21">
        <w:rPr>
          <w:rFonts w:hint="eastAsia"/>
          <w:color w:val="000000"/>
        </w:rPr>
        <w:t>欠工资</w:t>
      </w:r>
      <w:r w:rsidR="00EC79CB" w:rsidRPr="00D02F21">
        <w:rPr>
          <w:rFonts w:hint="eastAsia"/>
          <w:color w:val="000000"/>
        </w:rPr>
        <w:t>1500</w:t>
      </w:r>
      <w:r w:rsidR="00EC79CB">
        <w:rPr>
          <w:rFonts w:hint="eastAsia"/>
          <w:color w:val="000000"/>
        </w:rPr>
        <w:t>元</w:t>
      </w:r>
      <w:r w:rsidR="00FD0A8F">
        <w:rPr>
          <w:rFonts w:hint="eastAsia"/>
          <w:color w:val="000000"/>
        </w:rPr>
        <w:t>。</w:t>
      </w:r>
      <w:r w:rsidR="00EC79CB">
        <w:rPr>
          <w:rFonts w:hint="eastAsia"/>
          <w:color w:val="000000"/>
        </w:rPr>
        <w:t>通话中，刘先生一直情绪激动，除了反复强调投诉单位拖欠工资外，拒绝与咨询员透露任何信息。</w:t>
      </w:r>
      <w:r w:rsidR="00EC79CB" w:rsidRPr="00D02F21">
        <w:rPr>
          <w:rFonts w:hint="eastAsia"/>
          <w:color w:val="000000"/>
        </w:rPr>
        <w:t>市</w:t>
      </w:r>
      <w:r w:rsidR="00EC79CB" w:rsidRPr="00D02F21">
        <w:rPr>
          <w:rFonts w:hint="eastAsia"/>
          <w:color w:val="000000"/>
        </w:rPr>
        <w:t>12333</w:t>
      </w:r>
      <w:r w:rsidR="00EC79CB" w:rsidRPr="00D02F21">
        <w:rPr>
          <w:rFonts w:hint="eastAsia"/>
          <w:color w:val="000000"/>
        </w:rPr>
        <w:t>在耐心</w:t>
      </w:r>
      <w:r w:rsidR="00EC79CB">
        <w:rPr>
          <w:rFonts w:hint="eastAsia"/>
          <w:color w:val="000000"/>
        </w:rPr>
        <w:t>安抚的同时，立即工单转办市劳动监察总队。监察总队立即约谈当事人。约谈中刘先生情绪激动，爬上市劳动监察总队办公楼准备</w:t>
      </w:r>
      <w:r w:rsidR="00EC79CB" w:rsidRPr="00C040CF">
        <w:rPr>
          <w:rFonts w:hint="eastAsia"/>
          <w:color w:val="000000"/>
        </w:rPr>
        <w:t>跳楼</w:t>
      </w:r>
      <w:r w:rsidR="00EC79CB">
        <w:rPr>
          <w:rFonts w:hint="eastAsia"/>
          <w:color w:val="000000"/>
        </w:rPr>
        <w:t>，监察总队及时联系家人、用人单位到现场，同时报警</w:t>
      </w:r>
      <w:r w:rsidR="00EC79CB" w:rsidRPr="00C040CF">
        <w:rPr>
          <w:rFonts w:hint="eastAsia"/>
          <w:color w:val="000000"/>
        </w:rPr>
        <w:t>。</w:t>
      </w:r>
      <w:r w:rsidR="00EC79CB">
        <w:rPr>
          <w:rFonts w:hint="eastAsia"/>
          <w:color w:val="000000"/>
        </w:rPr>
        <w:t>由于</w:t>
      </w:r>
      <w:r w:rsidR="00EC79CB" w:rsidRPr="00C040CF">
        <w:rPr>
          <w:rFonts w:hint="eastAsia"/>
          <w:color w:val="000000"/>
        </w:rPr>
        <w:t>12333</w:t>
      </w:r>
      <w:r w:rsidR="00EC79CB" w:rsidRPr="00C040CF">
        <w:rPr>
          <w:rFonts w:hint="eastAsia"/>
          <w:color w:val="000000"/>
        </w:rPr>
        <w:t>及时转办，监察总队提前介入，协调公安部门及用人单位现场处理，最终化险为夷，妥善解决此事。</w:t>
      </w:r>
    </w:p>
    <w:p w:rsidR="00471A1E" w:rsidRDefault="00EC79CB">
      <w:pPr>
        <w:ind w:firstLine="480"/>
      </w:pPr>
      <w:r>
        <w:rPr>
          <w:rFonts w:hint="eastAsia"/>
          <w:color w:val="000000"/>
        </w:rPr>
        <w:t>作为人力资源社会保障公益服务电话，</w:t>
      </w:r>
      <w:r w:rsidRPr="00C040CF">
        <w:rPr>
          <w:rFonts w:hint="eastAsia"/>
          <w:color w:val="000000"/>
        </w:rPr>
        <w:t>12333</w:t>
      </w:r>
      <w:r w:rsidRPr="00C040CF">
        <w:rPr>
          <w:rFonts w:hint="eastAsia"/>
          <w:color w:val="000000"/>
        </w:rPr>
        <w:t>已不仅是一个电话号码，它</w:t>
      </w:r>
      <w:r>
        <w:rPr>
          <w:rFonts w:hint="eastAsia"/>
          <w:color w:val="000000"/>
        </w:rPr>
        <w:t>同时</w:t>
      </w:r>
      <w:r w:rsidRPr="00C040CF">
        <w:rPr>
          <w:rFonts w:hint="eastAsia"/>
          <w:color w:val="000000"/>
        </w:rPr>
        <w:t>兼负着反映社情民意的重任。</w:t>
      </w:r>
      <w:r>
        <w:rPr>
          <w:rFonts w:hint="eastAsia"/>
        </w:rPr>
        <w:t>今年我市电话咨询服务体系</w:t>
      </w:r>
      <w:r w:rsidRPr="00537768">
        <w:rPr>
          <w:rFonts w:hint="eastAsia"/>
        </w:rPr>
        <w:t>实现了举报投诉、意见建议受理、转办、督办的业务联动机制，</w:t>
      </w:r>
      <w:r>
        <w:rPr>
          <w:rFonts w:hint="eastAsia"/>
        </w:rPr>
        <w:t>截止</w:t>
      </w:r>
      <w:r>
        <w:rPr>
          <w:rFonts w:hint="eastAsia"/>
        </w:rPr>
        <w:t>9</w:t>
      </w:r>
      <w:r>
        <w:rPr>
          <w:rFonts w:hint="eastAsia"/>
        </w:rPr>
        <w:t>月底，转办业务工单</w:t>
      </w:r>
      <w:r>
        <w:rPr>
          <w:rFonts w:hint="eastAsia"/>
        </w:rPr>
        <w:t>809</w:t>
      </w:r>
      <w:r>
        <w:rPr>
          <w:rFonts w:hint="eastAsia"/>
        </w:rPr>
        <w:t>件，</w:t>
      </w:r>
      <w:r w:rsidRPr="00537768">
        <w:rPr>
          <w:rFonts w:hint="eastAsia"/>
        </w:rPr>
        <w:t>转办办结率达</w:t>
      </w:r>
      <w:r w:rsidRPr="00537768">
        <w:rPr>
          <w:rFonts w:hint="eastAsia"/>
        </w:rPr>
        <w:t>100%</w:t>
      </w:r>
      <w:r w:rsidRPr="00537768">
        <w:rPr>
          <w:rFonts w:hint="eastAsia"/>
        </w:rPr>
        <w:t>，做到了事事有跟踪，件件有落实</w:t>
      </w:r>
      <w:r>
        <w:rPr>
          <w:rFonts w:hint="eastAsia"/>
        </w:rPr>
        <w:t>，</w:t>
      </w:r>
      <w:r w:rsidRPr="00C040CF">
        <w:rPr>
          <w:rFonts w:hint="eastAsia"/>
          <w:color w:val="000000"/>
        </w:rPr>
        <w:t>架起</w:t>
      </w:r>
      <w:r>
        <w:rPr>
          <w:rFonts w:hint="eastAsia"/>
          <w:color w:val="000000"/>
        </w:rPr>
        <w:t>了</w:t>
      </w:r>
      <w:r w:rsidRPr="00C040CF">
        <w:rPr>
          <w:rFonts w:hint="eastAsia"/>
          <w:color w:val="000000"/>
        </w:rPr>
        <w:t>政府与老百姓沟通的桥梁。</w:t>
      </w:r>
    </w:p>
    <w:p w:rsidR="00EA2789" w:rsidRDefault="00EA2789" w:rsidP="00EA2789">
      <w:pPr>
        <w:ind w:firstLineChars="0" w:firstLine="0"/>
        <w:sectPr w:rsidR="00EA2789" w:rsidSect="00D9105F">
          <w:headerReference w:type="default" r:id="rId21"/>
          <w:footerReference w:type="default" r:id="rId22"/>
          <w:pgSz w:w="11906" w:h="16838"/>
          <w:pgMar w:top="1559" w:right="1134" w:bottom="1559" w:left="1418" w:header="851" w:footer="851" w:gutter="0"/>
          <w:cols w:space="425"/>
          <w:docGrid w:type="lines" w:linePitch="381"/>
        </w:sectPr>
      </w:pPr>
    </w:p>
    <w:p w:rsidR="00117C20" w:rsidRDefault="00117C20" w:rsidP="0063373E">
      <w:pPr>
        <w:pStyle w:val="6"/>
        <w:spacing w:before="190"/>
        <w:jc w:val="center"/>
      </w:pPr>
      <w:bookmarkStart w:id="34" w:name="_Toc375557752"/>
      <w:r w:rsidRPr="00117C20">
        <w:rPr>
          <w:rFonts w:hint="eastAsia"/>
        </w:rPr>
        <w:lastRenderedPageBreak/>
        <w:t>人力资源和社会保障电话咨询服务</w:t>
      </w:r>
      <w:r w:rsidR="0063373E" w:rsidRPr="00117C20">
        <w:rPr>
          <w:rFonts w:hint="eastAsia"/>
        </w:rPr>
        <w:t>研究</w:t>
      </w:r>
      <w:r w:rsidRPr="00117C20">
        <w:rPr>
          <w:rFonts w:hint="eastAsia"/>
        </w:rPr>
        <w:t>课题</w:t>
      </w:r>
      <w:r w:rsidR="0063373E">
        <w:rPr>
          <w:rFonts w:hint="eastAsia"/>
        </w:rPr>
        <w:t>概览</w:t>
      </w:r>
      <w:bookmarkEnd w:id="34"/>
    </w:p>
    <w:p w:rsidR="00390C6B" w:rsidRDefault="00390C6B" w:rsidP="00800C01">
      <w:pPr>
        <w:ind w:firstLine="480"/>
      </w:pPr>
    </w:p>
    <w:p w:rsidR="00AA2423" w:rsidRPr="00E16B70" w:rsidRDefault="00390C6B" w:rsidP="00390C6B">
      <w:pPr>
        <w:ind w:firstLine="480"/>
        <w:rPr>
          <w:rFonts w:ascii="黑体" w:eastAsia="黑体" w:hAnsi="黑体"/>
        </w:rPr>
      </w:pPr>
      <w:r w:rsidRPr="00E16B70">
        <w:rPr>
          <w:rFonts w:ascii="黑体" w:eastAsia="黑体" w:hAnsi="黑体" w:hint="eastAsia"/>
        </w:rPr>
        <w:t>为了电话咨询服务工作的长远发展，及时总结经验，研究发展中存在的问题，打牢电话咨询服务基础，人力资源社会保障部信息中心组织开展了电话咨询服务课题研究工作，</w:t>
      </w:r>
      <w:r w:rsidR="00B06D71">
        <w:rPr>
          <w:rFonts w:ascii="黑体" w:eastAsia="黑体" w:hAnsi="黑体" w:hint="eastAsia"/>
        </w:rPr>
        <w:t>提出了14个研究课题，明确了每个课题的研究要点，</w:t>
      </w:r>
      <w:r w:rsidR="0022423D">
        <w:rPr>
          <w:rFonts w:ascii="黑体" w:eastAsia="黑体" w:hAnsi="黑体" w:hint="eastAsia"/>
        </w:rPr>
        <w:t>根据各地申报情况，</w:t>
      </w:r>
      <w:r w:rsidR="00B06D71">
        <w:rPr>
          <w:rFonts w:ascii="黑体" w:eastAsia="黑体" w:hAnsi="黑体" w:hint="eastAsia"/>
        </w:rPr>
        <w:t>确定了</w:t>
      </w:r>
      <w:r w:rsidR="00FF32F5">
        <w:rPr>
          <w:rFonts w:ascii="黑体" w:eastAsia="黑体" w:hAnsi="黑体" w:hint="eastAsia"/>
        </w:rPr>
        <w:t>41</w:t>
      </w:r>
      <w:r w:rsidRPr="00E16B70">
        <w:rPr>
          <w:rFonts w:ascii="黑体" w:eastAsia="黑体" w:hAnsi="黑体" w:hint="eastAsia"/>
        </w:rPr>
        <w:t>家单位</w:t>
      </w:r>
      <w:r w:rsidR="00B06D71">
        <w:rPr>
          <w:rFonts w:ascii="黑体" w:eastAsia="黑体" w:hAnsi="黑体" w:hint="eastAsia"/>
        </w:rPr>
        <w:t>参加</w:t>
      </w:r>
      <w:r w:rsidRPr="00E16B70">
        <w:rPr>
          <w:rFonts w:ascii="黑体" w:eastAsia="黑体" w:hAnsi="黑体" w:hint="eastAsia"/>
        </w:rPr>
        <w:t>课题研究</w:t>
      </w:r>
      <w:r w:rsidR="00B06D71">
        <w:rPr>
          <w:rFonts w:ascii="黑体" w:eastAsia="黑体" w:hAnsi="黑体" w:hint="eastAsia"/>
        </w:rPr>
        <w:t>工作</w:t>
      </w:r>
      <w:r w:rsidRPr="00E16B70">
        <w:rPr>
          <w:rFonts w:ascii="黑体" w:eastAsia="黑体" w:hAnsi="黑体" w:hint="eastAsia"/>
        </w:rPr>
        <w:t>。</w:t>
      </w:r>
    </w:p>
    <w:p w:rsidR="00390C6B" w:rsidRPr="00800C01" w:rsidRDefault="00390C6B" w:rsidP="00390C6B">
      <w:pPr>
        <w:ind w:firstLine="480"/>
      </w:pPr>
    </w:p>
    <w:tbl>
      <w:tblPr>
        <w:tblStyle w:val="af2"/>
        <w:tblW w:w="9464" w:type="dxa"/>
        <w:tblLayout w:type="fixed"/>
        <w:tblLook w:val="01E0"/>
      </w:tblPr>
      <w:tblGrid>
        <w:gridCol w:w="817"/>
        <w:gridCol w:w="1418"/>
        <w:gridCol w:w="4819"/>
        <w:gridCol w:w="2410"/>
      </w:tblGrid>
      <w:tr w:rsidR="00611EAE" w:rsidRPr="00005447" w:rsidTr="00390C6B">
        <w:trPr>
          <w:trHeight w:val="736"/>
          <w:tblHeader/>
        </w:trPr>
        <w:tc>
          <w:tcPr>
            <w:tcW w:w="817" w:type="dxa"/>
            <w:vAlign w:val="center"/>
          </w:tcPr>
          <w:p w:rsidR="00117C20" w:rsidRPr="00117C20" w:rsidRDefault="00117C20" w:rsidP="00685E84">
            <w:pPr>
              <w:ind w:firstLineChars="0" w:firstLine="0"/>
              <w:jc w:val="left"/>
              <w:rPr>
                <w:rFonts w:ascii="黑体" w:eastAsia="黑体" w:hAnsi="黑体"/>
              </w:rPr>
            </w:pPr>
            <w:r w:rsidRPr="00117C20">
              <w:rPr>
                <w:rFonts w:ascii="黑体" w:eastAsia="黑体" w:hAnsi="黑体" w:hint="eastAsia"/>
              </w:rPr>
              <w:t>编号</w:t>
            </w:r>
          </w:p>
        </w:tc>
        <w:tc>
          <w:tcPr>
            <w:tcW w:w="1418" w:type="dxa"/>
            <w:vAlign w:val="center"/>
          </w:tcPr>
          <w:p w:rsidR="00117C20" w:rsidRPr="00685E84" w:rsidRDefault="00685E84" w:rsidP="00685E84">
            <w:pPr>
              <w:ind w:firstLineChars="0" w:firstLine="0"/>
              <w:jc w:val="center"/>
              <w:rPr>
                <w:rFonts w:ascii="黑体" w:eastAsia="黑体" w:hAnsi="黑体"/>
              </w:rPr>
            </w:pPr>
            <w:r>
              <w:rPr>
                <w:rFonts w:ascii="黑体" w:eastAsia="黑体" w:hAnsi="黑体" w:hint="eastAsia"/>
              </w:rPr>
              <w:t xml:space="preserve">  </w:t>
            </w:r>
            <w:r w:rsidR="00117C20" w:rsidRPr="00685E84">
              <w:rPr>
                <w:rFonts w:ascii="黑体" w:eastAsia="黑体" w:hAnsi="黑体" w:hint="eastAsia"/>
              </w:rPr>
              <w:t>名称</w:t>
            </w:r>
          </w:p>
        </w:tc>
        <w:tc>
          <w:tcPr>
            <w:tcW w:w="4819" w:type="dxa"/>
            <w:vAlign w:val="center"/>
          </w:tcPr>
          <w:p w:rsidR="00117C20" w:rsidRPr="00117C20" w:rsidRDefault="00117C20" w:rsidP="00685E84">
            <w:pPr>
              <w:ind w:firstLineChars="0" w:firstLine="0"/>
              <w:jc w:val="center"/>
              <w:rPr>
                <w:rFonts w:ascii="黑体" w:eastAsia="黑体" w:hAnsi="黑体"/>
              </w:rPr>
            </w:pPr>
            <w:r w:rsidRPr="00117C20">
              <w:rPr>
                <w:rFonts w:ascii="黑体" w:eastAsia="黑体" w:hAnsi="黑体" w:hint="eastAsia"/>
              </w:rPr>
              <w:t>研究要点</w:t>
            </w:r>
          </w:p>
        </w:tc>
        <w:tc>
          <w:tcPr>
            <w:tcW w:w="2410" w:type="dxa"/>
            <w:vAlign w:val="center"/>
          </w:tcPr>
          <w:p w:rsidR="00117C20" w:rsidRPr="00117C20" w:rsidRDefault="00117C20" w:rsidP="003E3C3C">
            <w:pPr>
              <w:ind w:firstLineChars="14" w:firstLine="34"/>
              <w:jc w:val="center"/>
              <w:rPr>
                <w:rFonts w:ascii="黑体" w:eastAsia="黑体" w:hAnsi="黑体"/>
              </w:rPr>
            </w:pPr>
            <w:r w:rsidRPr="00117C20">
              <w:rPr>
                <w:rFonts w:ascii="黑体" w:eastAsia="黑体" w:hAnsi="黑体" w:hint="eastAsia"/>
              </w:rPr>
              <w:t>研究单位</w:t>
            </w:r>
          </w:p>
        </w:tc>
      </w:tr>
      <w:tr w:rsidR="00611EAE" w:rsidRPr="00005447" w:rsidTr="00390C6B">
        <w:trPr>
          <w:trHeight w:val="3691"/>
        </w:trPr>
        <w:tc>
          <w:tcPr>
            <w:tcW w:w="817" w:type="dxa"/>
            <w:vAlign w:val="center"/>
          </w:tcPr>
          <w:p w:rsidR="00117C20" w:rsidRPr="00117C20" w:rsidRDefault="00117C20" w:rsidP="004B4CD6">
            <w:pPr>
              <w:ind w:firstLineChars="0" w:firstLine="0"/>
              <w:jc w:val="left"/>
              <w:rPr>
                <w:rFonts w:ascii="仿宋_GB2312"/>
              </w:rPr>
            </w:pPr>
            <w:r w:rsidRPr="00117C20">
              <w:rPr>
                <w:color w:val="000000"/>
              </w:rPr>
              <w:t>2013</w:t>
            </w:r>
            <w:r w:rsidR="00611EAE">
              <w:rPr>
                <w:rFonts w:hint="eastAsia"/>
                <w:color w:val="000000"/>
              </w:rPr>
              <w:t xml:space="preserve"> </w:t>
            </w:r>
            <w:r w:rsidR="00611EAE" w:rsidRPr="00EA2789">
              <w:rPr>
                <w:rFonts w:hint="eastAsia"/>
                <w:color w:val="000000"/>
              </w:rPr>
              <w:t>KT</w:t>
            </w:r>
            <w:r w:rsidRPr="00117C20">
              <w:rPr>
                <w:color w:val="000000"/>
              </w:rPr>
              <w:t>01</w:t>
            </w:r>
          </w:p>
        </w:tc>
        <w:tc>
          <w:tcPr>
            <w:tcW w:w="1418" w:type="dxa"/>
            <w:vAlign w:val="center"/>
          </w:tcPr>
          <w:p w:rsidR="00117C20" w:rsidRPr="00117C20" w:rsidRDefault="00117C20" w:rsidP="004B4CD6">
            <w:pPr>
              <w:ind w:firstLineChars="0" w:firstLine="0"/>
              <w:jc w:val="left"/>
              <w:rPr>
                <w:rFonts w:ascii="仿宋_GB2312"/>
              </w:rPr>
            </w:pPr>
            <w:r w:rsidRPr="00117C20">
              <w:rPr>
                <w:rFonts w:hint="eastAsia"/>
                <w:color w:val="000000"/>
              </w:rPr>
              <w:t>电话咨询服务发展趋势研究</w:t>
            </w:r>
          </w:p>
        </w:tc>
        <w:tc>
          <w:tcPr>
            <w:tcW w:w="4819" w:type="dxa"/>
            <w:vAlign w:val="center"/>
          </w:tcPr>
          <w:p w:rsidR="00117C20" w:rsidRPr="00117C20" w:rsidRDefault="00BC3546"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．电话咨询服务中心（呼叫中心）基本概念</w:t>
            </w:r>
          </w:p>
          <w:p w:rsidR="00117C20" w:rsidRPr="00117C20" w:rsidRDefault="00BC3546"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．电话咨询服务中心发展历史</w:t>
            </w:r>
          </w:p>
          <w:p w:rsidR="00117C20" w:rsidRPr="00117C20" w:rsidRDefault="00BC3546"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．国内外电话咨询服务现状及发展趋势</w:t>
            </w:r>
          </w:p>
          <w:p w:rsidR="00117C20" w:rsidRPr="00117C20" w:rsidRDefault="00BC3546" w:rsidP="00685E84">
            <w:pPr>
              <w:spacing w:line="240" w:lineRule="atLeast"/>
              <w:ind w:firstLineChars="0" w:firstLine="0"/>
              <w:jc w:val="left"/>
              <w:rPr>
                <w:color w:val="000000"/>
              </w:rPr>
            </w:pPr>
            <w:r>
              <w:rPr>
                <w:rFonts w:hint="eastAsia"/>
                <w:color w:val="000000"/>
              </w:rPr>
              <w:t>4</w:t>
            </w:r>
            <w:r w:rsidR="00117C20" w:rsidRPr="00117C20">
              <w:rPr>
                <w:rFonts w:hint="eastAsia"/>
                <w:color w:val="000000"/>
              </w:rPr>
              <w:t>．</w:t>
            </w:r>
            <w:r w:rsidR="00117C20" w:rsidRPr="00117C20">
              <w:rPr>
                <w:color w:val="000000"/>
              </w:rPr>
              <w:t>12333</w:t>
            </w:r>
            <w:r w:rsidR="00117C20" w:rsidRPr="00117C20">
              <w:rPr>
                <w:rFonts w:hint="eastAsia"/>
                <w:color w:val="000000"/>
              </w:rPr>
              <w:t>基本概念、定位、主要功能</w:t>
            </w:r>
          </w:p>
          <w:p w:rsidR="00117C20" w:rsidRPr="00117C20" w:rsidRDefault="00BC3546" w:rsidP="00685E84">
            <w:pPr>
              <w:spacing w:line="240" w:lineRule="atLeast"/>
              <w:ind w:firstLineChars="0" w:firstLine="0"/>
              <w:jc w:val="left"/>
              <w:rPr>
                <w:color w:val="000000"/>
              </w:rPr>
            </w:pPr>
            <w:r>
              <w:rPr>
                <w:rFonts w:hint="eastAsia"/>
                <w:color w:val="000000"/>
              </w:rPr>
              <w:t>5</w:t>
            </w:r>
            <w:r w:rsidR="00117C20" w:rsidRPr="00117C20">
              <w:rPr>
                <w:rFonts w:hint="eastAsia"/>
                <w:color w:val="000000"/>
              </w:rPr>
              <w:t>．</w:t>
            </w:r>
            <w:r w:rsidR="00117C20" w:rsidRPr="00117C20">
              <w:rPr>
                <w:color w:val="000000"/>
              </w:rPr>
              <w:t>12333</w:t>
            </w:r>
            <w:r w:rsidR="00117C20" w:rsidRPr="00117C20">
              <w:rPr>
                <w:rFonts w:hint="eastAsia"/>
                <w:color w:val="000000"/>
              </w:rPr>
              <w:t>发展历史、现状及存在的问题</w:t>
            </w:r>
          </w:p>
          <w:p w:rsidR="00117C20" w:rsidRPr="00117C20" w:rsidRDefault="00BC3546" w:rsidP="00685E84">
            <w:pPr>
              <w:spacing w:line="240" w:lineRule="atLeast"/>
              <w:ind w:firstLineChars="0" w:firstLine="0"/>
              <w:jc w:val="left"/>
              <w:rPr>
                <w:color w:val="000000"/>
              </w:rPr>
            </w:pPr>
            <w:r>
              <w:rPr>
                <w:rFonts w:hint="eastAsia"/>
                <w:color w:val="000000"/>
              </w:rPr>
              <w:t>6</w:t>
            </w:r>
            <w:r w:rsidR="00117C20" w:rsidRPr="00117C20">
              <w:rPr>
                <w:rFonts w:hint="eastAsia"/>
                <w:color w:val="000000"/>
              </w:rPr>
              <w:t>．</w:t>
            </w:r>
            <w:r w:rsidR="00117C20" w:rsidRPr="00117C20">
              <w:rPr>
                <w:color w:val="000000"/>
              </w:rPr>
              <w:t>12333</w:t>
            </w:r>
            <w:r w:rsidR="00117C20" w:rsidRPr="00117C20">
              <w:rPr>
                <w:rFonts w:hint="eastAsia"/>
                <w:color w:val="000000"/>
              </w:rPr>
              <w:t>与其他呼叫中心比较分析</w:t>
            </w:r>
          </w:p>
          <w:p w:rsidR="00117C20" w:rsidRPr="00117C20" w:rsidRDefault="00BC3546" w:rsidP="00685E84">
            <w:pPr>
              <w:spacing w:line="240" w:lineRule="atLeast"/>
              <w:ind w:firstLineChars="0" w:firstLine="0"/>
              <w:jc w:val="left"/>
              <w:rPr>
                <w:color w:val="000000"/>
              </w:rPr>
            </w:pPr>
            <w:r>
              <w:rPr>
                <w:rFonts w:hint="eastAsia"/>
                <w:color w:val="000000"/>
              </w:rPr>
              <w:t>7</w:t>
            </w:r>
            <w:r w:rsidR="00117C20" w:rsidRPr="00117C20">
              <w:rPr>
                <w:rFonts w:hint="eastAsia"/>
                <w:color w:val="000000"/>
              </w:rPr>
              <w:t>．</w:t>
            </w:r>
            <w:r w:rsidR="00117C20" w:rsidRPr="00117C20">
              <w:rPr>
                <w:color w:val="000000"/>
              </w:rPr>
              <w:t>12333</w:t>
            </w:r>
            <w:r w:rsidR="00117C20" w:rsidRPr="00117C20">
              <w:rPr>
                <w:rFonts w:hint="eastAsia"/>
                <w:color w:val="000000"/>
              </w:rPr>
              <w:t>发展趋势</w:t>
            </w:r>
          </w:p>
          <w:p w:rsidR="00117C20" w:rsidRPr="00117C20" w:rsidRDefault="00BC3546" w:rsidP="00BC3546">
            <w:pPr>
              <w:spacing w:line="240" w:lineRule="atLeast"/>
              <w:ind w:firstLineChars="0" w:firstLine="0"/>
              <w:jc w:val="left"/>
              <w:rPr>
                <w:rFonts w:ascii="仿宋_GB2312"/>
              </w:rPr>
            </w:pPr>
            <w:r>
              <w:rPr>
                <w:rFonts w:hint="eastAsia"/>
                <w:color w:val="000000"/>
              </w:rPr>
              <w:t>8</w:t>
            </w:r>
            <w:r w:rsidR="00117C20" w:rsidRPr="00117C20">
              <w:rPr>
                <w:rFonts w:hint="eastAsia"/>
                <w:color w:val="000000"/>
              </w:rPr>
              <w:t>．工作建议（包括对本级、上级相关部门的建议）</w:t>
            </w:r>
          </w:p>
        </w:tc>
        <w:tc>
          <w:tcPr>
            <w:tcW w:w="2410" w:type="dxa"/>
            <w:vAlign w:val="center"/>
          </w:tcPr>
          <w:p w:rsidR="00117C20" w:rsidRPr="00117C20" w:rsidRDefault="00117C20" w:rsidP="00390C6B">
            <w:pPr>
              <w:ind w:firstLineChars="0" w:firstLine="0"/>
              <w:jc w:val="left"/>
              <w:rPr>
                <w:rFonts w:ascii="仿宋_GB2312"/>
              </w:rPr>
            </w:pPr>
            <w:r w:rsidRPr="00117C20">
              <w:rPr>
                <w:rFonts w:ascii="仿宋_GB2312" w:hint="eastAsia"/>
              </w:rPr>
              <w:t>吉林</w:t>
            </w:r>
            <w:r w:rsidR="00BF4BF0">
              <w:rPr>
                <w:rFonts w:ascii="仿宋_GB2312" w:hint="eastAsia"/>
              </w:rPr>
              <w:t>省人社</w:t>
            </w:r>
            <w:r w:rsidR="00AA2423">
              <w:rPr>
                <w:rFonts w:ascii="仿宋_GB2312" w:hint="eastAsia"/>
              </w:rPr>
              <w:t>厅</w:t>
            </w:r>
            <w:r w:rsidR="00390C6B">
              <w:rPr>
                <w:rFonts w:ascii="仿宋_GB2312" w:hint="eastAsia"/>
              </w:rPr>
              <w:t>信</w:t>
            </w:r>
            <w:r w:rsidR="00BF4BF0">
              <w:rPr>
                <w:rFonts w:ascii="仿宋_GB2312" w:hint="eastAsia"/>
              </w:rPr>
              <w:t>息中心；</w:t>
            </w:r>
            <w:r w:rsidRPr="00117C20">
              <w:rPr>
                <w:rFonts w:ascii="仿宋_GB2312" w:hint="eastAsia"/>
              </w:rPr>
              <w:t>河北</w:t>
            </w:r>
            <w:r w:rsidR="00BF4BF0">
              <w:rPr>
                <w:rFonts w:ascii="仿宋_GB2312" w:hint="eastAsia"/>
              </w:rPr>
              <w:t>省人社厅信息中心</w:t>
            </w:r>
          </w:p>
        </w:tc>
      </w:tr>
      <w:tr w:rsidR="00611EAE" w:rsidRPr="00005447" w:rsidTr="00390C6B">
        <w:trPr>
          <w:trHeight w:val="4085"/>
        </w:trPr>
        <w:tc>
          <w:tcPr>
            <w:tcW w:w="817" w:type="dxa"/>
            <w:vAlign w:val="center"/>
          </w:tcPr>
          <w:p w:rsidR="00117C20" w:rsidRDefault="00117C20" w:rsidP="004B4CD6">
            <w:pPr>
              <w:ind w:firstLineChars="0" w:firstLine="0"/>
              <w:jc w:val="left"/>
              <w:rPr>
                <w:rFonts w:ascii="仿宋_GB2312"/>
                <w:sz w:val="28"/>
                <w:szCs w:val="28"/>
              </w:rPr>
            </w:pPr>
            <w:r w:rsidRPr="00117C20">
              <w:rPr>
                <w:color w:val="000000"/>
              </w:rPr>
              <w:t>2013</w:t>
            </w:r>
            <w:r w:rsidR="00611EAE">
              <w:rPr>
                <w:rFonts w:hint="eastAsia"/>
                <w:color w:val="000000"/>
              </w:rPr>
              <w:t xml:space="preserve"> </w:t>
            </w:r>
            <w:r w:rsidR="00611EAE" w:rsidRPr="00EA2789">
              <w:rPr>
                <w:rFonts w:hint="eastAsia"/>
                <w:color w:val="000000"/>
              </w:rPr>
              <w:t>KT</w:t>
            </w:r>
            <w:r w:rsidRPr="00117C20">
              <w:rPr>
                <w:color w:val="000000"/>
              </w:rPr>
              <w:t>02</w:t>
            </w:r>
          </w:p>
        </w:tc>
        <w:tc>
          <w:tcPr>
            <w:tcW w:w="1418" w:type="dxa"/>
            <w:vAlign w:val="center"/>
          </w:tcPr>
          <w:p w:rsidR="00117C20" w:rsidRDefault="00117C20" w:rsidP="004B4CD6">
            <w:pPr>
              <w:ind w:firstLineChars="0" w:firstLine="0"/>
              <w:jc w:val="left"/>
              <w:rPr>
                <w:rFonts w:ascii="仿宋_GB2312"/>
                <w:sz w:val="28"/>
                <w:szCs w:val="28"/>
              </w:rPr>
            </w:pPr>
            <w:r w:rsidRPr="00117C20">
              <w:rPr>
                <w:rFonts w:hint="eastAsia"/>
                <w:color w:val="000000"/>
              </w:rPr>
              <w:t>全国电话咨询服务体系一体化研究</w:t>
            </w:r>
          </w:p>
        </w:tc>
        <w:tc>
          <w:tcPr>
            <w:tcW w:w="4819" w:type="dxa"/>
            <w:vAlign w:val="center"/>
          </w:tcPr>
          <w:p w:rsidR="00117C20" w:rsidRPr="00117C20" w:rsidRDefault="00086DFB" w:rsidP="00685E84">
            <w:pPr>
              <w:spacing w:line="240" w:lineRule="atLeast"/>
              <w:ind w:firstLineChars="0" w:firstLine="0"/>
              <w:jc w:val="left"/>
              <w:rPr>
                <w:color w:val="000000"/>
              </w:rPr>
            </w:pPr>
            <w:r>
              <w:rPr>
                <w:rFonts w:hint="eastAsia"/>
                <w:color w:val="000000"/>
              </w:rPr>
              <w:t>1</w:t>
            </w:r>
            <w:r w:rsidR="00FD0A8F" w:rsidRPr="00117C20">
              <w:rPr>
                <w:rFonts w:hint="eastAsia"/>
                <w:color w:val="000000"/>
              </w:rPr>
              <w:t>．</w:t>
            </w:r>
            <w:r w:rsidR="00117C20" w:rsidRPr="00117C20">
              <w:rPr>
                <w:rFonts w:hint="eastAsia"/>
                <w:color w:val="000000"/>
              </w:rPr>
              <w:t>基本概念和定位（呼叫中心、</w:t>
            </w:r>
            <w:r w:rsidR="00117C20" w:rsidRPr="00117C20">
              <w:rPr>
                <w:color w:val="000000"/>
              </w:rPr>
              <w:t>12333</w:t>
            </w:r>
            <w:r w:rsidR="00117C20" w:rsidRPr="00117C20">
              <w:rPr>
                <w:rFonts w:hint="eastAsia"/>
                <w:color w:val="000000"/>
              </w:rPr>
              <w:t>）</w:t>
            </w:r>
          </w:p>
          <w:p w:rsidR="00117C20" w:rsidRPr="00117C20" w:rsidRDefault="00086DFB" w:rsidP="00685E84">
            <w:pPr>
              <w:spacing w:line="240" w:lineRule="atLeast"/>
              <w:ind w:firstLineChars="0" w:firstLine="0"/>
              <w:jc w:val="left"/>
              <w:rPr>
                <w:color w:val="000000"/>
              </w:rPr>
            </w:pPr>
            <w:r>
              <w:rPr>
                <w:rFonts w:hint="eastAsia"/>
                <w:color w:val="000000"/>
              </w:rPr>
              <w:t>2</w:t>
            </w:r>
            <w:r w:rsidR="00FD0A8F" w:rsidRPr="00117C20">
              <w:rPr>
                <w:rFonts w:hint="eastAsia"/>
                <w:color w:val="000000"/>
              </w:rPr>
              <w:t>．</w:t>
            </w:r>
            <w:r w:rsidR="00117C20" w:rsidRPr="00117C20">
              <w:rPr>
                <w:rFonts w:hint="eastAsia"/>
                <w:color w:val="000000"/>
              </w:rPr>
              <w:t>人力资源社会保障业务开展现状</w:t>
            </w:r>
          </w:p>
          <w:p w:rsidR="00117C20" w:rsidRPr="00117C20" w:rsidRDefault="00086DFB" w:rsidP="00685E84">
            <w:pPr>
              <w:spacing w:line="240" w:lineRule="atLeast"/>
              <w:ind w:firstLineChars="0" w:firstLine="0"/>
              <w:jc w:val="left"/>
              <w:rPr>
                <w:color w:val="000000"/>
              </w:rPr>
            </w:pPr>
            <w:r>
              <w:rPr>
                <w:rFonts w:hint="eastAsia"/>
                <w:color w:val="000000"/>
              </w:rPr>
              <w:t>3</w:t>
            </w:r>
            <w:r w:rsidR="00FD0A8F" w:rsidRPr="00117C20">
              <w:rPr>
                <w:rFonts w:hint="eastAsia"/>
                <w:color w:val="000000"/>
              </w:rPr>
              <w:t>．</w:t>
            </w:r>
            <w:r w:rsidR="00117C20" w:rsidRPr="00117C20">
              <w:rPr>
                <w:rFonts w:hint="eastAsia"/>
                <w:color w:val="000000"/>
              </w:rPr>
              <w:t>人力资源社会保障信息化建设发展现状</w:t>
            </w:r>
          </w:p>
          <w:p w:rsidR="00117C20" w:rsidRPr="00117C20" w:rsidRDefault="00086DFB" w:rsidP="00685E84">
            <w:pPr>
              <w:spacing w:line="240" w:lineRule="atLeast"/>
              <w:ind w:firstLineChars="0" w:firstLine="0"/>
              <w:jc w:val="left"/>
              <w:rPr>
                <w:color w:val="000000"/>
              </w:rPr>
            </w:pPr>
            <w:r>
              <w:rPr>
                <w:rFonts w:hint="eastAsia"/>
                <w:color w:val="000000"/>
              </w:rPr>
              <w:t>4</w:t>
            </w:r>
            <w:r w:rsidR="00FD0A8F" w:rsidRPr="00117C20">
              <w:rPr>
                <w:rFonts w:hint="eastAsia"/>
                <w:color w:val="000000"/>
              </w:rPr>
              <w:t>．</w:t>
            </w:r>
            <w:r w:rsidR="00117C20" w:rsidRPr="00117C20">
              <w:rPr>
                <w:rFonts w:hint="eastAsia"/>
                <w:color w:val="000000"/>
              </w:rPr>
              <w:t>人力资源社会保障公共服务体系</w:t>
            </w:r>
          </w:p>
          <w:p w:rsidR="00117C20" w:rsidRPr="00117C20" w:rsidRDefault="00086DFB" w:rsidP="00685E84">
            <w:pPr>
              <w:spacing w:line="240" w:lineRule="atLeast"/>
              <w:ind w:firstLineChars="0" w:firstLine="0"/>
              <w:jc w:val="left"/>
              <w:rPr>
                <w:color w:val="000000"/>
              </w:rPr>
            </w:pPr>
            <w:r>
              <w:rPr>
                <w:rFonts w:hint="eastAsia"/>
                <w:color w:val="000000"/>
              </w:rPr>
              <w:t>5</w:t>
            </w:r>
            <w:r w:rsidR="00FD0A8F" w:rsidRPr="00117C20">
              <w:rPr>
                <w:rFonts w:hint="eastAsia"/>
                <w:color w:val="000000"/>
              </w:rPr>
              <w:t>．</w:t>
            </w:r>
            <w:r w:rsidR="00117C20" w:rsidRPr="00117C20">
              <w:rPr>
                <w:rFonts w:hint="eastAsia"/>
                <w:color w:val="000000"/>
              </w:rPr>
              <w:t>电话咨询服务体系</w:t>
            </w:r>
          </w:p>
          <w:p w:rsidR="00117C20" w:rsidRPr="00117C20" w:rsidRDefault="00086DFB" w:rsidP="00685E84">
            <w:pPr>
              <w:spacing w:line="240" w:lineRule="atLeast"/>
              <w:ind w:firstLineChars="0" w:firstLine="0"/>
              <w:jc w:val="left"/>
              <w:rPr>
                <w:color w:val="000000"/>
              </w:rPr>
            </w:pPr>
            <w:r>
              <w:rPr>
                <w:rFonts w:hint="eastAsia"/>
                <w:color w:val="000000"/>
              </w:rPr>
              <w:t>6</w:t>
            </w:r>
            <w:r w:rsidR="00117C20" w:rsidRPr="00117C20">
              <w:rPr>
                <w:rFonts w:hint="eastAsia"/>
                <w:color w:val="000000"/>
              </w:rPr>
              <w:t>．</w:t>
            </w:r>
            <w:r w:rsidR="00117C20" w:rsidRPr="00117C20">
              <w:rPr>
                <w:color w:val="000000"/>
              </w:rPr>
              <w:t>12333</w:t>
            </w:r>
            <w:r w:rsidR="00117C20" w:rsidRPr="00117C20">
              <w:rPr>
                <w:rFonts w:hint="eastAsia"/>
                <w:color w:val="000000"/>
              </w:rPr>
              <w:t>全国体系建设现状及存在的问题</w:t>
            </w:r>
          </w:p>
          <w:p w:rsidR="00390C6B" w:rsidRDefault="00117C20" w:rsidP="00685E84">
            <w:pPr>
              <w:spacing w:line="240" w:lineRule="atLeast"/>
              <w:ind w:firstLineChars="0" w:firstLine="0"/>
              <w:jc w:val="left"/>
              <w:rPr>
                <w:color w:val="000000"/>
              </w:rPr>
            </w:pPr>
            <w:r w:rsidRPr="00117C20">
              <w:rPr>
                <w:rFonts w:hint="eastAsia"/>
                <w:color w:val="000000"/>
              </w:rPr>
              <w:t>（</w:t>
            </w:r>
            <w:r w:rsidRPr="00117C20">
              <w:rPr>
                <w:color w:val="000000"/>
              </w:rPr>
              <w:t>1</w:t>
            </w:r>
            <w:r w:rsidRPr="00117C20">
              <w:rPr>
                <w:rFonts w:hint="eastAsia"/>
                <w:color w:val="000000"/>
              </w:rPr>
              <w:t>）工作机制建设</w:t>
            </w:r>
          </w:p>
          <w:p w:rsidR="00EC10E6" w:rsidRDefault="00117C20" w:rsidP="00685E84">
            <w:pPr>
              <w:spacing w:line="240" w:lineRule="atLeast"/>
              <w:ind w:firstLineChars="0" w:firstLine="0"/>
              <w:jc w:val="left"/>
              <w:rPr>
                <w:color w:val="000000"/>
              </w:rPr>
            </w:pPr>
            <w:r w:rsidRPr="00117C20">
              <w:rPr>
                <w:rFonts w:hint="eastAsia"/>
                <w:color w:val="000000"/>
              </w:rPr>
              <w:t>（</w:t>
            </w:r>
            <w:r w:rsidRPr="00117C20">
              <w:rPr>
                <w:color w:val="000000"/>
              </w:rPr>
              <w:t>2</w:t>
            </w:r>
            <w:r w:rsidRPr="00117C20">
              <w:rPr>
                <w:rFonts w:hint="eastAsia"/>
                <w:color w:val="000000"/>
              </w:rPr>
              <w:t>）标准规范建设</w:t>
            </w:r>
          </w:p>
          <w:p w:rsidR="00117C20" w:rsidRPr="00117C20" w:rsidRDefault="00117C20" w:rsidP="00685E84">
            <w:pPr>
              <w:spacing w:line="240" w:lineRule="atLeast"/>
              <w:ind w:firstLineChars="0" w:firstLine="0"/>
              <w:jc w:val="left"/>
              <w:rPr>
                <w:color w:val="000000"/>
              </w:rPr>
            </w:pPr>
            <w:r w:rsidRPr="00117C20">
              <w:rPr>
                <w:rFonts w:hint="eastAsia"/>
                <w:color w:val="000000"/>
              </w:rPr>
              <w:t>（</w:t>
            </w:r>
            <w:r w:rsidRPr="00117C20">
              <w:rPr>
                <w:color w:val="000000"/>
              </w:rPr>
              <w:t>3</w:t>
            </w:r>
            <w:r w:rsidRPr="00117C20">
              <w:rPr>
                <w:rFonts w:hint="eastAsia"/>
                <w:color w:val="000000"/>
              </w:rPr>
              <w:t>）信息化平台建设</w:t>
            </w:r>
          </w:p>
          <w:p w:rsidR="00117C20" w:rsidRDefault="00086DFB" w:rsidP="00BC3546">
            <w:pPr>
              <w:spacing w:line="240" w:lineRule="atLeast"/>
              <w:ind w:firstLineChars="0" w:firstLine="0"/>
              <w:jc w:val="left"/>
              <w:rPr>
                <w:rFonts w:ascii="仿宋_GB2312"/>
                <w:sz w:val="28"/>
                <w:szCs w:val="28"/>
              </w:rPr>
            </w:pPr>
            <w:r>
              <w:rPr>
                <w:rFonts w:hint="eastAsia"/>
                <w:color w:val="000000"/>
              </w:rPr>
              <w:t>7</w:t>
            </w:r>
            <w:r w:rsidR="00117C20" w:rsidRPr="00117C20">
              <w:rPr>
                <w:rFonts w:hint="eastAsia"/>
                <w:color w:val="000000"/>
              </w:rPr>
              <w:t>．工作建议</w:t>
            </w:r>
          </w:p>
        </w:tc>
        <w:tc>
          <w:tcPr>
            <w:tcW w:w="2410" w:type="dxa"/>
            <w:vAlign w:val="center"/>
          </w:tcPr>
          <w:p w:rsidR="00117C20" w:rsidRDefault="00117C20" w:rsidP="002F04AA">
            <w:pPr>
              <w:ind w:firstLineChars="0" w:firstLine="34"/>
              <w:jc w:val="left"/>
              <w:rPr>
                <w:rFonts w:ascii="仿宋_GB2312"/>
                <w:sz w:val="32"/>
                <w:szCs w:val="32"/>
              </w:rPr>
            </w:pPr>
            <w:r w:rsidRPr="00117C20">
              <w:rPr>
                <w:rFonts w:ascii="仿宋_GB2312" w:hint="eastAsia"/>
              </w:rPr>
              <w:t>人社部</w:t>
            </w:r>
            <w:r w:rsidR="002F04AA">
              <w:rPr>
                <w:rFonts w:ascii="仿宋_GB2312" w:hint="eastAsia"/>
              </w:rPr>
              <w:t>信息中心</w:t>
            </w:r>
          </w:p>
        </w:tc>
      </w:tr>
      <w:tr w:rsidR="00611EAE" w:rsidRPr="00005447" w:rsidTr="00390C6B">
        <w:trPr>
          <w:trHeight w:val="3353"/>
        </w:trPr>
        <w:tc>
          <w:tcPr>
            <w:tcW w:w="817" w:type="dxa"/>
            <w:vAlign w:val="center"/>
          </w:tcPr>
          <w:p w:rsidR="00117C20" w:rsidRPr="00117C20" w:rsidRDefault="00117C20" w:rsidP="004B4CD6">
            <w:pPr>
              <w:ind w:firstLineChars="0" w:firstLine="0"/>
              <w:rPr>
                <w:color w:val="000000"/>
              </w:rPr>
            </w:pPr>
            <w:r w:rsidRPr="00117C20">
              <w:rPr>
                <w:color w:val="000000"/>
              </w:rPr>
              <w:lastRenderedPageBreak/>
              <w:t>2013KT03</w:t>
            </w:r>
          </w:p>
        </w:tc>
        <w:tc>
          <w:tcPr>
            <w:tcW w:w="1418" w:type="dxa"/>
            <w:vAlign w:val="center"/>
          </w:tcPr>
          <w:p w:rsidR="00117C20" w:rsidRPr="00117C20" w:rsidRDefault="00117C20" w:rsidP="004B4CD6">
            <w:pPr>
              <w:ind w:firstLineChars="0" w:firstLine="0"/>
              <w:jc w:val="left"/>
              <w:rPr>
                <w:color w:val="000000"/>
              </w:rPr>
            </w:pPr>
            <w:r w:rsidRPr="00117C20">
              <w:rPr>
                <w:rFonts w:hint="eastAsia"/>
                <w:color w:val="000000"/>
              </w:rPr>
              <w:t>省级大集中模式下的管理措施</w:t>
            </w:r>
          </w:p>
        </w:tc>
        <w:tc>
          <w:tcPr>
            <w:tcW w:w="4819" w:type="dxa"/>
            <w:vAlign w:val="center"/>
          </w:tcPr>
          <w:p w:rsidR="00117C20" w:rsidRPr="00117C20" w:rsidRDefault="00086DFB" w:rsidP="00685E84">
            <w:pPr>
              <w:spacing w:line="240" w:lineRule="atLeast"/>
              <w:ind w:firstLineChars="0" w:firstLine="34"/>
              <w:jc w:val="left"/>
              <w:rPr>
                <w:color w:val="000000"/>
              </w:rPr>
            </w:pPr>
            <w:r>
              <w:rPr>
                <w:rFonts w:hint="eastAsia"/>
                <w:color w:val="000000"/>
              </w:rPr>
              <w:t>1</w:t>
            </w:r>
            <w:r w:rsidR="00FD0A8F" w:rsidRPr="00117C20">
              <w:rPr>
                <w:rFonts w:hint="eastAsia"/>
                <w:color w:val="000000"/>
              </w:rPr>
              <w:t>．</w:t>
            </w:r>
            <w:r w:rsidR="00117C20" w:rsidRPr="00117C20">
              <w:rPr>
                <w:rFonts w:hint="eastAsia"/>
                <w:color w:val="000000"/>
              </w:rPr>
              <w:t>基本概念</w:t>
            </w:r>
          </w:p>
          <w:p w:rsidR="00117C20" w:rsidRPr="00117C20" w:rsidRDefault="00086DFB" w:rsidP="00685E84">
            <w:pPr>
              <w:spacing w:line="240" w:lineRule="atLeast"/>
              <w:ind w:firstLineChars="0" w:firstLine="34"/>
              <w:jc w:val="left"/>
              <w:rPr>
                <w:color w:val="000000"/>
              </w:rPr>
            </w:pPr>
            <w:r>
              <w:rPr>
                <w:rFonts w:hint="eastAsia"/>
                <w:color w:val="000000"/>
              </w:rPr>
              <w:t>2</w:t>
            </w:r>
            <w:r w:rsidR="00FD0A8F" w:rsidRPr="00117C20">
              <w:rPr>
                <w:rFonts w:hint="eastAsia"/>
                <w:color w:val="000000"/>
              </w:rPr>
              <w:t>．</w:t>
            </w:r>
            <w:r w:rsidR="00117C20" w:rsidRPr="00117C20">
              <w:rPr>
                <w:rFonts w:hint="eastAsia"/>
                <w:color w:val="000000"/>
              </w:rPr>
              <w:t>省级集中的几种模式</w:t>
            </w:r>
          </w:p>
          <w:p w:rsidR="00117C20" w:rsidRPr="00117C20" w:rsidRDefault="00086DFB" w:rsidP="00685E84">
            <w:pPr>
              <w:spacing w:line="240" w:lineRule="atLeast"/>
              <w:ind w:firstLineChars="0" w:firstLine="34"/>
              <w:jc w:val="left"/>
              <w:rPr>
                <w:color w:val="000000"/>
              </w:rPr>
            </w:pPr>
            <w:r>
              <w:rPr>
                <w:rFonts w:hint="eastAsia"/>
                <w:color w:val="000000"/>
              </w:rPr>
              <w:t>3</w:t>
            </w:r>
            <w:r w:rsidR="00FD0A8F" w:rsidRPr="00117C20">
              <w:rPr>
                <w:rFonts w:hint="eastAsia"/>
                <w:color w:val="000000"/>
              </w:rPr>
              <w:t>．</w:t>
            </w:r>
            <w:r w:rsidR="00117C20" w:rsidRPr="00117C20">
              <w:rPr>
                <w:rFonts w:hint="eastAsia"/>
                <w:color w:val="000000"/>
              </w:rPr>
              <w:t>省市区县机构设置、队伍建设，团队文化建设</w:t>
            </w:r>
          </w:p>
          <w:p w:rsidR="00117C20" w:rsidRPr="00117C20" w:rsidRDefault="00086DFB" w:rsidP="00685E84">
            <w:pPr>
              <w:spacing w:line="240" w:lineRule="atLeast"/>
              <w:ind w:firstLineChars="0" w:firstLine="34"/>
              <w:jc w:val="left"/>
              <w:rPr>
                <w:color w:val="000000"/>
              </w:rPr>
            </w:pPr>
            <w:r>
              <w:rPr>
                <w:rFonts w:hint="eastAsia"/>
                <w:color w:val="000000"/>
              </w:rPr>
              <w:t>4</w:t>
            </w:r>
            <w:r w:rsidR="00FD0A8F" w:rsidRPr="00117C20">
              <w:rPr>
                <w:rFonts w:hint="eastAsia"/>
                <w:color w:val="000000"/>
              </w:rPr>
              <w:t>．</w:t>
            </w:r>
            <w:r w:rsidR="00117C20" w:rsidRPr="00117C20">
              <w:rPr>
                <w:rFonts w:hint="eastAsia"/>
                <w:color w:val="000000"/>
              </w:rPr>
              <w:t>机构和人员管理，包括人员招聘、培训，对机构和人员的考核</w:t>
            </w:r>
          </w:p>
          <w:p w:rsidR="00117C20" w:rsidRPr="00117C20" w:rsidRDefault="00086DFB" w:rsidP="00685E84">
            <w:pPr>
              <w:spacing w:line="240" w:lineRule="atLeast"/>
              <w:ind w:firstLineChars="0" w:firstLine="34"/>
              <w:jc w:val="left"/>
              <w:rPr>
                <w:color w:val="000000"/>
              </w:rPr>
            </w:pPr>
            <w:r>
              <w:rPr>
                <w:rFonts w:hint="eastAsia"/>
                <w:color w:val="000000"/>
              </w:rPr>
              <w:t>5</w:t>
            </w:r>
            <w:r w:rsidR="00FD0A8F" w:rsidRPr="00117C20">
              <w:rPr>
                <w:rFonts w:hint="eastAsia"/>
                <w:color w:val="000000"/>
              </w:rPr>
              <w:t>．</w:t>
            </w:r>
            <w:r w:rsidR="00117C20" w:rsidRPr="00117C20">
              <w:rPr>
                <w:rFonts w:hint="eastAsia"/>
                <w:color w:val="000000"/>
              </w:rPr>
              <w:t>建立省市区县机构协同工作机制</w:t>
            </w:r>
          </w:p>
          <w:p w:rsidR="00117C20" w:rsidRPr="00117C20" w:rsidRDefault="00086DFB" w:rsidP="00685E84">
            <w:pPr>
              <w:spacing w:line="240" w:lineRule="atLeast"/>
              <w:ind w:firstLineChars="0" w:firstLine="34"/>
              <w:jc w:val="left"/>
              <w:rPr>
                <w:color w:val="000000"/>
              </w:rPr>
            </w:pPr>
            <w:r>
              <w:rPr>
                <w:rFonts w:hint="eastAsia"/>
                <w:color w:val="000000"/>
              </w:rPr>
              <w:t>6</w:t>
            </w:r>
            <w:r w:rsidR="00FD0A8F" w:rsidRPr="00117C20">
              <w:rPr>
                <w:rFonts w:hint="eastAsia"/>
                <w:color w:val="000000"/>
              </w:rPr>
              <w:t>．</w:t>
            </w:r>
            <w:r w:rsidR="00117C20" w:rsidRPr="00117C20">
              <w:rPr>
                <w:rFonts w:hint="eastAsia"/>
                <w:color w:val="000000"/>
              </w:rPr>
              <w:t>信息系统建设</w:t>
            </w:r>
          </w:p>
          <w:p w:rsidR="00117C20" w:rsidRPr="00117C20" w:rsidRDefault="00086DFB" w:rsidP="00685E84">
            <w:pPr>
              <w:spacing w:line="240" w:lineRule="atLeast"/>
              <w:ind w:firstLineChars="0" w:firstLine="34"/>
              <w:jc w:val="left"/>
              <w:rPr>
                <w:color w:val="000000"/>
              </w:rPr>
            </w:pPr>
            <w:r>
              <w:rPr>
                <w:rFonts w:hint="eastAsia"/>
                <w:color w:val="000000"/>
              </w:rPr>
              <w:t>7</w:t>
            </w:r>
            <w:r w:rsidR="00FD0A8F" w:rsidRPr="00117C20">
              <w:rPr>
                <w:rFonts w:hint="eastAsia"/>
                <w:color w:val="000000"/>
              </w:rPr>
              <w:t>．</w:t>
            </w:r>
            <w:r w:rsidR="00117C20" w:rsidRPr="00117C20">
              <w:rPr>
                <w:rFonts w:hint="eastAsia"/>
                <w:color w:val="000000"/>
              </w:rPr>
              <w:t>省级集中和地市分建优劣比较</w:t>
            </w:r>
          </w:p>
          <w:p w:rsidR="00117C20" w:rsidRPr="00117C20" w:rsidRDefault="00086DFB" w:rsidP="00BC3546">
            <w:pPr>
              <w:spacing w:line="240" w:lineRule="atLeast"/>
              <w:ind w:firstLineChars="0" w:firstLine="34"/>
              <w:jc w:val="left"/>
              <w:rPr>
                <w:color w:val="000000"/>
              </w:rPr>
            </w:pPr>
            <w:r>
              <w:rPr>
                <w:rFonts w:hint="eastAsia"/>
                <w:color w:val="000000"/>
              </w:rPr>
              <w:t>8</w:t>
            </w:r>
            <w:r w:rsidR="00FD0A8F">
              <w:rPr>
                <w:rFonts w:hint="eastAsia"/>
                <w:color w:val="000000"/>
              </w:rPr>
              <w:t xml:space="preserve">. </w:t>
            </w:r>
            <w:r w:rsidR="00117C20" w:rsidRPr="00117C20">
              <w:rPr>
                <w:rFonts w:hint="eastAsia"/>
                <w:color w:val="000000"/>
              </w:rPr>
              <w:t>工作建议</w:t>
            </w:r>
          </w:p>
        </w:tc>
        <w:tc>
          <w:tcPr>
            <w:tcW w:w="2410" w:type="dxa"/>
            <w:vAlign w:val="center"/>
          </w:tcPr>
          <w:p w:rsidR="00117C20" w:rsidRPr="00F64CB8" w:rsidRDefault="00117C20" w:rsidP="00580201">
            <w:pPr>
              <w:ind w:firstLineChars="0" w:firstLine="0"/>
              <w:jc w:val="left"/>
              <w:rPr>
                <w:color w:val="000000"/>
              </w:rPr>
            </w:pPr>
            <w:r w:rsidRPr="00117C20">
              <w:rPr>
                <w:rFonts w:hint="eastAsia"/>
                <w:color w:val="000000"/>
              </w:rPr>
              <w:t>江苏</w:t>
            </w:r>
            <w:r w:rsidR="002F04AA" w:rsidRPr="002F04AA">
              <w:rPr>
                <w:rFonts w:hint="eastAsia"/>
                <w:color w:val="000000"/>
              </w:rPr>
              <w:t>省人社</w:t>
            </w:r>
            <w:r w:rsidR="002F04AA">
              <w:rPr>
                <w:rFonts w:hint="eastAsia"/>
                <w:color w:val="000000"/>
              </w:rPr>
              <w:t>厅</w:t>
            </w:r>
            <w:r w:rsidR="002F04AA" w:rsidRPr="002F04AA">
              <w:rPr>
                <w:rFonts w:hint="eastAsia"/>
                <w:color w:val="000000"/>
              </w:rPr>
              <w:t>信息中心</w:t>
            </w:r>
            <w:r w:rsidR="002F04AA">
              <w:rPr>
                <w:rFonts w:hint="eastAsia"/>
                <w:color w:val="000000"/>
              </w:rPr>
              <w:t>；</w:t>
            </w:r>
            <w:r w:rsidR="00F64CB8">
              <w:rPr>
                <w:rFonts w:hint="eastAsia"/>
                <w:color w:val="000000"/>
              </w:rPr>
              <w:t>安徽</w:t>
            </w:r>
            <w:r w:rsidR="002F04AA">
              <w:rPr>
                <w:rFonts w:hint="eastAsia"/>
                <w:color w:val="000000"/>
              </w:rPr>
              <w:t>省</w:t>
            </w:r>
            <w:r w:rsidR="002F04AA" w:rsidRPr="002F04AA">
              <w:rPr>
                <w:rFonts w:hint="eastAsia"/>
                <w:color w:val="000000"/>
              </w:rPr>
              <w:t>人社</w:t>
            </w:r>
            <w:r w:rsidR="002F04AA">
              <w:rPr>
                <w:rFonts w:hint="eastAsia"/>
                <w:color w:val="000000"/>
              </w:rPr>
              <w:t>厅</w:t>
            </w:r>
            <w:r w:rsidR="002F04AA" w:rsidRPr="002F04AA">
              <w:rPr>
                <w:rFonts w:hint="eastAsia"/>
                <w:color w:val="000000"/>
              </w:rPr>
              <w:t>信息中心</w:t>
            </w:r>
            <w:r w:rsidR="002F04AA">
              <w:rPr>
                <w:rFonts w:hint="eastAsia"/>
                <w:color w:val="000000"/>
              </w:rPr>
              <w:t>；</w:t>
            </w:r>
            <w:r w:rsidR="002F04AA" w:rsidRPr="002F04AA">
              <w:rPr>
                <w:rFonts w:hint="eastAsia"/>
                <w:color w:val="000000"/>
              </w:rPr>
              <w:t>福建省劳动保障信息中心</w:t>
            </w:r>
            <w:r w:rsidR="002F04AA">
              <w:rPr>
                <w:rFonts w:hint="eastAsia"/>
                <w:color w:val="000000"/>
              </w:rPr>
              <w:t>；</w:t>
            </w:r>
            <w:r w:rsidR="002F04AA" w:rsidRPr="002F04AA">
              <w:rPr>
                <w:rFonts w:hint="eastAsia"/>
                <w:color w:val="000000"/>
              </w:rPr>
              <w:t>江西省人社厅信息中心</w:t>
            </w:r>
            <w:r w:rsidR="002F04AA">
              <w:rPr>
                <w:rFonts w:hint="eastAsia"/>
                <w:color w:val="000000"/>
              </w:rPr>
              <w:t>；</w:t>
            </w:r>
            <w:r w:rsidR="002F04AA" w:rsidRPr="002F04AA">
              <w:rPr>
                <w:rFonts w:hint="eastAsia"/>
                <w:color w:val="000000"/>
              </w:rPr>
              <w:t>河南省人社厅电子政务中心</w:t>
            </w:r>
            <w:r w:rsidR="002F04AA">
              <w:rPr>
                <w:rFonts w:hint="eastAsia"/>
                <w:color w:val="000000"/>
              </w:rPr>
              <w:t>；</w:t>
            </w:r>
            <w:r w:rsidR="002F04AA" w:rsidRPr="002F04AA">
              <w:rPr>
                <w:rFonts w:hint="eastAsia"/>
                <w:color w:val="000000"/>
              </w:rPr>
              <w:t>陕西省人社</w:t>
            </w:r>
            <w:r w:rsidR="00580201">
              <w:rPr>
                <w:rFonts w:hint="eastAsia"/>
                <w:color w:val="000000"/>
              </w:rPr>
              <w:t>厅</w:t>
            </w:r>
            <w:r w:rsidR="002F04AA" w:rsidRPr="002F04AA">
              <w:rPr>
                <w:rFonts w:hint="eastAsia"/>
                <w:color w:val="000000"/>
              </w:rPr>
              <w:t>数据与网络安全监管中心</w:t>
            </w:r>
            <w:r w:rsidR="002F04AA">
              <w:rPr>
                <w:rFonts w:hint="eastAsia"/>
                <w:color w:val="000000"/>
              </w:rPr>
              <w:t>；</w:t>
            </w:r>
            <w:r w:rsidR="002F04AA" w:rsidRPr="002F04AA">
              <w:rPr>
                <w:rFonts w:hint="eastAsia"/>
                <w:color w:val="000000"/>
              </w:rPr>
              <w:t>宁夏人社厅政策法规处</w:t>
            </w:r>
            <w:r w:rsidR="002F04AA">
              <w:rPr>
                <w:rFonts w:hint="eastAsia"/>
                <w:color w:val="000000"/>
              </w:rPr>
              <w:t>；</w:t>
            </w:r>
            <w:r w:rsidR="002F04AA" w:rsidRPr="002F04AA">
              <w:rPr>
                <w:rFonts w:hint="eastAsia"/>
                <w:color w:val="000000"/>
              </w:rPr>
              <w:t>兵团</w:t>
            </w:r>
            <w:r w:rsidR="002F04AA">
              <w:rPr>
                <w:rFonts w:hint="eastAsia"/>
                <w:color w:val="000000"/>
              </w:rPr>
              <w:t>人社</w:t>
            </w:r>
            <w:r w:rsidR="002F04AA" w:rsidRPr="002F04AA">
              <w:rPr>
                <w:rFonts w:hint="eastAsia"/>
                <w:color w:val="000000"/>
              </w:rPr>
              <w:t>局数据管理中心</w:t>
            </w:r>
          </w:p>
        </w:tc>
      </w:tr>
      <w:tr w:rsidR="00611EAE" w:rsidRPr="00005447" w:rsidTr="00390C6B">
        <w:tc>
          <w:tcPr>
            <w:tcW w:w="817" w:type="dxa"/>
            <w:vAlign w:val="center"/>
          </w:tcPr>
          <w:p w:rsidR="00117C20" w:rsidRDefault="00117C20" w:rsidP="004B4CD6">
            <w:pPr>
              <w:spacing w:line="240" w:lineRule="atLeast"/>
              <w:ind w:firstLineChars="0" w:firstLine="0"/>
              <w:jc w:val="left"/>
              <w:rPr>
                <w:rFonts w:ascii="仿宋_GB2312"/>
                <w:sz w:val="28"/>
                <w:szCs w:val="28"/>
              </w:rPr>
            </w:pPr>
            <w:r w:rsidRPr="00117C20">
              <w:rPr>
                <w:color w:val="000000"/>
              </w:rPr>
              <w:t>2013KT04</w:t>
            </w:r>
          </w:p>
        </w:tc>
        <w:tc>
          <w:tcPr>
            <w:tcW w:w="1418" w:type="dxa"/>
            <w:vAlign w:val="center"/>
          </w:tcPr>
          <w:p w:rsidR="00117C20" w:rsidRDefault="00117C20" w:rsidP="004B4CD6">
            <w:pPr>
              <w:spacing w:line="240" w:lineRule="atLeast"/>
              <w:ind w:firstLineChars="0" w:firstLine="0"/>
              <w:jc w:val="left"/>
              <w:rPr>
                <w:rFonts w:ascii="仿宋_GB2312"/>
                <w:sz w:val="28"/>
                <w:szCs w:val="28"/>
              </w:rPr>
            </w:pPr>
            <w:r w:rsidRPr="00117C20">
              <w:rPr>
                <w:rFonts w:hint="eastAsia"/>
                <w:color w:val="000000"/>
              </w:rPr>
              <w:t>电话咨询服务中心规模研究</w:t>
            </w:r>
          </w:p>
        </w:tc>
        <w:tc>
          <w:tcPr>
            <w:tcW w:w="4819" w:type="dxa"/>
            <w:vAlign w:val="center"/>
          </w:tcPr>
          <w:p w:rsidR="00117C20" w:rsidRPr="00117C20" w:rsidRDefault="00086DFB" w:rsidP="00685E84">
            <w:pPr>
              <w:spacing w:line="240" w:lineRule="atLeast"/>
              <w:ind w:firstLineChars="0" w:firstLine="0"/>
              <w:jc w:val="left"/>
              <w:rPr>
                <w:color w:val="000000"/>
              </w:rPr>
            </w:pPr>
            <w:r>
              <w:rPr>
                <w:rFonts w:hint="eastAsia"/>
                <w:color w:val="000000"/>
              </w:rPr>
              <w:t>1</w:t>
            </w:r>
            <w:r w:rsidR="00CE78E4" w:rsidRPr="00117C20">
              <w:rPr>
                <w:rFonts w:hint="eastAsia"/>
                <w:color w:val="000000"/>
              </w:rPr>
              <w:t>．</w:t>
            </w:r>
            <w:r w:rsidR="00117C20" w:rsidRPr="00117C20">
              <w:rPr>
                <w:color w:val="000000"/>
              </w:rPr>
              <w:t>12333</w:t>
            </w:r>
            <w:r w:rsidR="00117C20" w:rsidRPr="00117C20">
              <w:rPr>
                <w:rFonts w:hint="eastAsia"/>
                <w:color w:val="000000"/>
              </w:rPr>
              <w:t>基本概念和主要内容</w:t>
            </w:r>
          </w:p>
          <w:p w:rsidR="00117C20" w:rsidRPr="00117C20" w:rsidRDefault="00086DFB" w:rsidP="00685E84">
            <w:pPr>
              <w:spacing w:line="240" w:lineRule="atLeast"/>
              <w:ind w:firstLineChars="0" w:firstLine="0"/>
              <w:jc w:val="left"/>
              <w:rPr>
                <w:color w:val="000000"/>
              </w:rPr>
            </w:pPr>
            <w:r>
              <w:rPr>
                <w:rFonts w:hint="eastAsia"/>
                <w:color w:val="000000"/>
              </w:rPr>
              <w:t>2</w:t>
            </w:r>
            <w:r w:rsidR="00CE78E4" w:rsidRPr="00117C20">
              <w:rPr>
                <w:rFonts w:hint="eastAsia"/>
                <w:color w:val="000000"/>
              </w:rPr>
              <w:t>．</w:t>
            </w:r>
            <w:r w:rsidR="00117C20" w:rsidRPr="00117C20">
              <w:rPr>
                <w:color w:val="000000"/>
              </w:rPr>
              <w:t>12333</w:t>
            </w:r>
            <w:r w:rsidR="00117C20" w:rsidRPr="00117C20">
              <w:rPr>
                <w:rFonts w:hint="eastAsia"/>
                <w:color w:val="000000"/>
              </w:rPr>
              <w:t>的定位和主要功能</w:t>
            </w:r>
          </w:p>
          <w:p w:rsidR="00117C20" w:rsidRPr="00117C20" w:rsidRDefault="00086DFB" w:rsidP="00685E84">
            <w:pPr>
              <w:spacing w:line="240" w:lineRule="atLeast"/>
              <w:ind w:firstLineChars="0" w:firstLine="0"/>
              <w:jc w:val="left"/>
              <w:rPr>
                <w:color w:val="000000"/>
              </w:rPr>
            </w:pPr>
            <w:r>
              <w:rPr>
                <w:rFonts w:hint="eastAsia"/>
                <w:color w:val="000000"/>
              </w:rPr>
              <w:t>3</w:t>
            </w:r>
            <w:r w:rsidR="00CE78E4" w:rsidRPr="00117C20">
              <w:rPr>
                <w:rFonts w:hint="eastAsia"/>
                <w:color w:val="000000"/>
              </w:rPr>
              <w:t>．</w:t>
            </w:r>
            <w:r w:rsidR="00117C20" w:rsidRPr="00117C20">
              <w:rPr>
                <w:color w:val="000000"/>
              </w:rPr>
              <w:t>12333</w:t>
            </w:r>
            <w:r w:rsidR="00117C20" w:rsidRPr="00117C20">
              <w:rPr>
                <w:rFonts w:hint="eastAsia"/>
                <w:color w:val="000000"/>
              </w:rPr>
              <w:t>的主要服务形式</w:t>
            </w:r>
          </w:p>
          <w:p w:rsidR="00117C20" w:rsidRPr="00117C20" w:rsidRDefault="00086DFB" w:rsidP="00685E84">
            <w:pPr>
              <w:spacing w:line="240" w:lineRule="atLeast"/>
              <w:ind w:firstLineChars="0" w:firstLine="0"/>
              <w:jc w:val="left"/>
              <w:rPr>
                <w:color w:val="000000"/>
              </w:rPr>
            </w:pPr>
            <w:r>
              <w:rPr>
                <w:rFonts w:hint="eastAsia"/>
                <w:color w:val="000000"/>
              </w:rPr>
              <w:t>4</w:t>
            </w:r>
            <w:r w:rsidR="00117C20" w:rsidRPr="00117C20">
              <w:rPr>
                <w:rFonts w:hint="eastAsia"/>
                <w:color w:val="000000"/>
              </w:rPr>
              <w:t>．</w:t>
            </w:r>
            <w:r w:rsidR="00117C20" w:rsidRPr="00117C20">
              <w:rPr>
                <w:color w:val="000000"/>
              </w:rPr>
              <w:t>12333</w:t>
            </w:r>
            <w:r w:rsidR="00117C20" w:rsidRPr="00117C20">
              <w:rPr>
                <w:rFonts w:hint="eastAsia"/>
                <w:color w:val="000000"/>
              </w:rPr>
              <w:t>机构设置（前后台）和人员基本配备</w:t>
            </w:r>
          </w:p>
          <w:p w:rsidR="00117C20" w:rsidRPr="00117C20" w:rsidRDefault="00086DFB" w:rsidP="00685E84">
            <w:pPr>
              <w:spacing w:line="240" w:lineRule="atLeast"/>
              <w:ind w:firstLineChars="0" w:firstLine="0"/>
              <w:jc w:val="left"/>
              <w:rPr>
                <w:color w:val="000000"/>
              </w:rPr>
            </w:pPr>
            <w:r>
              <w:rPr>
                <w:rFonts w:hint="eastAsia"/>
                <w:color w:val="000000"/>
              </w:rPr>
              <w:t>5</w:t>
            </w:r>
            <w:r w:rsidR="00117C20" w:rsidRPr="00117C20">
              <w:rPr>
                <w:rFonts w:hint="eastAsia"/>
                <w:color w:val="000000"/>
              </w:rPr>
              <w:t>．</w:t>
            </w:r>
            <w:r w:rsidR="00117C20" w:rsidRPr="00117C20">
              <w:rPr>
                <w:color w:val="000000"/>
              </w:rPr>
              <w:t>12333</w:t>
            </w:r>
            <w:r w:rsidR="00117C20" w:rsidRPr="00117C20">
              <w:rPr>
                <w:rFonts w:hint="eastAsia"/>
                <w:color w:val="000000"/>
              </w:rPr>
              <w:t>机构、人员、服务考核目标</w:t>
            </w:r>
          </w:p>
          <w:p w:rsidR="00117C20" w:rsidRPr="00117C20" w:rsidRDefault="00086DFB" w:rsidP="00685E84">
            <w:pPr>
              <w:spacing w:line="240" w:lineRule="atLeast"/>
              <w:ind w:firstLineChars="0" w:firstLine="0"/>
              <w:jc w:val="left"/>
              <w:rPr>
                <w:color w:val="000000"/>
              </w:rPr>
            </w:pPr>
            <w:r>
              <w:rPr>
                <w:rFonts w:hint="eastAsia"/>
                <w:color w:val="000000"/>
              </w:rPr>
              <w:t>6</w:t>
            </w:r>
            <w:r w:rsidR="00117C20" w:rsidRPr="00117C20">
              <w:rPr>
                <w:rFonts w:hint="eastAsia"/>
                <w:color w:val="000000"/>
              </w:rPr>
              <w:t>．根据业务工作内容、考核目标、服务人群、服务渠道测算机构、人员规模、信息系统规模</w:t>
            </w:r>
            <w:r w:rsidR="00A97739">
              <w:rPr>
                <w:rFonts w:hint="eastAsia"/>
                <w:color w:val="000000"/>
              </w:rPr>
              <w:t>，</w:t>
            </w:r>
            <w:r w:rsidR="00117C20" w:rsidRPr="00117C20">
              <w:rPr>
                <w:rFonts w:hint="eastAsia"/>
                <w:color w:val="000000"/>
              </w:rPr>
              <w:t>包括不同人员之间的比例关系</w:t>
            </w:r>
          </w:p>
          <w:p w:rsidR="00117C20" w:rsidRDefault="00086DFB" w:rsidP="00086DFB">
            <w:pPr>
              <w:spacing w:line="240" w:lineRule="atLeast"/>
              <w:ind w:firstLineChars="0" w:firstLine="0"/>
              <w:jc w:val="left"/>
              <w:rPr>
                <w:rFonts w:ascii="仿宋_GB2312"/>
                <w:sz w:val="28"/>
                <w:szCs w:val="28"/>
              </w:rPr>
            </w:pPr>
            <w:r>
              <w:rPr>
                <w:rFonts w:hint="eastAsia"/>
                <w:color w:val="000000"/>
              </w:rPr>
              <w:t>7</w:t>
            </w:r>
            <w:r w:rsidR="00117C20" w:rsidRPr="00117C20">
              <w:rPr>
                <w:rFonts w:hint="eastAsia"/>
                <w:color w:val="000000"/>
              </w:rPr>
              <w:t>．工作建议</w:t>
            </w:r>
          </w:p>
        </w:tc>
        <w:tc>
          <w:tcPr>
            <w:tcW w:w="2410" w:type="dxa"/>
            <w:vAlign w:val="center"/>
          </w:tcPr>
          <w:p w:rsidR="00117C20" w:rsidRPr="00117C20" w:rsidRDefault="008B75BE" w:rsidP="008B75BE">
            <w:pPr>
              <w:spacing w:line="240" w:lineRule="atLeast"/>
              <w:ind w:firstLineChars="0" w:firstLine="34"/>
              <w:jc w:val="left"/>
              <w:rPr>
                <w:color w:val="000000"/>
              </w:rPr>
            </w:pPr>
            <w:r>
              <w:rPr>
                <w:rFonts w:hint="eastAsia"/>
                <w:color w:val="000000"/>
              </w:rPr>
              <w:t>浙江省</w:t>
            </w:r>
            <w:r w:rsidR="003820DA" w:rsidRPr="00AA2423">
              <w:rPr>
                <w:rFonts w:hint="eastAsia"/>
                <w:color w:val="000000"/>
              </w:rPr>
              <w:t>杭州市人社局咨询服务中心</w:t>
            </w:r>
            <w:r w:rsidR="002F04AA">
              <w:rPr>
                <w:rFonts w:hint="eastAsia"/>
                <w:color w:val="000000"/>
              </w:rPr>
              <w:t>；</w:t>
            </w:r>
            <w:r>
              <w:rPr>
                <w:rFonts w:hint="eastAsia"/>
                <w:color w:val="000000"/>
              </w:rPr>
              <w:t>浙江省</w:t>
            </w:r>
            <w:r w:rsidR="002F04AA" w:rsidRPr="002F04AA">
              <w:rPr>
                <w:rFonts w:hint="eastAsia"/>
                <w:color w:val="000000"/>
              </w:rPr>
              <w:t>台州市</w:t>
            </w:r>
            <w:r w:rsidR="003820DA" w:rsidRPr="00AA2423">
              <w:rPr>
                <w:rFonts w:hint="eastAsia"/>
                <w:color w:val="000000"/>
              </w:rPr>
              <w:t>人社局咨询服务中心</w:t>
            </w:r>
          </w:p>
        </w:tc>
      </w:tr>
      <w:tr w:rsidR="00611EAE" w:rsidRPr="0017199B" w:rsidTr="00390C6B">
        <w:tc>
          <w:tcPr>
            <w:tcW w:w="817" w:type="dxa"/>
            <w:vAlign w:val="center"/>
          </w:tcPr>
          <w:p w:rsidR="00117C20" w:rsidRDefault="00117C20" w:rsidP="004B4CD6">
            <w:pPr>
              <w:spacing w:line="240" w:lineRule="atLeast"/>
              <w:ind w:firstLineChars="0" w:firstLine="0"/>
              <w:jc w:val="left"/>
              <w:rPr>
                <w:rFonts w:ascii="仿宋_GB2312"/>
                <w:sz w:val="28"/>
                <w:szCs w:val="28"/>
              </w:rPr>
            </w:pPr>
            <w:r w:rsidRPr="00117C20">
              <w:rPr>
                <w:color w:val="000000"/>
              </w:rPr>
              <w:t>2013</w:t>
            </w:r>
            <w:r w:rsidR="00D57B3A" w:rsidRPr="00117C20">
              <w:rPr>
                <w:color w:val="000000"/>
              </w:rPr>
              <w:t>K</w:t>
            </w:r>
            <w:r w:rsidR="00D57B3A">
              <w:rPr>
                <w:rFonts w:hint="eastAsia"/>
                <w:color w:val="000000"/>
              </w:rPr>
              <w:t>T</w:t>
            </w:r>
            <w:r w:rsidRPr="00117C20">
              <w:rPr>
                <w:color w:val="000000"/>
              </w:rPr>
              <w:t>05</w:t>
            </w:r>
          </w:p>
        </w:tc>
        <w:tc>
          <w:tcPr>
            <w:tcW w:w="1418" w:type="dxa"/>
            <w:vAlign w:val="center"/>
          </w:tcPr>
          <w:p w:rsidR="00117C20" w:rsidRDefault="00117C20" w:rsidP="004B4CD6">
            <w:pPr>
              <w:spacing w:line="240" w:lineRule="atLeast"/>
              <w:ind w:firstLineChars="0" w:firstLine="0"/>
              <w:jc w:val="left"/>
              <w:rPr>
                <w:rFonts w:ascii="仿宋_GB2312"/>
                <w:sz w:val="28"/>
                <w:szCs w:val="28"/>
              </w:rPr>
            </w:pPr>
            <w:r w:rsidRPr="00117C20">
              <w:rPr>
                <w:color w:val="000000"/>
              </w:rPr>
              <w:t>12333</w:t>
            </w:r>
            <w:r w:rsidRPr="00117C20">
              <w:rPr>
                <w:rFonts w:hint="eastAsia"/>
                <w:color w:val="000000"/>
              </w:rPr>
              <w:t>工作模式研究</w:t>
            </w:r>
          </w:p>
        </w:tc>
        <w:tc>
          <w:tcPr>
            <w:tcW w:w="4819" w:type="dxa"/>
            <w:vAlign w:val="center"/>
          </w:tcPr>
          <w:p w:rsidR="00117C20" w:rsidRPr="00117C20" w:rsidRDefault="00614330"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w:t>
            </w:r>
            <w:r w:rsidR="00117C20" w:rsidRPr="00117C20">
              <w:rPr>
                <w:color w:val="000000"/>
              </w:rPr>
              <w:t>12333</w:t>
            </w:r>
            <w:r w:rsidR="00117C20" w:rsidRPr="00117C20">
              <w:rPr>
                <w:rFonts w:hint="eastAsia"/>
                <w:color w:val="000000"/>
              </w:rPr>
              <w:t>基本概念（定位、工作内容）</w:t>
            </w:r>
          </w:p>
          <w:p w:rsidR="00117C20" w:rsidRPr="00117C20" w:rsidRDefault="00614330"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w:t>
            </w:r>
            <w:r w:rsidR="00117C20" w:rsidRPr="00117C20">
              <w:rPr>
                <w:color w:val="000000"/>
              </w:rPr>
              <w:t>12333</w:t>
            </w:r>
            <w:r w:rsidR="00117C20" w:rsidRPr="00117C20">
              <w:rPr>
                <w:rFonts w:hint="eastAsia"/>
                <w:color w:val="000000"/>
              </w:rPr>
              <w:t>咨询服务体系</w:t>
            </w:r>
            <w:r w:rsidR="00A97739">
              <w:rPr>
                <w:rFonts w:hint="eastAsia"/>
                <w:color w:val="000000"/>
              </w:rPr>
              <w:t>，包括：</w:t>
            </w:r>
            <w:r w:rsidR="00117C20" w:rsidRPr="00117C20">
              <w:rPr>
                <w:color w:val="000000"/>
              </w:rPr>
              <w:t>12333</w:t>
            </w:r>
            <w:r w:rsidR="00117C20" w:rsidRPr="00117C20">
              <w:rPr>
                <w:rFonts w:hint="eastAsia"/>
                <w:color w:val="000000"/>
              </w:rPr>
              <w:t>的服务主体、服务对象、服务内容、服务渠道</w:t>
            </w:r>
          </w:p>
          <w:p w:rsidR="00117C20" w:rsidRPr="00117C20" w:rsidRDefault="00614330"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w:t>
            </w:r>
            <w:r w:rsidR="00117C20" w:rsidRPr="00117C20">
              <w:rPr>
                <w:color w:val="000000"/>
              </w:rPr>
              <w:t>12333</w:t>
            </w:r>
            <w:r w:rsidR="00117C20" w:rsidRPr="00117C20">
              <w:rPr>
                <w:rFonts w:hint="eastAsia"/>
                <w:color w:val="000000"/>
              </w:rPr>
              <w:t>工作目标和考核指标</w:t>
            </w:r>
          </w:p>
          <w:p w:rsidR="00117C20" w:rsidRPr="00117C20" w:rsidRDefault="00614330" w:rsidP="00685E84">
            <w:pPr>
              <w:spacing w:line="240" w:lineRule="atLeast"/>
              <w:ind w:firstLineChars="0" w:firstLine="0"/>
              <w:jc w:val="left"/>
              <w:rPr>
                <w:color w:val="000000"/>
              </w:rPr>
            </w:pPr>
            <w:r>
              <w:rPr>
                <w:rFonts w:hint="eastAsia"/>
                <w:color w:val="000000"/>
              </w:rPr>
              <w:t>4</w:t>
            </w:r>
            <w:r w:rsidR="00117C20" w:rsidRPr="00117C20">
              <w:rPr>
                <w:rFonts w:hint="eastAsia"/>
                <w:color w:val="000000"/>
              </w:rPr>
              <w:t>．正确处理</w:t>
            </w:r>
            <w:r w:rsidR="00117C20" w:rsidRPr="00117C20">
              <w:rPr>
                <w:color w:val="000000"/>
              </w:rPr>
              <w:t>12333</w:t>
            </w:r>
            <w:r w:rsidR="00117C20" w:rsidRPr="00117C20">
              <w:rPr>
                <w:rFonts w:hint="eastAsia"/>
                <w:color w:val="000000"/>
              </w:rPr>
              <w:t>与</w:t>
            </w:r>
            <w:r w:rsidR="00117C20" w:rsidRPr="00117C20">
              <w:rPr>
                <w:color w:val="000000"/>
              </w:rPr>
              <w:t>12345</w:t>
            </w:r>
            <w:r w:rsidR="00117C20" w:rsidRPr="00117C20">
              <w:rPr>
                <w:rFonts w:hint="eastAsia"/>
                <w:color w:val="000000"/>
              </w:rPr>
              <w:t>热线的关系</w:t>
            </w:r>
          </w:p>
          <w:p w:rsidR="00117C20" w:rsidRPr="00117C20" w:rsidRDefault="00614330" w:rsidP="00685E84">
            <w:pPr>
              <w:spacing w:line="240" w:lineRule="atLeast"/>
              <w:ind w:firstLineChars="0" w:firstLine="0"/>
              <w:jc w:val="left"/>
              <w:rPr>
                <w:color w:val="000000"/>
              </w:rPr>
            </w:pPr>
            <w:r>
              <w:rPr>
                <w:rFonts w:hint="eastAsia"/>
                <w:color w:val="000000"/>
              </w:rPr>
              <w:t>5</w:t>
            </w:r>
            <w:r w:rsidR="00117C20" w:rsidRPr="00117C20">
              <w:rPr>
                <w:rFonts w:hint="eastAsia"/>
                <w:color w:val="000000"/>
              </w:rPr>
              <w:t>．积极协调相关业务部门，拓展业务范围</w:t>
            </w:r>
          </w:p>
          <w:p w:rsidR="00117C20" w:rsidRPr="00117C20" w:rsidRDefault="00614330" w:rsidP="00685E84">
            <w:pPr>
              <w:spacing w:line="240" w:lineRule="atLeast"/>
              <w:ind w:firstLineChars="0" w:firstLine="0"/>
              <w:jc w:val="left"/>
              <w:rPr>
                <w:color w:val="000000"/>
              </w:rPr>
            </w:pPr>
            <w:r>
              <w:rPr>
                <w:rFonts w:hint="eastAsia"/>
                <w:color w:val="000000"/>
              </w:rPr>
              <w:t>6</w:t>
            </w:r>
            <w:r w:rsidR="00117C20" w:rsidRPr="00117C20">
              <w:rPr>
                <w:rFonts w:hint="eastAsia"/>
                <w:color w:val="000000"/>
              </w:rPr>
              <w:t>．建立</w:t>
            </w:r>
            <w:r w:rsidR="00117C20" w:rsidRPr="00117C20">
              <w:rPr>
                <w:color w:val="000000"/>
              </w:rPr>
              <w:t>12333</w:t>
            </w:r>
            <w:r w:rsidR="00117C20" w:rsidRPr="00117C20">
              <w:rPr>
                <w:rFonts w:hint="eastAsia"/>
                <w:color w:val="000000"/>
              </w:rPr>
              <w:t>内部工作机制，实现各部门协同工作机制</w:t>
            </w:r>
          </w:p>
          <w:p w:rsidR="00117C20" w:rsidRPr="00117C20" w:rsidRDefault="00614330" w:rsidP="00685E84">
            <w:pPr>
              <w:spacing w:line="240" w:lineRule="atLeast"/>
              <w:ind w:firstLineChars="0" w:firstLine="0"/>
              <w:jc w:val="left"/>
              <w:rPr>
                <w:color w:val="000000"/>
              </w:rPr>
            </w:pPr>
            <w:r>
              <w:rPr>
                <w:rFonts w:hint="eastAsia"/>
                <w:color w:val="000000"/>
              </w:rPr>
              <w:t>7</w:t>
            </w:r>
            <w:r w:rsidR="00117C20" w:rsidRPr="00117C20">
              <w:rPr>
                <w:rFonts w:hint="eastAsia"/>
                <w:color w:val="000000"/>
              </w:rPr>
              <w:t>．建立</w:t>
            </w:r>
            <w:r w:rsidR="00117C20" w:rsidRPr="00117C20">
              <w:rPr>
                <w:color w:val="000000"/>
              </w:rPr>
              <w:t>12333</w:t>
            </w:r>
            <w:r w:rsidR="00117C20" w:rsidRPr="00117C20">
              <w:rPr>
                <w:rFonts w:hint="eastAsia"/>
                <w:color w:val="000000"/>
              </w:rPr>
              <w:t>咨询服务闭环机制（包括业务、信息系统两个方面）</w:t>
            </w:r>
          </w:p>
          <w:p w:rsidR="00117C20" w:rsidRPr="00117C20" w:rsidRDefault="00614330" w:rsidP="00685E84">
            <w:pPr>
              <w:spacing w:line="240" w:lineRule="atLeast"/>
              <w:ind w:firstLineChars="0" w:firstLine="0"/>
              <w:jc w:val="left"/>
              <w:rPr>
                <w:color w:val="000000"/>
              </w:rPr>
            </w:pPr>
            <w:r>
              <w:rPr>
                <w:rFonts w:hint="eastAsia"/>
                <w:color w:val="000000"/>
              </w:rPr>
              <w:lastRenderedPageBreak/>
              <w:t>8</w:t>
            </w:r>
            <w:r w:rsidR="00117C20" w:rsidRPr="00117C20">
              <w:rPr>
                <w:rFonts w:hint="eastAsia"/>
                <w:color w:val="000000"/>
              </w:rPr>
              <w:t>．</w:t>
            </w:r>
            <w:r w:rsidR="00117C20" w:rsidRPr="00117C20">
              <w:rPr>
                <w:color w:val="000000"/>
              </w:rPr>
              <w:t>12333</w:t>
            </w:r>
            <w:r w:rsidR="00117C20" w:rsidRPr="00117C20">
              <w:rPr>
                <w:rFonts w:hint="eastAsia"/>
                <w:color w:val="000000"/>
              </w:rPr>
              <w:t>系统与业务系统之间的关系</w:t>
            </w:r>
          </w:p>
          <w:p w:rsidR="00117C20" w:rsidRPr="00117C20" w:rsidRDefault="00614330" w:rsidP="00685E84">
            <w:pPr>
              <w:spacing w:line="240" w:lineRule="atLeast"/>
              <w:ind w:firstLineChars="0" w:firstLine="0"/>
              <w:jc w:val="left"/>
              <w:rPr>
                <w:color w:val="000000"/>
              </w:rPr>
            </w:pPr>
            <w:r>
              <w:rPr>
                <w:rFonts w:hint="eastAsia"/>
                <w:color w:val="000000"/>
              </w:rPr>
              <w:t>9</w:t>
            </w:r>
            <w:r w:rsidR="00117C20" w:rsidRPr="00117C20">
              <w:rPr>
                <w:rFonts w:hint="eastAsia"/>
                <w:color w:val="000000"/>
              </w:rPr>
              <w:t>．正确处理主动服务和被动服务、服务公众和服务领导（决策支持）之间的关系</w:t>
            </w:r>
          </w:p>
          <w:p w:rsidR="00117C20" w:rsidRPr="00117C20" w:rsidRDefault="00117C20" w:rsidP="00614330">
            <w:pPr>
              <w:spacing w:line="240" w:lineRule="atLeast"/>
              <w:ind w:firstLineChars="0" w:firstLine="0"/>
              <w:jc w:val="left"/>
              <w:rPr>
                <w:color w:val="000000"/>
              </w:rPr>
            </w:pPr>
            <w:r w:rsidRPr="00117C20">
              <w:rPr>
                <w:color w:val="000000"/>
              </w:rPr>
              <w:t>1</w:t>
            </w:r>
            <w:r w:rsidR="00614330">
              <w:rPr>
                <w:rFonts w:hint="eastAsia"/>
                <w:color w:val="000000"/>
              </w:rPr>
              <w:t>0</w:t>
            </w:r>
            <w:r w:rsidRPr="00117C20">
              <w:rPr>
                <w:rFonts w:hint="eastAsia"/>
                <w:color w:val="000000"/>
              </w:rPr>
              <w:t>．</w:t>
            </w:r>
            <w:r w:rsidRPr="00117C20">
              <w:rPr>
                <w:color w:val="000000"/>
              </w:rPr>
              <w:t>12333</w:t>
            </w:r>
            <w:r w:rsidRPr="00117C20">
              <w:rPr>
                <w:rFonts w:hint="eastAsia"/>
                <w:color w:val="000000"/>
              </w:rPr>
              <w:t>的科学发展机制</w:t>
            </w:r>
          </w:p>
        </w:tc>
        <w:tc>
          <w:tcPr>
            <w:tcW w:w="2410" w:type="dxa"/>
            <w:vAlign w:val="center"/>
          </w:tcPr>
          <w:p w:rsidR="00117C20" w:rsidRPr="002F04AA" w:rsidRDefault="002F04AA" w:rsidP="008B75BE">
            <w:pPr>
              <w:spacing w:line="240" w:lineRule="atLeast"/>
              <w:ind w:firstLineChars="0" w:firstLine="0"/>
              <w:jc w:val="left"/>
              <w:rPr>
                <w:color w:val="000000"/>
              </w:rPr>
            </w:pPr>
            <w:r w:rsidRPr="002F04AA">
              <w:rPr>
                <w:rFonts w:hint="eastAsia"/>
                <w:color w:val="000000"/>
              </w:rPr>
              <w:lastRenderedPageBreak/>
              <w:t>天津市人社</w:t>
            </w:r>
            <w:r w:rsidR="008B75BE">
              <w:rPr>
                <w:rFonts w:hint="eastAsia"/>
                <w:color w:val="000000"/>
              </w:rPr>
              <w:t>局</w:t>
            </w:r>
            <w:r w:rsidRPr="002F04AA">
              <w:rPr>
                <w:rFonts w:hint="eastAsia"/>
                <w:color w:val="000000"/>
              </w:rPr>
              <w:t>电话咨询服务中心</w:t>
            </w:r>
            <w:r>
              <w:rPr>
                <w:rFonts w:hint="eastAsia"/>
                <w:color w:val="000000"/>
              </w:rPr>
              <w:t>；</w:t>
            </w:r>
            <w:r w:rsidRPr="002F04AA">
              <w:rPr>
                <w:rFonts w:hint="eastAsia"/>
                <w:color w:val="000000"/>
              </w:rPr>
              <w:t>江西省人社厅信息中心</w:t>
            </w:r>
            <w:r>
              <w:rPr>
                <w:rFonts w:hint="eastAsia"/>
                <w:color w:val="000000"/>
              </w:rPr>
              <w:t>；</w:t>
            </w:r>
            <w:r w:rsidR="008B75BE">
              <w:rPr>
                <w:rFonts w:hint="eastAsia"/>
                <w:color w:val="000000"/>
              </w:rPr>
              <w:t>江西省</w:t>
            </w:r>
            <w:r w:rsidRPr="002F04AA">
              <w:rPr>
                <w:rFonts w:hint="eastAsia"/>
                <w:color w:val="000000"/>
              </w:rPr>
              <w:t>南昌市人社局</w:t>
            </w:r>
            <w:r>
              <w:rPr>
                <w:rFonts w:hint="eastAsia"/>
                <w:color w:val="000000"/>
              </w:rPr>
              <w:t>；</w:t>
            </w:r>
            <w:r w:rsidR="008B75BE">
              <w:rPr>
                <w:rFonts w:hint="eastAsia"/>
                <w:color w:val="000000"/>
              </w:rPr>
              <w:t>河南省</w:t>
            </w:r>
            <w:r w:rsidRPr="002F04AA">
              <w:rPr>
                <w:rFonts w:hint="eastAsia"/>
                <w:color w:val="000000"/>
              </w:rPr>
              <w:t>开封市劳动信息中心</w:t>
            </w:r>
          </w:p>
        </w:tc>
      </w:tr>
      <w:tr w:rsidR="00135041" w:rsidRPr="00005447" w:rsidTr="00390C6B">
        <w:tc>
          <w:tcPr>
            <w:tcW w:w="817" w:type="dxa"/>
            <w:vAlign w:val="center"/>
          </w:tcPr>
          <w:p w:rsidR="00135041" w:rsidRPr="00117C20" w:rsidRDefault="00135041" w:rsidP="004B4CD6">
            <w:pPr>
              <w:spacing w:line="240" w:lineRule="atLeast"/>
              <w:ind w:firstLineChars="0" w:firstLine="0"/>
              <w:jc w:val="left"/>
              <w:rPr>
                <w:color w:val="000000"/>
              </w:rPr>
            </w:pPr>
            <w:r w:rsidRPr="00117C20">
              <w:rPr>
                <w:color w:val="000000"/>
              </w:rPr>
              <w:lastRenderedPageBreak/>
              <w:t>2013KT06</w:t>
            </w:r>
          </w:p>
        </w:tc>
        <w:tc>
          <w:tcPr>
            <w:tcW w:w="1418" w:type="dxa"/>
            <w:vAlign w:val="center"/>
          </w:tcPr>
          <w:p w:rsidR="00135041" w:rsidRPr="00117C20" w:rsidRDefault="00135041" w:rsidP="004B4CD6">
            <w:pPr>
              <w:spacing w:line="240" w:lineRule="atLeast"/>
              <w:ind w:firstLineChars="0" w:firstLine="0"/>
              <w:jc w:val="left"/>
              <w:rPr>
                <w:color w:val="000000"/>
              </w:rPr>
            </w:pPr>
            <w:r w:rsidRPr="00117C20">
              <w:rPr>
                <w:color w:val="000000"/>
              </w:rPr>
              <w:t>12333</w:t>
            </w:r>
            <w:r w:rsidRPr="00117C20">
              <w:rPr>
                <w:rFonts w:hint="eastAsia"/>
                <w:color w:val="000000"/>
              </w:rPr>
              <w:t>建设模式</w:t>
            </w:r>
          </w:p>
        </w:tc>
        <w:tc>
          <w:tcPr>
            <w:tcW w:w="4819" w:type="dxa"/>
            <w:vAlign w:val="center"/>
          </w:tcPr>
          <w:p w:rsidR="00135041" w:rsidRPr="00117C20" w:rsidRDefault="00614330" w:rsidP="00135041">
            <w:pPr>
              <w:spacing w:line="240" w:lineRule="atLeast"/>
              <w:ind w:firstLineChars="0" w:firstLine="0"/>
              <w:jc w:val="left"/>
              <w:rPr>
                <w:color w:val="000000"/>
              </w:rPr>
            </w:pPr>
            <w:r>
              <w:rPr>
                <w:rFonts w:hint="eastAsia"/>
                <w:color w:val="000000"/>
              </w:rPr>
              <w:t>1</w:t>
            </w:r>
            <w:r w:rsidR="00135041" w:rsidRPr="00117C20">
              <w:rPr>
                <w:rFonts w:hint="eastAsia"/>
                <w:color w:val="000000"/>
              </w:rPr>
              <w:t>．</w:t>
            </w:r>
            <w:r w:rsidR="00135041" w:rsidRPr="00117C20">
              <w:rPr>
                <w:color w:val="000000"/>
              </w:rPr>
              <w:t>12333</w:t>
            </w:r>
            <w:r w:rsidR="00135041" w:rsidRPr="00117C20">
              <w:rPr>
                <w:rFonts w:hint="eastAsia"/>
                <w:color w:val="000000"/>
              </w:rPr>
              <w:t>基本概念（定位、工作内容）</w:t>
            </w:r>
          </w:p>
          <w:p w:rsidR="00135041" w:rsidRPr="00117C20" w:rsidRDefault="00614330" w:rsidP="00135041">
            <w:pPr>
              <w:spacing w:line="240" w:lineRule="atLeast"/>
              <w:ind w:firstLineChars="0" w:firstLine="0"/>
              <w:jc w:val="left"/>
              <w:rPr>
                <w:color w:val="000000"/>
              </w:rPr>
            </w:pPr>
            <w:r>
              <w:rPr>
                <w:rFonts w:hint="eastAsia"/>
                <w:color w:val="000000"/>
              </w:rPr>
              <w:t>2</w:t>
            </w:r>
            <w:r w:rsidR="00135041" w:rsidRPr="00117C20">
              <w:rPr>
                <w:rFonts w:hint="eastAsia"/>
                <w:color w:val="000000"/>
              </w:rPr>
              <w:t>．</w:t>
            </w:r>
            <w:r w:rsidR="00135041" w:rsidRPr="00117C20">
              <w:rPr>
                <w:color w:val="000000"/>
              </w:rPr>
              <w:t>12333</w:t>
            </w:r>
            <w:r w:rsidR="00135041" w:rsidRPr="00117C20">
              <w:rPr>
                <w:rFonts w:hint="eastAsia"/>
                <w:color w:val="000000"/>
              </w:rPr>
              <w:t>咨询服务体系</w:t>
            </w:r>
            <w:r w:rsidR="00135041">
              <w:rPr>
                <w:rFonts w:hint="eastAsia"/>
                <w:color w:val="000000"/>
              </w:rPr>
              <w:t>，包括：</w:t>
            </w:r>
            <w:r w:rsidR="00135041" w:rsidRPr="00117C20">
              <w:rPr>
                <w:color w:val="000000"/>
              </w:rPr>
              <w:t>12333</w:t>
            </w:r>
            <w:r w:rsidR="00135041" w:rsidRPr="00117C20">
              <w:rPr>
                <w:rFonts w:hint="eastAsia"/>
                <w:color w:val="000000"/>
              </w:rPr>
              <w:t>的服务主体、服务对象、服务内容、服务渠道</w:t>
            </w:r>
          </w:p>
          <w:p w:rsidR="00135041" w:rsidRPr="00117C20" w:rsidRDefault="00614330" w:rsidP="00135041">
            <w:pPr>
              <w:spacing w:line="240" w:lineRule="atLeast"/>
              <w:ind w:firstLineChars="0" w:firstLine="0"/>
              <w:jc w:val="left"/>
              <w:rPr>
                <w:color w:val="000000"/>
              </w:rPr>
            </w:pPr>
            <w:r>
              <w:rPr>
                <w:rFonts w:hint="eastAsia"/>
                <w:color w:val="000000"/>
              </w:rPr>
              <w:t>3</w:t>
            </w:r>
            <w:r w:rsidR="00135041" w:rsidRPr="00117C20">
              <w:rPr>
                <w:rFonts w:hint="eastAsia"/>
                <w:color w:val="000000"/>
              </w:rPr>
              <w:t>．</w:t>
            </w:r>
            <w:r w:rsidR="00135041" w:rsidRPr="00117C20">
              <w:rPr>
                <w:color w:val="000000"/>
              </w:rPr>
              <w:t>12333</w:t>
            </w:r>
            <w:r w:rsidR="00135041" w:rsidRPr="00117C20">
              <w:rPr>
                <w:rFonts w:hint="eastAsia"/>
                <w:color w:val="000000"/>
              </w:rPr>
              <w:t>工作目标和考核指标</w:t>
            </w:r>
          </w:p>
          <w:p w:rsidR="00135041" w:rsidRPr="00117C20" w:rsidRDefault="00614330" w:rsidP="00135041">
            <w:pPr>
              <w:spacing w:line="240" w:lineRule="atLeast"/>
              <w:ind w:firstLineChars="0" w:firstLine="0"/>
              <w:jc w:val="left"/>
              <w:rPr>
                <w:color w:val="000000"/>
              </w:rPr>
            </w:pPr>
            <w:r>
              <w:rPr>
                <w:rFonts w:hint="eastAsia"/>
                <w:color w:val="000000"/>
              </w:rPr>
              <w:t>4</w:t>
            </w:r>
            <w:r w:rsidR="00135041" w:rsidRPr="00117C20">
              <w:rPr>
                <w:rFonts w:hint="eastAsia"/>
                <w:color w:val="000000"/>
              </w:rPr>
              <w:t>．</w:t>
            </w:r>
            <w:r w:rsidR="00135041" w:rsidRPr="00117C20">
              <w:rPr>
                <w:color w:val="000000"/>
              </w:rPr>
              <w:t>12333</w:t>
            </w:r>
            <w:r w:rsidR="00135041" w:rsidRPr="00117C20">
              <w:rPr>
                <w:rFonts w:hint="eastAsia"/>
                <w:color w:val="000000"/>
              </w:rPr>
              <w:t>建设模式比较</w:t>
            </w:r>
            <w:r w:rsidR="00135041">
              <w:rPr>
                <w:rFonts w:hint="eastAsia"/>
                <w:color w:val="000000"/>
              </w:rPr>
              <w:t>，包括自建、系统外包、服务外包等。选择服务外包方式考虑的因素</w:t>
            </w:r>
          </w:p>
          <w:p w:rsidR="00135041" w:rsidRPr="00117C20" w:rsidRDefault="00614330" w:rsidP="00135041">
            <w:pPr>
              <w:spacing w:line="240" w:lineRule="atLeast"/>
              <w:ind w:firstLineChars="0" w:firstLine="0"/>
              <w:jc w:val="left"/>
              <w:rPr>
                <w:color w:val="000000"/>
              </w:rPr>
            </w:pPr>
            <w:r>
              <w:rPr>
                <w:rFonts w:hint="eastAsia"/>
                <w:color w:val="000000"/>
              </w:rPr>
              <w:t>5</w:t>
            </w:r>
            <w:r w:rsidR="00135041" w:rsidRPr="00117C20">
              <w:rPr>
                <w:rFonts w:hint="eastAsia"/>
                <w:color w:val="000000"/>
              </w:rPr>
              <w:t>．本地采用的模式以及队伍建设、信息系统情况，以及存在的问题</w:t>
            </w:r>
          </w:p>
          <w:p w:rsidR="00135041" w:rsidRPr="00117C20" w:rsidRDefault="00614330" w:rsidP="00135041">
            <w:pPr>
              <w:spacing w:line="240" w:lineRule="atLeast"/>
              <w:ind w:firstLineChars="0" w:firstLine="0"/>
              <w:jc w:val="left"/>
              <w:rPr>
                <w:color w:val="000000"/>
              </w:rPr>
            </w:pPr>
            <w:r>
              <w:rPr>
                <w:rFonts w:hint="eastAsia"/>
                <w:color w:val="000000"/>
              </w:rPr>
              <w:t>6</w:t>
            </w:r>
            <w:r w:rsidR="00135041" w:rsidRPr="00117C20">
              <w:rPr>
                <w:rFonts w:hint="eastAsia"/>
                <w:color w:val="000000"/>
              </w:rPr>
              <w:t>．外包服务</w:t>
            </w:r>
            <w:r w:rsidR="00135041">
              <w:rPr>
                <w:rFonts w:hint="eastAsia"/>
                <w:color w:val="000000"/>
              </w:rPr>
              <w:t>模式下如何做好管理、考核工作，确保信息安全、服务质量和服务效率</w:t>
            </w:r>
          </w:p>
          <w:p w:rsidR="00135041" w:rsidRPr="00614330" w:rsidRDefault="00614330" w:rsidP="00135041">
            <w:pPr>
              <w:spacing w:line="240" w:lineRule="atLeast"/>
              <w:ind w:firstLineChars="0" w:firstLine="0"/>
              <w:jc w:val="left"/>
              <w:rPr>
                <w:color w:val="000000"/>
              </w:rPr>
            </w:pPr>
            <w:r>
              <w:rPr>
                <w:rFonts w:hint="eastAsia"/>
                <w:color w:val="000000"/>
              </w:rPr>
              <w:t>7</w:t>
            </w:r>
            <w:r w:rsidR="00135041" w:rsidRPr="00117C20">
              <w:rPr>
                <w:rFonts w:hint="eastAsia"/>
                <w:color w:val="000000"/>
              </w:rPr>
              <w:t>．工作建议</w:t>
            </w:r>
          </w:p>
        </w:tc>
        <w:tc>
          <w:tcPr>
            <w:tcW w:w="2410" w:type="dxa"/>
            <w:vAlign w:val="center"/>
          </w:tcPr>
          <w:p w:rsidR="00135041" w:rsidRDefault="002F04AA" w:rsidP="003820DA">
            <w:pPr>
              <w:spacing w:line="240" w:lineRule="atLeast"/>
              <w:ind w:firstLineChars="0" w:firstLine="0"/>
              <w:jc w:val="left"/>
              <w:rPr>
                <w:color w:val="000000"/>
              </w:rPr>
            </w:pPr>
            <w:r w:rsidRPr="002F04AA">
              <w:rPr>
                <w:rFonts w:hint="eastAsia"/>
                <w:color w:val="000000"/>
              </w:rPr>
              <w:t>北京市人社局电话咨询服务中心</w:t>
            </w:r>
            <w:r>
              <w:rPr>
                <w:rFonts w:hint="eastAsia"/>
                <w:color w:val="000000"/>
              </w:rPr>
              <w:t>；</w:t>
            </w:r>
            <w:r w:rsidR="00E16B70">
              <w:rPr>
                <w:rFonts w:hint="eastAsia"/>
                <w:color w:val="000000"/>
              </w:rPr>
              <w:t>广东省</w:t>
            </w:r>
            <w:r w:rsidRPr="002F04AA">
              <w:rPr>
                <w:rFonts w:hint="eastAsia"/>
                <w:color w:val="000000"/>
              </w:rPr>
              <w:t>江门市人</w:t>
            </w:r>
            <w:r w:rsidR="0017199B">
              <w:rPr>
                <w:rFonts w:hint="eastAsia"/>
                <w:color w:val="000000"/>
              </w:rPr>
              <w:t>社</w:t>
            </w:r>
            <w:r w:rsidRPr="002F04AA">
              <w:rPr>
                <w:rFonts w:hint="eastAsia"/>
                <w:color w:val="000000"/>
              </w:rPr>
              <w:t>局</w:t>
            </w:r>
          </w:p>
        </w:tc>
      </w:tr>
      <w:tr w:rsidR="00611EAE" w:rsidRPr="00005447" w:rsidTr="00390C6B">
        <w:tc>
          <w:tcPr>
            <w:tcW w:w="817" w:type="dxa"/>
            <w:vAlign w:val="center"/>
          </w:tcPr>
          <w:p w:rsidR="00117C20" w:rsidRPr="00117C20" w:rsidRDefault="00117C20" w:rsidP="004B4CD6">
            <w:pPr>
              <w:spacing w:line="240" w:lineRule="atLeast"/>
              <w:ind w:firstLineChars="0" w:firstLine="0"/>
              <w:jc w:val="left"/>
              <w:rPr>
                <w:color w:val="000000"/>
              </w:rPr>
            </w:pPr>
            <w:r w:rsidRPr="00117C20">
              <w:rPr>
                <w:color w:val="000000"/>
              </w:rPr>
              <w:t>2013KT07</w:t>
            </w:r>
          </w:p>
        </w:tc>
        <w:tc>
          <w:tcPr>
            <w:tcW w:w="1418" w:type="dxa"/>
            <w:vAlign w:val="center"/>
          </w:tcPr>
          <w:p w:rsidR="00117C20" w:rsidRPr="00117C20" w:rsidRDefault="00117C20" w:rsidP="004B4CD6">
            <w:pPr>
              <w:spacing w:line="240" w:lineRule="atLeast"/>
              <w:ind w:firstLineChars="0" w:firstLine="0"/>
              <w:jc w:val="left"/>
              <w:rPr>
                <w:color w:val="000000"/>
              </w:rPr>
            </w:pPr>
            <w:r w:rsidRPr="00117C20">
              <w:rPr>
                <w:rFonts w:hint="eastAsia"/>
                <w:color w:val="000000"/>
              </w:rPr>
              <w:t>公共服务信息资源库研究</w:t>
            </w:r>
          </w:p>
        </w:tc>
        <w:tc>
          <w:tcPr>
            <w:tcW w:w="4819" w:type="dxa"/>
            <w:vAlign w:val="center"/>
          </w:tcPr>
          <w:p w:rsidR="00117C20" w:rsidRDefault="00117C20" w:rsidP="00685E84">
            <w:pPr>
              <w:spacing w:line="240" w:lineRule="atLeast"/>
              <w:ind w:firstLineChars="0" w:firstLine="0"/>
              <w:jc w:val="left"/>
              <w:rPr>
                <w:color w:val="000000"/>
              </w:rPr>
            </w:pPr>
            <w:r w:rsidRPr="00117C20">
              <w:rPr>
                <w:rFonts w:hint="eastAsia"/>
                <w:color w:val="000000"/>
              </w:rPr>
              <w:t>从信息资源库建立、维护、共享等方面研究如何建立有效的制度、机制，确</w:t>
            </w:r>
            <w:r w:rsidR="009874BF">
              <w:rPr>
                <w:rFonts w:hint="eastAsia"/>
                <w:color w:val="000000"/>
              </w:rPr>
              <w:t>保信息资源的高效利用、避免重复采集、统一入口、统一对外服务口径</w:t>
            </w:r>
            <w:r w:rsidR="00B10FBE">
              <w:rPr>
                <w:rFonts w:hint="eastAsia"/>
                <w:color w:val="000000"/>
              </w:rPr>
              <w:t>。</w:t>
            </w:r>
          </w:p>
          <w:p w:rsidR="00117C20" w:rsidRPr="00117C20" w:rsidRDefault="001D18EC"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．信息资源库基本概念（组成）</w:t>
            </w:r>
            <w:r w:rsidR="004C788D">
              <w:rPr>
                <w:rFonts w:hint="eastAsia"/>
                <w:color w:val="000000"/>
              </w:rPr>
              <w:t>，包括：政策法规库、问题解答、办事指南等</w:t>
            </w:r>
          </w:p>
          <w:p w:rsidR="00117C20" w:rsidRPr="00117C20" w:rsidRDefault="001D18EC"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．信息资源库的主要功能</w:t>
            </w:r>
          </w:p>
          <w:p w:rsidR="00117C20" w:rsidRPr="00117C20" w:rsidRDefault="001D18EC"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．与信息资源库相关的部门及其职责</w:t>
            </w:r>
            <w:r w:rsidR="009874BF">
              <w:rPr>
                <w:rFonts w:hint="eastAsia"/>
                <w:color w:val="000000"/>
              </w:rPr>
              <w:t>，包括：</w:t>
            </w:r>
            <w:r w:rsidR="00117C20" w:rsidRPr="00117C20">
              <w:rPr>
                <w:rFonts w:hint="eastAsia"/>
                <w:color w:val="000000"/>
              </w:rPr>
              <w:t>政策法规部门、门户网站维护部门、政府公开部门、电话咨询服务部门</w:t>
            </w:r>
            <w:r w:rsidR="009874BF">
              <w:rPr>
                <w:rFonts w:hint="eastAsia"/>
                <w:color w:val="000000"/>
              </w:rPr>
              <w:t>等</w:t>
            </w:r>
          </w:p>
          <w:p w:rsidR="00117C20" w:rsidRPr="00117C20" w:rsidRDefault="001D18EC" w:rsidP="00685E84">
            <w:pPr>
              <w:spacing w:line="240" w:lineRule="atLeast"/>
              <w:ind w:firstLineChars="0" w:firstLine="0"/>
              <w:jc w:val="left"/>
              <w:rPr>
                <w:color w:val="000000"/>
              </w:rPr>
            </w:pPr>
            <w:r>
              <w:rPr>
                <w:rFonts w:hint="eastAsia"/>
                <w:color w:val="000000"/>
              </w:rPr>
              <w:t>4</w:t>
            </w:r>
            <w:r w:rsidR="001E0196" w:rsidRPr="00117C20">
              <w:rPr>
                <w:rFonts w:hint="eastAsia"/>
                <w:color w:val="000000"/>
              </w:rPr>
              <w:t>．</w:t>
            </w:r>
            <w:r w:rsidR="00117C20" w:rsidRPr="00117C20">
              <w:rPr>
                <w:rFonts w:hint="eastAsia"/>
                <w:color w:val="000000"/>
              </w:rPr>
              <w:t>建立信息资源库管理和维护机制</w:t>
            </w:r>
            <w:r w:rsidR="005E63B0">
              <w:rPr>
                <w:rFonts w:hint="eastAsia"/>
                <w:color w:val="000000"/>
              </w:rPr>
              <w:t>，包括：</w:t>
            </w:r>
            <w:r w:rsidR="00117C20" w:rsidRPr="00117C20">
              <w:rPr>
                <w:rFonts w:hint="eastAsia"/>
                <w:color w:val="000000"/>
              </w:rPr>
              <w:t>建立管理制度，统一入口、专人维护、信息共享，不同部门裁减使用。其中信息共享包括同级不同部门之间、不同层级电话咨询服务部门之间</w:t>
            </w:r>
          </w:p>
          <w:p w:rsidR="00117C20" w:rsidRPr="00117C20" w:rsidRDefault="001D18EC" w:rsidP="00685E84">
            <w:pPr>
              <w:spacing w:line="240" w:lineRule="atLeast"/>
              <w:ind w:firstLineChars="0" w:firstLine="0"/>
              <w:jc w:val="left"/>
              <w:rPr>
                <w:color w:val="000000"/>
              </w:rPr>
            </w:pPr>
            <w:r>
              <w:rPr>
                <w:rFonts w:hint="eastAsia"/>
                <w:color w:val="000000"/>
              </w:rPr>
              <w:t>5</w:t>
            </w:r>
            <w:r w:rsidR="00117C20" w:rsidRPr="00117C20">
              <w:rPr>
                <w:rFonts w:hint="eastAsia"/>
                <w:color w:val="000000"/>
              </w:rPr>
              <w:t>．建立信息资源库管理系统</w:t>
            </w:r>
          </w:p>
          <w:p w:rsidR="00117C20" w:rsidRDefault="001D18EC" w:rsidP="001D18EC">
            <w:pPr>
              <w:spacing w:line="240" w:lineRule="atLeast"/>
              <w:ind w:firstLineChars="0" w:firstLine="0"/>
              <w:jc w:val="left"/>
              <w:rPr>
                <w:rFonts w:ascii="仿宋_GB2312"/>
                <w:sz w:val="28"/>
                <w:szCs w:val="28"/>
              </w:rPr>
            </w:pPr>
            <w:r>
              <w:rPr>
                <w:rFonts w:hint="eastAsia"/>
                <w:color w:val="000000"/>
              </w:rPr>
              <w:t>6</w:t>
            </w:r>
            <w:r w:rsidR="00117C20" w:rsidRPr="00117C20">
              <w:rPr>
                <w:rFonts w:hint="eastAsia"/>
                <w:color w:val="000000"/>
              </w:rPr>
              <w:t>．工作建议</w:t>
            </w:r>
          </w:p>
        </w:tc>
        <w:tc>
          <w:tcPr>
            <w:tcW w:w="2410" w:type="dxa"/>
            <w:vAlign w:val="center"/>
          </w:tcPr>
          <w:p w:rsidR="00117C20" w:rsidRPr="00AA2423" w:rsidRDefault="00AA2423" w:rsidP="003820DA">
            <w:pPr>
              <w:spacing w:line="240" w:lineRule="atLeast"/>
              <w:ind w:firstLineChars="0" w:firstLine="0"/>
              <w:jc w:val="left"/>
              <w:rPr>
                <w:color w:val="000000"/>
              </w:rPr>
            </w:pPr>
            <w:r w:rsidRPr="00AA2423">
              <w:rPr>
                <w:rFonts w:hint="eastAsia"/>
                <w:color w:val="000000"/>
              </w:rPr>
              <w:t>浙江省劳动保障电话咨询服务中心</w:t>
            </w:r>
            <w:r>
              <w:rPr>
                <w:rFonts w:hint="eastAsia"/>
                <w:color w:val="000000"/>
              </w:rPr>
              <w:t>；</w:t>
            </w:r>
            <w:r w:rsidRPr="00AA2423">
              <w:rPr>
                <w:rFonts w:hint="eastAsia"/>
                <w:color w:val="000000"/>
              </w:rPr>
              <w:t>宁夏人社厅信息中心</w:t>
            </w:r>
            <w:r>
              <w:rPr>
                <w:rFonts w:hint="eastAsia"/>
                <w:color w:val="000000"/>
              </w:rPr>
              <w:t>；</w:t>
            </w:r>
            <w:r w:rsidR="00520506">
              <w:rPr>
                <w:rFonts w:hint="eastAsia"/>
                <w:color w:val="000000"/>
              </w:rPr>
              <w:t>河南省</w:t>
            </w:r>
            <w:r w:rsidRPr="00AA2423">
              <w:rPr>
                <w:rFonts w:hint="eastAsia"/>
                <w:color w:val="000000"/>
              </w:rPr>
              <w:t>郑州市人力资源和社会保障投诉举报咨询服务中心</w:t>
            </w:r>
            <w:r>
              <w:rPr>
                <w:rFonts w:hint="eastAsia"/>
                <w:color w:val="000000"/>
              </w:rPr>
              <w:t>；</w:t>
            </w:r>
            <w:r w:rsidRPr="00AA2423">
              <w:rPr>
                <w:rFonts w:hint="eastAsia"/>
                <w:color w:val="000000"/>
              </w:rPr>
              <w:t>成都市劳动保障电话咨询服务中心</w:t>
            </w:r>
          </w:p>
        </w:tc>
      </w:tr>
      <w:tr w:rsidR="00611EAE" w:rsidRPr="0017199B" w:rsidTr="00390C6B">
        <w:tc>
          <w:tcPr>
            <w:tcW w:w="817" w:type="dxa"/>
            <w:vAlign w:val="center"/>
          </w:tcPr>
          <w:p w:rsidR="00117C20" w:rsidRPr="00117C20" w:rsidRDefault="00117C20" w:rsidP="004B4CD6">
            <w:pPr>
              <w:spacing w:line="240" w:lineRule="atLeast"/>
              <w:ind w:firstLineChars="0" w:firstLine="0"/>
              <w:jc w:val="left"/>
              <w:rPr>
                <w:color w:val="000000"/>
              </w:rPr>
            </w:pPr>
            <w:r w:rsidRPr="00117C20">
              <w:rPr>
                <w:color w:val="000000"/>
              </w:rPr>
              <w:lastRenderedPageBreak/>
              <w:t>2013KT08</w:t>
            </w:r>
          </w:p>
        </w:tc>
        <w:tc>
          <w:tcPr>
            <w:tcW w:w="1418" w:type="dxa"/>
            <w:vAlign w:val="center"/>
          </w:tcPr>
          <w:p w:rsidR="00117C20" w:rsidRPr="00117C20" w:rsidRDefault="00117C20" w:rsidP="004B4CD6">
            <w:pPr>
              <w:spacing w:line="240" w:lineRule="atLeast"/>
              <w:ind w:firstLineChars="0" w:firstLine="0"/>
              <w:jc w:val="left"/>
              <w:rPr>
                <w:color w:val="000000"/>
              </w:rPr>
            </w:pPr>
            <w:r w:rsidRPr="00117C20">
              <w:rPr>
                <w:color w:val="000000"/>
              </w:rPr>
              <w:t>12333</w:t>
            </w:r>
            <w:r w:rsidRPr="00117C20">
              <w:rPr>
                <w:rFonts w:hint="eastAsia"/>
                <w:color w:val="000000"/>
              </w:rPr>
              <w:t>制度建设和内部管理研究</w:t>
            </w:r>
          </w:p>
        </w:tc>
        <w:tc>
          <w:tcPr>
            <w:tcW w:w="4819" w:type="dxa"/>
            <w:vAlign w:val="center"/>
          </w:tcPr>
          <w:p w:rsidR="00117C20" w:rsidRPr="00117C20" w:rsidRDefault="001D18EC"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．基本概念</w:t>
            </w:r>
            <w:r w:rsidR="00611EAE">
              <w:rPr>
                <w:rFonts w:hint="eastAsia"/>
                <w:color w:val="000000"/>
              </w:rPr>
              <w:t>、</w:t>
            </w:r>
            <w:r w:rsidR="00117C20" w:rsidRPr="00117C20">
              <w:rPr>
                <w:color w:val="000000"/>
              </w:rPr>
              <w:t>12333</w:t>
            </w:r>
            <w:r w:rsidR="006F70BB">
              <w:rPr>
                <w:rFonts w:hint="eastAsia"/>
                <w:color w:val="000000"/>
              </w:rPr>
              <w:t>的定位、工作内容等</w:t>
            </w:r>
          </w:p>
          <w:p w:rsidR="00117C20" w:rsidRPr="00117C20" w:rsidRDefault="001D18EC"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w:t>
            </w:r>
            <w:r w:rsidR="00117C20" w:rsidRPr="00117C20">
              <w:rPr>
                <w:color w:val="000000"/>
              </w:rPr>
              <w:t>12333</w:t>
            </w:r>
            <w:r w:rsidR="00117C20" w:rsidRPr="00117C20">
              <w:rPr>
                <w:rFonts w:hint="eastAsia"/>
                <w:color w:val="000000"/>
              </w:rPr>
              <w:t>制度体系</w:t>
            </w:r>
            <w:r w:rsidR="00C66B91">
              <w:rPr>
                <w:rFonts w:hint="eastAsia"/>
                <w:color w:val="000000"/>
              </w:rPr>
              <w:t>，</w:t>
            </w:r>
            <w:r w:rsidR="00117C20" w:rsidRPr="00117C20">
              <w:rPr>
                <w:rFonts w:hint="eastAsia"/>
                <w:color w:val="000000"/>
              </w:rPr>
              <w:t>包括机构和人员管理、协同工作、信息系统等方面，针对人员的招聘、培训、考核和奖惩；对机构工作目标的考核；服务行为、服务目标规范；协同工作（含与相关部门）制度；信息资源利用；信息系统维护等方面。各种制度之间的衔接关系</w:t>
            </w:r>
          </w:p>
          <w:p w:rsidR="00117C20" w:rsidRPr="00117C20" w:rsidRDefault="001D18EC"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．制度规范执行中遇到的问题</w:t>
            </w:r>
          </w:p>
          <w:p w:rsidR="00117C20" w:rsidRPr="001D18EC" w:rsidRDefault="001D18EC" w:rsidP="00685E84">
            <w:pPr>
              <w:spacing w:line="240" w:lineRule="atLeast"/>
              <w:ind w:firstLineChars="0" w:firstLine="0"/>
              <w:jc w:val="left"/>
              <w:rPr>
                <w:color w:val="000000"/>
              </w:rPr>
            </w:pPr>
            <w:r>
              <w:rPr>
                <w:rFonts w:hint="eastAsia"/>
                <w:color w:val="000000"/>
              </w:rPr>
              <w:t>4</w:t>
            </w:r>
            <w:r w:rsidR="00117C20" w:rsidRPr="00117C20">
              <w:rPr>
                <w:rFonts w:hint="eastAsia"/>
                <w:color w:val="000000"/>
              </w:rPr>
              <w:t>．工作建议</w:t>
            </w:r>
          </w:p>
        </w:tc>
        <w:tc>
          <w:tcPr>
            <w:tcW w:w="2410" w:type="dxa"/>
            <w:vAlign w:val="center"/>
          </w:tcPr>
          <w:p w:rsidR="00117C20" w:rsidRPr="00AA2423" w:rsidRDefault="00AA2423" w:rsidP="0017199B">
            <w:pPr>
              <w:spacing w:line="240" w:lineRule="atLeast"/>
              <w:ind w:firstLineChars="0" w:firstLine="0"/>
              <w:jc w:val="left"/>
              <w:rPr>
                <w:color w:val="000000"/>
              </w:rPr>
            </w:pPr>
            <w:r w:rsidRPr="00AA2423">
              <w:rPr>
                <w:rFonts w:hint="eastAsia"/>
                <w:color w:val="000000"/>
              </w:rPr>
              <w:t>天津市人社</w:t>
            </w:r>
            <w:r w:rsidR="0017199B">
              <w:rPr>
                <w:rFonts w:hint="eastAsia"/>
                <w:color w:val="000000"/>
              </w:rPr>
              <w:t>局</w:t>
            </w:r>
            <w:r w:rsidRPr="00AA2423">
              <w:rPr>
                <w:rFonts w:hint="eastAsia"/>
                <w:color w:val="000000"/>
              </w:rPr>
              <w:t>电话咨询服务中心</w:t>
            </w:r>
            <w:r>
              <w:rPr>
                <w:rFonts w:hint="eastAsia"/>
                <w:color w:val="000000"/>
              </w:rPr>
              <w:t>；</w:t>
            </w:r>
            <w:r w:rsidRPr="00AA2423">
              <w:rPr>
                <w:rFonts w:hint="eastAsia"/>
                <w:color w:val="000000"/>
              </w:rPr>
              <w:t>上海市人力资源和社会保障咨询服务中心</w:t>
            </w:r>
            <w:r>
              <w:rPr>
                <w:rFonts w:hint="eastAsia"/>
                <w:color w:val="000000"/>
              </w:rPr>
              <w:t>；</w:t>
            </w:r>
            <w:r w:rsidRPr="00AA2423">
              <w:rPr>
                <w:rFonts w:hint="eastAsia"/>
                <w:color w:val="000000"/>
              </w:rPr>
              <w:t>重庆市人社</w:t>
            </w:r>
            <w:r w:rsidR="003820DA">
              <w:rPr>
                <w:rFonts w:hint="eastAsia"/>
                <w:color w:val="000000"/>
              </w:rPr>
              <w:t>局</w:t>
            </w:r>
            <w:r w:rsidRPr="00AA2423">
              <w:rPr>
                <w:rFonts w:hint="eastAsia"/>
                <w:color w:val="000000"/>
              </w:rPr>
              <w:t>信息中心</w:t>
            </w:r>
          </w:p>
        </w:tc>
      </w:tr>
      <w:tr w:rsidR="00611EAE" w:rsidRPr="00005447" w:rsidTr="00390C6B">
        <w:tc>
          <w:tcPr>
            <w:tcW w:w="817" w:type="dxa"/>
            <w:vAlign w:val="center"/>
          </w:tcPr>
          <w:p w:rsidR="00117C20" w:rsidRPr="00117C20" w:rsidRDefault="00117C20" w:rsidP="004B4CD6">
            <w:pPr>
              <w:spacing w:line="240" w:lineRule="atLeast"/>
              <w:ind w:firstLineChars="0" w:firstLine="0"/>
              <w:jc w:val="left"/>
              <w:rPr>
                <w:color w:val="000000"/>
              </w:rPr>
            </w:pPr>
            <w:r w:rsidRPr="00117C20">
              <w:rPr>
                <w:color w:val="000000"/>
              </w:rPr>
              <w:t>2013KT09</w:t>
            </w:r>
          </w:p>
        </w:tc>
        <w:tc>
          <w:tcPr>
            <w:tcW w:w="1418" w:type="dxa"/>
            <w:vAlign w:val="center"/>
          </w:tcPr>
          <w:p w:rsidR="00117C20" w:rsidRPr="00117C20" w:rsidRDefault="00117C20" w:rsidP="004B4CD6">
            <w:pPr>
              <w:spacing w:line="240" w:lineRule="atLeast"/>
              <w:ind w:firstLineChars="0" w:firstLine="0"/>
              <w:jc w:val="left"/>
              <w:rPr>
                <w:color w:val="000000"/>
              </w:rPr>
            </w:pPr>
            <w:r w:rsidRPr="00117C20">
              <w:rPr>
                <w:rFonts w:hint="eastAsia"/>
                <w:color w:val="000000"/>
              </w:rPr>
              <w:t>咨询员职业发展研究</w:t>
            </w:r>
          </w:p>
        </w:tc>
        <w:tc>
          <w:tcPr>
            <w:tcW w:w="4819" w:type="dxa"/>
            <w:vAlign w:val="center"/>
          </w:tcPr>
          <w:p w:rsidR="00117C20" w:rsidRDefault="00117C20" w:rsidP="00685E84">
            <w:pPr>
              <w:spacing w:line="240" w:lineRule="atLeast"/>
              <w:ind w:firstLineChars="0" w:firstLine="0"/>
              <w:jc w:val="left"/>
              <w:rPr>
                <w:color w:val="000000"/>
              </w:rPr>
            </w:pPr>
            <w:r w:rsidRPr="00117C20">
              <w:rPr>
                <w:rFonts w:hint="eastAsia"/>
                <w:color w:val="000000"/>
              </w:rPr>
              <w:t>构建咨询员考核评价体系，为咨询员的个人职业发展提供空间，如何打造</w:t>
            </w:r>
            <w:r w:rsidRPr="00117C20">
              <w:rPr>
                <w:color w:val="000000"/>
              </w:rPr>
              <w:t>12333</w:t>
            </w:r>
            <w:r w:rsidRPr="00117C20">
              <w:rPr>
                <w:rFonts w:hint="eastAsia"/>
                <w:color w:val="000000"/>
              </w:rPr>
              <w:t>团队文化，培养咨询员的归属感。</w:t>
            </w:r>
          </w:p>
          <w:p w:rsidR="00117C20" w:rsidRPr="00117C20" w:rsidRDefault="00AA2423"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w:t>
            </w:r>
            <w:r w:rsidR="00117C20" w:rsidRPr="00117C20">
              <w:rPr>
                <w:color w:val="000000"/>
              </w:rPr>
              <w:t>12333</w:t>
            </w:r>
            <w:r w:rsidR="00117C20" w:rsidRPr="00117C20">
              <w:rPr>
                <w:rFonts w:hint="eastAsia"/>
                <w:color w:val="000000"/>
              </w:rPr>
              <w:t>机构及队伍建设、团队文化建设</w:t>
            </w:r>
          </w:p>
          <w:p w:rsidR="00117C20" w:rsidRPr="00117C20" w:rsidRDefault="00AA2423"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w:t>
            </w:r>
            <w:r w:rsidR="00117C20" w:rsidRPr="00117C20">
              <w:rPr>
                <w:color w:val="000000"/>
              </w:rPr>
              <w:t>12333</w:t>
            </w:r>
            <w:r w:rsidR="00117C20" w:rsidRPr="00117C20">
              <w:rPr>
                <w:rFonts w:hint="eastAsia"/>
                <w:color w:val="000000"/>
              </w:rPr>
              <w:t>咨询员基本素质和专业技能要求</w:t>
            </w:r>
          </w:p>
          <w:p w:rsidR="00117C20" w:rsidRPr="00117C20" w:rsidRDefault="00AA2423"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w:t>
            </w:r>
            <w:r w:rsidR="00117C20" w:rsidRPr="00117C20">
              <w:rPr>
                <w:color w:val="000000"/>
              </w:rPr>
              <w:t>12333</w:t>
            </w:r>
            <w:r w:rsidR="00117C20" w:rsidRPr="00117C20">
              <w:rPr>
                <w:rFonts w:hint="eastAsia"/>
                <w:color w:val="000000"/>
              </w:rPr>
              <w:t>咨询员梯队建设</w:t>
            </w:r>
          </w:p>
          <w:p w:rsidR="00117C20" w:rsidRPr="00117C20" w:rsidRDefault="00AA2423" w:rsidP="00685E84">
            <w:pPr>
              <w:spacing w:line="240" w:lineRule="atLeast"/>
              <w:ind w:firstLineChars="0" w:firstLine="0"/>
              <w:jc w:val="left"/>
              <w:rPr>
                <w:color w:val="000000"/>
              </w:rPr>
            </w:pPr>
            <w:r>
              <w:rPr>
                <w:rFonts w:hint="eastAsia"/>
                <w:color w:val="000000"/>
              </w:rPr>
              <w:t>4</w:t>
            </w:r>
            <w:r w:rsidR="00117C20" w:rsidRPr="00117C20">
              <w:rPr>
                <w:rFonts w:hint="eastAsia"/>
                <w:color w:val="000000"/>
              </w:rPr>
              <w:t>．咨询员职业发展诉求</w:t>
            </w:r>
          </w:p>
          <w:p w:rsidR="00117C20" w:rsidRPr="00117C20" w:rsidRDefault="00AA2423" w:rsidP="00685E84">
            <w:pPr>
              <w:spacing w:line="240" w:lineRule="atLeast"/>
              <w:ind w:firstLineChars="0" w:firstLine="0"/>
              <w:jc w:val="left"/>
              <w:rPr>
                <w:color w:val="000000"/>
              </w:rPr>
            </w:pPr>
            <w:r>
              <w:rPr>
                <w:rFonts w:hint="eastAsia"/>
                <w:color w:val="000000"/>
              </w:rPr>
              <w:t>5</w:t>
            </w:r>
            <w:r w:rsidR="00117C20" w:rsidRPr="00117C20">
              <w:rPr>
                <w:rFonts w:hint="eastAsia"/>
                <w:color w:val="000000"/>
              </w:rPr>
              <w:t>．如何为咨询员进行职业发展规划</w:t>
            </w:r>
          </w:p>
          <w:p w:rsidR="00117C20" w:rsidRDefault="00AA2423" w:rsidP="001D18EC">
            <w:pPr>
              <w:spacing w:line="240" w:lineRule="atLeast"/>
              <w:ind w:firstLineChars="0" w:firstLine="0"/>
              <w:jc w:val="left"/>
              <w:rPr>
                <w:rFonts w:ascii="仿宋_GB2312"/>
                <w:sz w:val="28"/>
                <w:szCs w:val="28"/>
              </w:rPr>
            </w:pPr>
            <w:r>
              <w:rPr>
                <w:rFonts w:hint="eastAsia"/>
                <w:color w:val="000000"/>
              </w:rPr>
              <w:t>6</w:t>
            </w:r>
            <w:r w:rsidR="00117C20" w:rsidRPr="00117C20">
              <w:rPr>
                <w:rFonts w:hint="eastAsia"/>
                <w:color w:val="000000"/>
              </w:rPr>
              <w:t>．工作建议</w:t>
            </w:r>
          </w:p>
        </w:tc>
        <w:tc>
          <w:tcPr>
            <w:tcW w:w="2410" w:type="dxa"/>
            <w:vAlign w:val="center"/>
          </w:tcPr>
          <w:p w:rsidR="00117C20" w:rsidRDefault="00AA2423" w:rsidP="009310C9">
            <w:pPr>
              <w:spacing w:line="240" w:lineRule="atLeast"/>
              <w:ind w:firstLineChars="0" w:firstLine="0"/>
              <w:jc w:val="left"/>
              <w:rPr>
                <w:rFonts w:ascii="仿宋_GB2312"/>
                <w:sz w:val="28"/>
                <w:szCs w:val="28"/>
              </w:rPr>
            </w:pPr>
            <w:r w:rsidRPr="00AA2423">
              <w:rPr>
                <w:rFonts w:hint="eastAsia"/>
                <w:color w:val="000000"/>
              </w:rPr>
              <w:t>辽宁省人社厅信息中心</w:t>
            </w:r>
            <w:r>
              <w:rPr>
                <w:rFonts w:hint="eastAsia"/>
                <w:color w:val="000000"/>
              </w:rPr>
              <w:t>；</w:t>
            </w:r>
            <w:r w:rsidRPr="00AA2423">
              <w:rPr>
                <w:rFonts w:hint="eastAsia"/>
                <w:color w:val="000000"/>
              </w:rPr>
              <w:t>江苏省人社</w:t>
            </w:r>
            <w:r>
              <w:rPr>
                <w:rFonts w:hint="eastAsia"/>
                <w:color w:val="000000"/>
              </w:rPr>
              <w:t>厅</w:t>
            </w:r>
            <w:r w:rsidRPr="00AA2423">
              <w:rPr>
                <w:rFonts w:hint="eastAsia"/>
                <w:color w:val="000000"/>
              </w:rPr>
              <w:t>信息中心</w:t>
            </w:r>
            <w:r>
              <w:rPr>
                <w:rFonts w:hint="eastAsia"/>
                <w:color w:val="000000"/>
              </w:rPr>
              <w:t>；</w:t>
            </w:r>
            <w:r w:rsidR="009310C9">
              <w:rPr>
                <w:rFonts w:hint="eastAsia"/>
                <w:color w:val="000000"/>
              </w:rPr>
              <w:t>浙江省</w:t>
            </w:r>
            <w:r w:rsidRPr="00AA2423">
              <w:rPr>
                <w:rFonts w:hint="eastAsia"/>
                <w:color w:val="000000"/>
              </w:rPr>
              <w:t>杭州市人社局咨询服务中心</w:t>
            </w:r>
            <w:r>
              <w:rPr>
                <w:rFonts w:hint="eastAsia"/>
                <w:color w:val="000000"/>
              </w:rPr>
              <w:t>；</w:t>
            </w:r>
            <w:r w:rsidRPr="00AA2423">
              <w:rPr>
                <w:rFonts w:hint="eastAsia"/>
                <w:color w:val="000000"/>
              </w:rPr>
              <w:t>信阳市人社局信息中心</w:t>
            </w:r>
          </w:p>
        </w:tc>
      </w:tr>
      <w:tr w:rsidR="00611EAE" w:rsidRPr="00520506" w:rsidTr="00390C6B">
        <w:tc>
          <w:tcPr>
            <w:tcW w:w="817" w:type="dxa"/>
            <w:vAlign w:val="center"/>
          </w:tcPr>
          <w:p w:rsidR="00117C20" w:rsidRPr="00117C20" w:rsidRDefault="00117C20" w:rsidP="004B4CD6">
            <w:pPr>
              <w:spacing w:line="240" w:lineRule="atLeast"/>
              <w:ind w:firstLineChars="0" w:firstLine="0"/>
              <w:jc w:val="left"/>
              <w:rPr>
                <w:color w:val="000000"/>
              </w:rPr>
            </w:pPr>
            <w:r w:rsidRPr="00117C20">
              <w:rPr>
                <w:color w:val="000000"/>
              </w:rPr>
              <w:t>2013KT10</w:t>
            </w:r>
          </w:p>
        </w:tc>
        <w:tc>
          <w:tcPr>
            <w:tcW w:w="1418" w:type="dxa"/>
            <w:vAlign w:val="center"/>
          </w:tcPr>
          <w:p w:rsidR="00117C20" w:rsidRPr="00117C20" w:rsidRDefault="00117C20" w:rsidP="004B4CD6">
            <w:pPr>
              <w:spacing w:line="240" w:lineRule="atLeast"/>
              <w:ind w:firstLineChars="0" w:firstLine="0"/>
              <w:jc w:val="left"/>
              <w:rPr>
                <w:color w:val="000000"/>
              </w:rPr>
            </w:pPr>
            <w:r w:rsidRPr="00117C20">
              <w:rPr>
                <w:rFonts w:hint="eastAsia"/>
                <w:color w:val="000000"/>
              </w:rPr>
              <w:t>咨询员心理调适及心理健康研究</w:t>
            </w:r>
          </w:p>
        </w:tc>
        <w:tc>
          <w:tcPr>
            <w:tcW w:w="4819" w:type="dxa"/>
            <w:vAlign w:val="center"/>
          </w:tcPr>
          <w:p w:rsidR="00117C20" w:rsidRPr="00117C20" w:rsidRDefault="00BF4BF0"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．基本概念</w:t>
            </w:r>
          </w:p>
          <w:p w:rsidR="00117C20" w:rsidRPr="00117C20" w:rsidRDefault="00BF4BF0"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．咨询员工作中遇到的问题</w:t>
            </w:r>
          </w:p>
          <w:p w:rsidR="00117C20" w:rsidRPr="00117C20" w:rsidRDefault="00BF4BF0"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．咨询员必备的心理素质</w:t>
            </w:r>
          </w:p>
          <w:p w:rsidR="00117C20" w:rsidRPr="00117C20" w:rsidRDefault="00BF4BF0" w:rsidP="00685E84">
            <w:pPr>
              <w:spacing w:line="240" w:lineRule="atLeast"/>
              <w:ind w:firstLineChars="0" w:firstLine="0"/>
              <w:jc w:val="left"/>
              <w:rPr>
                <w:color w:val="000000"/>
              </w:rPr>
            </w:pPr>
            <w:r>
              <w:rPr>
                <w:rFonts w:hint="eastAsia"/>
                <w:color w:val="000000"/>
              </w:rPr>
              <w:t>4</w:t>
            </w:r>
            <w:r w:rsidR="00117C20" w:rsidRPr="00117C20">
              <w:rPr>
                <w:rFonts w:hint="eastAsia"/>
                <w:color w:val="000000"/>
              </w:rPr>
              <w:t>．如何培养咨询员的心理素质</w:t>
            </w:r>
          </w:p>
          <w:p w:rsidR="00117C20" w:rsidRPr="00117C20" w:rsidRDefault="00BF4BF0" w:rsidP="00685E84">
            <w:pPr>
              <w:spacing w:line="240" w:lineRule="atLeast"/>
              <w:ind w:firstLineChars="0" w:firstLine="0"/>
              <w:jc w:val="left"/>
              <w:rPr>
                <w:color w:val="000000"/>
              </w:rPr>
            </w:pPr>
            <w:r>
              <w:rPr>
                <w:rFonts w:hint="eastAsia"/>
                <w:color w:val="000000"/>
              </w:rPr>
              <w:t>5</w:t>
            </w:r>
            <w:r w:rsidR="00117C20" w:rsidRPr="00117C20">
              <w:rPr>
                <w:rFonts w:hint="eastAsia"/>
                <w:color w:val="000000"/>
              </w:rPr>
              <w:t>．在实际工作中如何避免心理问题对咨询工作的影响</w:t>
            </w:r>
          </w:p>
          <w:p w:rsidR="00117C20" w:rsidRDefault="00BF4BF0" w:rsidP="001D18EC">
            <w:pPr>
              <w:spacing w:line="240" w:lineRule="atLeast"/>
              <w:ind w:firstLineChars="0" w:firstLine="0"/>
              <w:jc w:val="left"/>
              <w:rPr>
                <w:rFonts w:ascii="仿宋_GB2312"/>
                <w:sz w:val="28"/>
                <w:szCs w:val="28"/>
              </w:rPr>
            </w:pPr>
            <w:r>
              <w:rPr>
                <w:rFonts w:hint="eastAsia"/>
                <w:color w:val="000000"/>
              </w:rPr>
              <w:t>6</w:t>
            </w:r>
            <w:r w:rsidR="00117C20" w:rsidRPr="00117C20">
              <w:rPr>
                <w:rFonts w:hint="eastAsia"/>
                <w:color w:val="000000"/>
              </w:rPr>
              <w:t>．工作建议</w:t>
            </w:r>
          </w:p>
        </w:tc>
        <w:tc>
          <w:tcPr>
            <w:tcW w:w="2410" w:type="dxa"/>
            <w:vAlign w:val="center"/>
          </w:tcPr>
          <w:p w:rsidR="00117C20" w:rsidRPr="00AA2423" w:rsidRDefault="00520506" w:rsidP="009310C9">
            <w:pPr>
              <w:spacing w:line="240" w:lineRule="atLeast"/>
              <w:ind w:firstLineChars="0" w:firstLine="0"/>
              <w:jc w:val="left"/>
              <w:rPr>
                <w:color w:val="000000"/>
              </w:rPr>
            </w:pPr>
            <w:r w:rsidRPr="00AA2423">
              <w:rPr>
                <w:rFonts w:hint="eastAsia"/>
                <w:color w:val="000000"/>
              </w:rPr>
              <w:t>上海市人力资源和社会保障咨询服务中心</w:t>
            </w:r>
            <w:r>
              <w:rPr>
                <w:rFonts w:hint="eastAsia"/>
                <w:color w:val="000000"/>
              </w:rPr>
              <w:t>；</w:t>
            </w:r>
            <w:r w:rsidR="009310C9">
              <w:rPr>
                <w:rFonts w:hint="eastAsia"/>
                <w:color w:val="000000"/>
              </w:rPr>
              <w:t>江西省</w:t>
            </w:r>
            <w:r w:rsidR="00117C20" w:rsidRPr="00117C20">
              <w:rPr>
                <w:rFonts w:hint="eastAsia"/>
                <w:color w:val="000000"/>
              </w:rPr>
              <w:t>新余</w:t>
            </w:r>
            <w:r w:rsidR="00BF4BF0">
              <w:rPr>
                <w:rFonts w:hint="eastAsia"/>
                <w:color w:val="000000"/>
              </w:rPr>
              <w:t>市人社局信息中心；</w:t>
            </w:r>
            <w:r w:rsidR="009310C9">
              <w:rPr>
                <w:rFonts w:hint="eastAsia"/>
                <w:color w:val="000000"/>
              </w:rPr>
              <w:t>浙江省</w:t>
            </w:r>
            <w:r w:rsidR="00117C20" w:rsidRPr="00117C20">
              <w:rPr>
                <w:rFonts w:hint="eastAsia"/>
                <w:color w:val="000000"/>
              </w:rPr>
              <w:t>嵊州</w:t>
            </w:r>
            <w:r w:rsidR="00BF4BF0">
              <w:rPr>
                <w:rFonts w:hint="eastAsia"/>
                <w:color w:val="000000"/>
              </w:rPr>
              <w:t>市人社局；</w:t>
            </w:r>
            <w:r w:rsidR="009310C9">
              <w:rPr>
                <w:rFonts w:hint="eastAsia"/>
                <w:color w:val="000000"/>
              </w:rPr>
              <w:t>江西省</w:t>
            </w:r>
            <w:r w:rsidR="00AA2423" w:rsidRPr="00AA2423">
              <w:rPr>
                <w:rFonts w:hint="eastAsia"/>
                <w:color w:val="000000"/>
              </w:rPr>
              <w:t>九江市人社局信息中心</w:t>
            </w:r>
            <w:r w:rsidR="00AA2423">
              <w:rPr>
                <w:rFonts w:hint="eastAsia"/>
                <w:color w:val="000000"/>
              </w:rPr>
              <w:t>；</w:t>
            </w:r>
            <w:r w:rsidR="009310C9" w:rsidRPr="009310C9">
              <w:rPr>
                <w:rFonts w:hint="eastAsia"/>
                <w:color w:val="000000"/>
              </w:rPr>
              <w:t>江西省</w:t>
            </w:r>
            <w:r w:rsidR="00AA2423" w:rsidRPr="00AA2423">
              <w:rPr>
                <w:rFonts w:hint="eastAsia"/>
                <w:color w:val="000000"/>
              </w:rPr>
              <w:t>鹰潭市人社会保障局信息中心</w:t>
            </w:r>
          </w:p>
        </w:tc>
      </w:tr>
      <w:tr w:rsidR="00611EAE" w:rsidRPr="00BF4BF0" w:rsidTr="00390C6B">
        <w:tc>
          <w:tcPr>
            <w:tcW w:w="817" w:type="dxa"/>
            <w:vAlign w:val="center"/>
          </w:tcPr>
          <w:p w:rsidR="00117C20" w:rsidRPr="00117C20" w:rsidRDefault="00117C20" w:rsidP="004B4CD6">
            <w:pPr>
              <w:spacing w:line="240" w:lineRule="atLeast"/>
              <w:ind w:firstLineChars="0" w:firstLine="0"/>
              <w:jc w:val="left"/>
              <w:rPr>
                <w:color w:val="000000"/>
              </w:rPr>
            </w:pPr>
            <w:r w:rsidRPr="00117C20">
              <w:rPr>
                <w:color w:val="000000"/>
              </w:rPr>
              <w:t>2013KT11</w:t>
            </w:r>
          </w:p>
        </w:tc>
        <w:tc>
          <w:tcPr>
            <w:tcW w:w="1418" w:type="dxa"/>
            <w:vAlign w:val="center"/>
          </w:tcPr>
          <w:p w:rsidR="00117C20" w:rsidRPr="00117C20" w:rsidRDefault="00117C20" w:rsidP="004B4CD6">
            <w:pPr>
              <w:spacing w:line="240" w:lineRule="atLeast"/>
              <w:ind w:firstLineChars="0" w:firstLine="0"/>
              <w:jc w:val="left"/>
              <w:rPr>
                <w:color w:val="000000"/>
              </w:rPr>
            </w:pPr>
            <w:r w:rsidRPr="00117C20">
              <w:rPr>
                <w:rFonts w:hint="eastAsia"/>
                <w:color w:val="000000"/>
              </w:rPr>
              <w:t>电话咨询服务术语</w:t>
            </w:r>
          </w:p>
        </w:tc>
        <w:tc>
          <w:tcPr>
            <w:tcW w:w="4819" w:type="dxa"/>
            <w:vAlign w:val="center"/>
          </w:tcPr>
          <w:p w:rsidR="00117C20" w:rsidRPr="00117C20" w:rsidRDefault="00D17DF9"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．电话咨询服务体系</w:t>
            </w:r>
          </w:p>
          <w:p w:rsidR="00117C20" w:rsidRPr="00117C20" w:rsidRDefault="00D17DF9"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．电话咨询服务术语库结构</w:t>
            </w:r>
          </w:p>
          <w:p w:rsidR="00117C20" w:rsidRPr="00117C20" w:rsidRDefault="00D17DF9"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．按照术语库结构分类描述术语</w:t>
            </w:r>
            <w:r w:rsidR="00A05639">
              <w:rPr>
                <w:rFonts w:hint="eastAsia"/>
                <w:color w:val="000000"/>
              </w:rPr>
              <w:t>，包括：</w:t>
            </w:r>
          </w:p>
          <w:p w:rsidR="00117C20" w:rsidRPr="00117C20" w:rsidRDefault="00117C20" w:rsidP="00685E84">
            <w:pPr>
              <w:spacing w:line="240" w:lineRule="atLeast"/>
              <w:ind w:firstLineChars="0" w:firstLine="0"/>
              <w:jc w:val="left"/>
              <w:rPr>
                <w:color w:val="000000"/>
              </w:rPr>
            </w:pPr>
            <w:r w:rsidRPr="00117C20">
              <w:rPr>
                <w:rFonts w:hint="eastAsia"/>
                <w:color w:val="000000"/>
              </w:rPr>
              <w:t>名称、简写、英文名称、定义、使用范围、相关术语</w:t>
            </w:r>
          </w:p>
          <w:p w:rsidR="00117C20" w:rsidRPr="00D17DF9" w:rsidRDefault="00D17DF9" w:rsidP="00685E84">
            <w:pPr>
              <w:spacing w:line="240" w:lineRule="atLeast"/>
              <w:ind w:firstLineChars="0" w:firstLine="0"/>
              <w:jc w:val="left"/>
              <w:rPr>
                <w:color w:val="000000"/>
              </w:rPr>
            </w:pPr>
            <w:r>
              <w:rPr>
                <w:rFonts w:hint="eastAsia"/>
                <w:color w:val="000000"/>
              </w:rPr>
              <w:lastRenderedPageBreak/>
              <w:t>4</w:t>
            </w:r>
            <w:r w:rsidR="00117C20" w:rsidRPr="00117C20">
              <w:rPr>
                <w:rFonts w:hint="eastAsia"/>
                <w:color w:val="000000"/>
              </w:rPr>
              <w:t>．存在的问题及建议</w:t>
            </w:r>
          </w:p>
        </w:tc>
        <w:tc>
          <w:tcPr>
            <w:tcW w:w="2410" w:type="dxa"/>
            <w:vAlign w:val="center"/>
          </w:tcPr>
          <w:p w:rsidR="00117C20" w:rsidRDefault="00BF4BF0" w:rsidP="00BF4BF0">
            <w:pPr>
              <w:spacing w:line="240" w:lineRule="atLeast"/>
              <w:ind w:firstLineChars="0" w:firstLine="0"/>
              <w:jc w:val="left"/>
              <w:rPr>
                <w:rFonts w:ascii="仿宋_GB2312"/>
                <w:sz w:val="32"/>
                <w:szCs w:val="32"/>
              </w:rPr>
            </w:pPr>
            <w:r w:rsidRPr="00BF4BF0">
              <w:rPr>
                <w:rFonts w:hint="eastAsia"/>
                <w:color w:val="000000"/>
              </w:rPr>
              <w:lastRenderedPageBreak/>
              <w:t>江西省新余市人社局信息中心</w:t>
            </w:r>
          </w:p>
        </w:tc>
      </w:tr>
      <w:tr w:rsidR="00611EAE" w:rsidRPr="00AA2423" w:rsidTr="00390C6B">
        <w:tc>
          <w:tcPr>
            <w:tcW w:w="817" w:type="dxa"/>
            <w:vAlign w:val="center"/>
          </w:tcPr>
          <w:p w:rsidR="00117C20" w:rsidRDefault="00117C20" w:rsidP="004B4CD6">
            <w:pPr>
              <w:spacing w:line="240" w:lineRule="atLeast"/>
              <w:ind w:firstLineChars="0" w:firstLine="0"/>
              <w:jc w:val="left"/>
              <w:rPr>
                <w:rFonts w:ascii="仿宋_GB2312"/>
                <w:sz w:val="28"/>
                <w:szCs w:val="28"/>
              </w:rPr>
            </w:pPr>
            <w:r w:rsidRPr="00117C20">
              <w:rPr>
                <w:color w:val="000000"/>
              </w:rPr>
              <w:lastRenderedPageBreak/>
              <w:t>2013KT12</w:t>
            </w:r>
          </w:p>
        </w:tc>
        <w:tc>
          <w:tcPr>
            <w:tcW w:w="1418" w:type="dxa"/>
            <w:vAlign w:val="center"/>
          </w:tcPr>
          <w:p w:rsidR="00117C20" w:rsidRDefault="00117C20" w:rsidP="004B4CD6">
            <w:pPr>
              <w:spacing w:line="240" w:lineRule="atLeast"/>
              <w:ind w:firstLineChars="0" w:firstLine="0"/>
              <w:jc w:val="left"/>
              <w:rPr>
                <w:rFonts w:ascii="仿宋_GB2312"/>
                <w:sz w:val="28"/>
                <w:szCs w:val="28"/>
              </w:rPr>
            </w:pPr>
            <w:r w:rsidRPr="00117C20">
              <w:rPr>
                <w:rFonts w:hint="eastAsia"/>
                <w:color w:val="000000"/>
              </w:rPr>
              <w:t>业务数据开发利用研究</w:t>
            </w:r>
          </w:p>
        </w:tc>
        <w:tc>
          <w:tcPr>
            <w:tcW w:w="4819" w:type="dxa"/>
            <w:vAlign w:val="center"/>
          </w:tcPr>
          <w:p w:rsidR="00117C20" w:rsidRPr="00117C20" w:rsidRDefault="001D18EC"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．分类描述电话咨询服务系统及业务工作中产生的数据</w:t>
            </w:r>
          </w:p>
          <w:p w:rsidR="00117C20" w:rsidRPr="00117C20" w:rsidRDefault="001D18EC"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．数据提取及建库</w:t>
            </w:r>
          </w:p>
          <w:p w:rsidR="00117C20" w:rsidRPr="00117C20" w:rsidRDefault="001D18EC"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．数据的统计分析和挖掘</w:t>
            </w:r>
            <w:r w:rsidR="001E61E5">
              <w:rPr>
                <w:rFonts w:hint="eastAsia"/>
                <w:color w:val="000000"/>
              </w:rPr>
              <w:t>，从改进工作和决策支持两方面进行分析</w:t>
            </w:r>
          </w:p>
          <w:p w:rsidR="00117C20" w:rsidRDefault="001D18EC" w:rsidP="001D18EC">
            <w:pPr>
              <w:spacing w:line="240" w:lineRule="atLeast"/>
              <w:ind w:firstLineChars="0" w:firstLine="0"/>
              <w:jc w:val="left"/>
              <w:rPr>
                <w:rFonts w:ascii="仿宋_GB2312"/>
                <w:sz w:val="28"/>
                <w:szCs w:val="28"/>
              </w:rPr>
            </w:pPr>
            <w:r>
              <w:rPr>
                <w:rFonts w:hint="eastAsia"/>
                <w:color w:val="000000"/>
              </w:rPr>
              <w:t>4</w:t>
            </w:r>
            <w:r w:rsidR="00117C20" w:rsidRPr="00117C20">
              <w:rPr>
                <w:rFonts w:hint="eastAsia"/>
                <w:color w:val="000000"/>
              </w:rPr>
              <w:t>．工作建议</w:t>
            </w:r>
          </w:p>
        </w:tc>
        <w:tc>
          <w:tcPr>
            <w:tcW w:w="2410" w:type="dxa"/>
            <w:vAlign w:val="center"/>
          </w:tcPr>
          <w:p w:rsidR="00117C20" w:rsidRPr="00AA2423" w:rsidRDefault="00117C20" w:rsidP="00AA2423">
            <w:pPr>
              <w:spacing w:line="240" w:lineRule="atLeast"/>
              <w:ind w:firstLineChars="0" w:firstLine="0"/>
              <w:jc w:val="left"/>
              <w:rPr>
                <w:color w:val="000000"/>
              </w:rPr>
            </w:pPr>
            <w:r w:rsidRPr="00117C20">
              <w:rPr>
                <w:rFonts w:hint="eastAsia"/>
                <w:color w:val="000000"/>
              </w:rPr>
              <w:t>湖北</w:t>
            </w:r>
            <w:r w:rsidR="001D18EC" w:rsidRPr="001D18EC">
              <w:rPr>
                <w:rFonts w:hint="eastAsia"/>
                <w:color w:val="000000"/>
              </w:rPr>
              <w:t>省人社</w:t>
            </w:r>
            <w:r w:rsidR="006B59CA">
              <w:rPr>
                <w:rFonts w:hint="eastAsia"/>
                <w:color w:val="000000"/>
              </w:rPr>
              <w:t>厅</w:t>
            </w:r>
            <w:r w:rsidR="001D18EC" w:rsidRPr="001D18EC">
              <w:rPr>
                <w:rFonts w:hint="eastAsia"/>
                <w:color w:val="000000"/>
              </w:rPr>
              <w:t>信息中心</w:t>
            </w:r>
            <w:r w:rsidR="006B59CA">
              <w:rPr>
                <w:rFonts w:hint="eastAsia"/>
                <w:color w:val="000000"/>
              </w:rPr>
              <w:t>；</w:t>
            </w:r>
            <w:r w:rsidR="009310C9">
              <w:rPr>
                <w:rFonts w:hint="eastAsia"/>
                <w:color w:val="000000"/>
              </w:rPr>
              <w:t>江西省</w:t>
            </w:r>
            <w:r w:rsidRPr="00117C20">
              <w:rPr>
                <w:rFonts w:hint="eastAsia"/>
                <w:color w:val="000000"/>
              </w:rPr>
              <w:t>南昌</w:t>
            </w:r>
            <w:r w:rsidR="00AA2423">
              <w:rPr>
                <w:rFonts w:hint="eastAsia"/>
                <w:color w:val="000000"/>
              </w:rPr>
              <w:t>市</w:t>
            </w:r>
            <w:r w:rsidR="006B59CA">
              <w:rPr>
                <w:rFonts w:hint="eastAsia"/>
                <w:color w:val="000000"/>
              </w:rPr>
              <w:t>人社局</w:t>
            </w:r>
          </w:p>
        </w:tc>
      </w:tr>
      <w:tr w:rsidR="00611EAE" w:rsidRPr="00005447" w:rsidTr="00390C6B">
        <w:tc>
          <w:tcPr>
            <w:tcW w:w="817" w:type="dxa"/>
            <w:vAlign w:val="center"/>
          </w:tcPr>
          <w:p w:rsidR="00117C20" w:rsidRDefault="00117C20" w:rsidP="004B4CD6">
            <w:pPr>
              <w:spacing w:line="240" w:lineRule="atLeast"/>
              <w:ind w:firstLineChars="0" w:firstLine="0"/>
              <w:jc w:val="left"/>
              <w:rPr>
                <w:rFonts w:ascii="仿宋_GB2312"/>
                <w:sz w:val="28"/>
                <w:szCs w:val="28"/>
              </w:rPr>
            </w:pPr>
            <w:r w:rsidRPr="00117C20">
              <w:rPr>
                <w:color w:val="000000"/>
              </w:rPr>
              <w:t>2013KT13</w:t>
            </w:r>
          </w:p>
        </w:tc>
        <w:tc>
          <w:tcPr>
            <w:tcW w:w="1418" w:type="dxa"/>
            <w:vAlign w:val="center"/>
          </w:tcPr>
          <w:p w:rsidR="00117C20" w:rsidRDefault="00117C20" w:rsidP="004B4CD6">
            <w:pPr>
              <w:spacing w:line="240" w:lineRule="atLeast"/>
              <w:ind w:firstLineChars="0" w:firstLine="0"/>
              <w:jc w:val="left"/>
              <w:rPr>
                <w:rFonts w:ascii="仿宋_GB2312"/>
                <w:sz w:val="28"/>
                <w:szCs w:val="28"/>
              </w:rPr>
            </w:pPr>
            <w:r w:rsidRPr="00117C20">
              <w:rPr>
                <w:color w:val="000000"/>
              </w:rPr>
              <w:t>12333</w:t>
            </w:r>
            <w:r w:rsidRPr="00117C20">
              <w:rPr>
                <w:rFonts w:hint="eastAsia"/>
                <w:color w:val="000000"/>
              </w:rPr>
              <w:t>涉及的法律问题</w:t>
            </w:r>
          </w:p>
        </w:tc>
        <w:tc>
          <w:tcPr>
            <w:tcW w:w="4819" w:type="dxa"/>
            <w:vAlign w:val="center"/>
          </w:tcPr>
          <w:p w:rsidR="00117C20" w:rsidRDefault="00117C20" w:rsidP="00685E84">
            <w:pPr>
              <w:spacing w:line="240" w:lineRule="atLeast"/>
              <w:ind w:firstLineChars="0" w:firstLine="0"/>
              <w:jc w:val="left"/>
              <w:rPr>
                <w:color w:val="000000"/>
              </w:rPr>
            </w:pPr>
            <w:r w:rsidRPr="00117C20">
              <w:rPr>
                <w:rFonts w:hint="eastAsia"/>
                <w:color w:val="000000"/>
              </w:rPr>
              <w:t>从依法行政（服务）和保护个人隐私两方面分析如何规避</w:t>
            </w:r>
            <w:r w:rsidRPr="00117C20">
              <w:rPr>
                <w:color w:val="000000"/>
              </w:rPr>
              <w:t>12333</w:t>
            </w:r>
            <w:r w:rsidRPr="00117C20">
              <w:rPr>
                <w:rFonts w:hint="eastAsia"/>
                <w:color w:val="000000"/>
              </w:rPr>
              <w:t>咨询工作中的法律问题，以确保咨询工作中不越位、不缺位、不错位，切实保护个人隐私。</w:t>
            </w:r>
          </w:p>
          <w:p w:rsidR="00117C20" w:rsidRPr="00117C20" w:rsidRDefault="001D18EC"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w:t>
            </w:r>
            <w:r w:rsidR="00117C20" w:rsidRPr="00117C20">
              <w:rPr>
                <w:color w:val="000000"/>
              </w:rPr>
              <w:t>12333</w:t>
            </w:r>
            <w:r w:rsidR="00117C20" w:rsidRPr="00117C20">
              <w:rPr>
                <w:rFonts w:hint="eastAsia"/>
                <w:color w:val="000000"/>
              </w:rPr>
              <w:t>定位和工作内容</w:t>
            </w:r>
          </w:p>
          <w:p w:rsidR="00117C20" w:rsidRPr="00117C20" w:rsidRDefault="001D18EC"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．深度研究</w:t>
            </w:r>
            <w:r w:rsidR="00117C20" w:rsidRPr="00117C20">
              <w:rPr>
                <w:color w:val="000000"/>
              </w:rPr>
              <w:t>12333</w:t>
            </w:r>
            <w:r w:rsidR="00117C20" w:rsidRPr="00117C20">
              <w:rPr>
                <w:rFonts w:hint="eastAsia"/>
                <w:color w:val="000000"/>
              </w:rPr>
              <w:t>服务工作各环节，以及制度建设中涉及的法律问题</w:t>
            </w:r>
            <w:r w:rsidR="00C1125C">
              <w:rPr>
                <w:rFonts w:hint="eastAsia"/>
                <w:color w:val="000000"/>
              </w:rPr>
              <w:t>，如个人信息查询、外呼业务、推送服务、咨询内容等方面</w:t>
            </w:r>
          </w:p>
          <w:p w:rsidR="00117C20" w:rsidRPr="00117C20" w:rsidRDefault="001D18EC" w:rsidP="00685E84">
            <w:pPr>
              <w:spacing w:line="240" w:lineRule="atLeast"/>
              <w:ind w:firstLineChars="0" w:firstLine="0"/>
              <w:jc w:val="left"/>
              <w:rPr>
                <w:color w:val="000000"/>
              </w:rPr>
            </w:pPr>
            <w:r>
              <w:rPr>
                <w:rFonts w:hint="eastAsia"/>
                <w:color w:val="000000"/>
              </w:rPr>
              <w:t>3</w:t>
            </w:r>
            <w:r w:rsidR="005E0355" w:rsidRPr="00117C20">
              <w:rPr>
                <w:rFonts w:hint="eastAsia"/>
                <w:color w:val="000000"/>
              </w:rPr>
              <w:t>．</w:t>
            </w:r>
            <w:r w:rsidR="00117C20" w:rsidRPr="00117C20">
              <w:rPr>
                <w:rFonts w:hint="eastAsia"/>
                <w:color w:val="000000"/>
              </w:rPr>
              <w:t>如何采取行之有效的措施规避咨询服务工作中的法律问题</w:t>
            </w:r>
          </w:p>
          <w:p w:rsidR="00117C20" w:rsidRPr="00117C20" w:rsidRDefault="001D18EC" w:rsidP="00685E84">
            <w:pPr>
              <w:spacing w:line="240" w:lineRule="atLeast"/>
              <w:ind w:firstLineChars="0" w:firstLine="0"/>
              <w:jc w:val="left"/>
              <w:rPr>
                <w:color w:val="000000"/>
              </w:rPr>
            </w:pPr>
            <w:r>
              <w:rPr>
                <w:rFonts w:hint="eastAsia"/>
                <w:color w:val="000000"/>
              </w:rPr>
              <w:t>4</w:t>
            </w:r>
            <w:r w:rsidR="005E0355" w:rsidRPr="00117C20">
              <w:rPr>
                <w:rFonts w:hint="eastAsia"/>
                <w:color w:val="000000"/>
              </w:rPr>
              <w:t>．</w:t>
            </w:r>
            <w:r w:rsidR="00117C20" w:rsidRPr="00117C20">
              <w:rPr>
                <w:rFonts w:hint="eastAsia"/>
                <w:color w:val="000000"/>
              </w:rPr>
              <w:t>本地的做法及工作建议</w:t>
            </w:r>
          </w:p>
        </w:tc>
        <w:tc>
          <w:tcPr>
            <w:tcW w:w="2410" w:type="dxa"/>
            <w:vAlign w:val="center"/>
          </w:tcPr>
          <w:p w:rsidR="00117C20" w:rsidRDefault="001D18EC" w:rsidP="006B59CA">
            <w:pPr>
              <w:spacing w:line="240" w:lineRule="atLeast"/>
              <w:ind w:firstLineChars="0" w:firstLine="0"/>
              <w:jc w:val="left"/>
              <w:rPr>
                <w:rFonts w:ascii="仿宋_GB2312"/>
                <w:sz w:val="32"/>
                <w:szCs w:val="32"/>
              </w:rPr>
            </w:pPr>
            <w:r w:rsidRPr="001D18EC">
              <w:rPr>
                <w:rFonts w:hint="eastAsia"/>
                <w:color w:val="000000"/>
              </w:rPr>
              <w:t>云南省</w:t>
            </w:r>
            <w:r w:rsidR="006B59CA">
              <w:rPr>
                <w:rFonts w:hint="eastAsia"/>
                <w:color w:val="000000"/>
              </w:rPr>
              <w:t>人社</w:t>
            </w:r>
            <w:r w:rsidRPr="001D18EC">
              <w:rPr>
                <w:rFonts w:hint="eastAsia"/>
                <w:color w:val="000000"/>
              </w:rPr>
              <w:t>厅法律咨询服务中心</w:t>
            </w:r>
          </w:p>
        </w:tc>
      </w:tr>
      <w:tr w:rsidR="00611EAE" w:rsidRPr="00005447" w:rsidTr="00390C6B">
        <w:tc>
          <w:tcPr>
            <w:tcW w:w="817" w:type="dxa"/>
            <w:vAlign w:val="center"/>
          </w:tcPr>
          <w:p w:rsidR="00117C20" w:rsidRDefault="00117C20" w:rsidP="004B4CD6">
            <w:pPr>
              <w:spacing w:line="240" w:lineRule="atLeast"/>
              <w:ind w:firstLineChars="0" w:firstLine="0"/>
              <w:jc w:val="left"/>
              <w:rPr>
                <w:rFonts w:ascii="仿宋_GB2312"/>
                <w:sz w:val="28"/>
                <w:szCs w:val="28"/>
              </w:rPr>
            </w:pPr>
            <w:r w:rsidRPr="00117C20">
              <w:rPr>
                <w:color w:val="000000"/>
              </w:rPr>
              <w:t>2013KT14</w:t>
            </w:r>
          </w:p>
        </w:tc>
        <w:tc>
          <w:tcPr>
            <w:tcW w:w="1418" w:type="dxa"/>
            <w:vAlign w:val="center"/>
          </w:tcPr>
          <w:p w:rsidR="00117C20" w:rsidRDefault="00117C20" w:rsidP="004B4CD6">
            <w:pPr>
              <w:spacing w:line="240" w:lineRule="atLeast"/>
              <w:ind w:firstLineChars="0" w:firstLine="0"/>
              <w:jc w:val="left"/>
              <w:rPr>
                <w:rFonts w:ascii="仿宋_GB2312"/>
                <w:sz w:val="28"/>
                <w:szCs w:val="28"/>
              </w:rPr>
            </w:pPr>
            <w:r w:rsidRPr="00117C20">
              <w:rPr>
                <w:rFonts w:hint="eastAsia"/>
                <w:color w:val="000000"/>
              </w:rPr>
              <w:t>基于公众满意度的质量评价体系研究</w:t>
            </w:r>
          </w:p>
        </w:tc>
        <w:tc>
          <w:tcPr>
            <w:tcW w:w="4819" w:type="dxa"/>
            <w:vAlign w:val="center"/>
          </w:tcPr>
          <w:p w:rsidR="00117C20" w:rsidRPr="00117C20" w:rsidRDefault="001D18EC" w:rsidP="00685E84">
            <w:pPr>
              <w:spacing w:line="240" w:lineRule="atLeast"/>
              <w:ind w:firstLineChars="0" w:firstLine="0"/>
              <w:jc w:val="left"/>
              <w:rPr>
                <w:color w:val="000000"/>
              </w:rPr>
            </w:pPr>
            <w:r>
              <w:rPr>
                <w:rFonts w:hint="eastAsia"/>
                <w:color w:val="000000"/>
              </w:rPr>
              <w:t>1</w:t>
            </w:r>
            <w:r w:rsidR="00117C20" w:rsidRPr="00117C20">
              <w:rPr>
                <w:rFonts w:hint="eastAsia"/>
                <w:color w:val="000000"/>
              </w:rPr>
              <w:t>．</w:t>
            </w:r>
            <w:r w:rsidR="00117C20" w:rsidRPr="00117C20">
              <w:rPr>
                <w:color w:val="000000"/>
              </w:rPr>
              <w:t>12333</w:t>
            </w:r>
            <w:r w:rsidR="00117C20" w:rsidRPr="00117C20">
              <w:rPr>
                <w:rFonts w:hint="eastAsia"/>
                <w:color w:val="000000"/>
              </w:rPr>
              <w:t>咨询服务体系</w:t>
            </w:r>
          </w:p>
          <w:p w:rsidR="00117C20" w:rsidRPr="00117C20" w:rsidRDefault="001D18EC" w:rsidP="00685E84">
            <w:pPr>
              <w:spacing w:line="240" w:lineRule="atLeast"/>
              <w:ind w:firstLineChars="0" w:firstLine="0"/>
              <w:jc w:val="left"/>
              <w:rPr>
                <w:color w:val="000000"/>
              </w:rPr>
            </w:pPr>
            <w:r>
              <w:rPr>
                <w:rFonts w:hint="eastAsia"/>
                <w:color w:val="000000"/>
              </w:rPr>
              <w:t>2</w:t>
            </w:r>
            <w:r w:rsidR="00117C20" w:rsidRPr="00117C20">
              <w:rPr>
                <w:rFonts w:hint="eastAsia"/>
                <w:color w:val="000000"/>
              </w:rPr>
              <w:t>．</w:t>
            </w:r>
            <w:r w:rsidR="00117C20" w:rsidRPr="00117C20">
              <w:rPr>
                <w:color w:val="000000"/>
              </w:rPr>
              <w:t>12333</w:t>
            </w:r>
            <w:r w:rsidR="00117C20" w:rsidRPr="00117C20">
              <w:rPr>
                <w:rFonts w:hint="eastAsia"/>
                <w:color w:val="000000"/>
              </w:rPr>
              <w:t>的考核目标和考核体系</w:t>
            </w:r>
          </w:p>
          <w:p w:rsidR="00117C20" w:rsidRPr="00117C20" w:rsidRDefault="001D18EC" w:rsidP="00685E84">
            <w:pPr>
              <w:spacing w:line="240" w:lineRule="atLeast"/>
              <w:ind w:firstLineChars="0" w:firstLine="0"/>
              <w:jc w:val="left"/>
              <w:rPr>
                <w:color w:val="000000"/>
              </w:rPr>
            </w:pPr>
            <w:r>
              <w:rPr>
                <w:rFonts w:hint="eastAsia"/>
                <w:color w:val="000000"/>
              </w:rPr>
              <w:t>3</w:t>
            </w:r>
            <w:r w:rsidR="00117C20" w:rsidRPr="00117C20">
              <w:rPr>
                <w:rFonts w:hint="eastAsia"/>
                <w:color w:val="000000"/>
              </w:rPr>
              <w:t>．如何建立融内部考核、公众满意度评价、第三方机构评价于一体的质量监督考核评价体系</w:t>
            </w:r>
          </w:p>
          <w:p w:rsidR="00117C20" w:rsidRPr="00117C20" w:rsidRDefault="001D18EC" w:rsidP="00E84FF9">
            <w:pPr>
              <w:spacing w:line="240" w:lineRule="atLeast"/>
              <w:ind w:firstLineChars="0" w:firstLine="0"/>
              <w:jc w:val="left"/>
              <w:rPr>
                <w:color w:val="000000"/>
              </w:rPr>
            </w:pPr>
            <w:r>
              <w:rPr>
                <w:rFonts w:hint="eastAsia"/>
                <w:color w:val="000000"/>
              </w:rPr>
              <w:t>4</w:t>
            </w:r>
            <w:r w:rsidR="00117C20" w:rsidRPr="00117C20">
              <w:rPr>
                <w:rFonts w:hint="eastAsia"/>
                <w:color w:val="000000"/>
              </w:rPr>
              <w:t>．工作建议</w:t>
            </w:r>
          </w:p>
        </w:tc>
        <w:tc>
          <w:tcPr>
            <w:tcW w:w="2410" w:type="dxa"/>
            <w:vAlign w:val="center"/>
          </w:tcPr>
          <w:p w:rsidR="00117C20" w:rsidRDefault="009310C9" w:rsidP="001D18EC">
            <w:pPr>
              <w:spacing w:line="240" w:lineRule="atLeast"/>
              <w:ind w:firstLineChars="0" w:firstLine="0"/>
              <w:jc w:val="left"/>
              <w:rPr>
                <w:rFonts w:ascii="仿宋_GB2312"/>
                <w:sz w:val="32"/>
                <w:szCs w:val="32"/>
              </w:rPr>
            </w:pPr>
            <w:r>
              <w:rPr>
                <w:rFonts w:hint="eastAsia"/>
                <w:color w:val="000000"/>
              </w:rPr>
              <w:t>浙江省</w:t>
            </w:r>
            <w:r w:rsidR="00117C20" w:rsidRPr="00117C20">
              <w:rPr>
                <w:rFonts w:hint="eastAsia"/>
                <w:color w:val="000000"/>
              </w:rPr>
              <w:t>宁波</w:t>
            </w:r>
            <w:r w:rsidR="00BF4BF0">
              <w:rPr>
                <w:rFonts w:hint="eastAsia"/>
                <w:color w:val="000000"/>
              </w:rPr>
              <w:t>市</w:t>
            </w:r>
            <w:r w:rsidR="006B59CA">
              <w:rPr>
                <w:rFonts w:hint="eastAsia"/>
                <w:color w:val="000000"/>
              </w:rPr>
              <w:t>人社局</w:t>
            </w:r>
            <w:r w:rsidR="001D18EC" w:rsidRPr="001D18EC">
              <w:rPr>
                <w:rFonts w:hint="eastAsia"/>
                <w:color w:val="000000"/>
              </w:rPr>
              <w:t>12333</w:t>
            </w:r>
            <w:r w:rsidR="001D18EC" w:rsidRPr="001D18EC">
              <w:rPr>
                <w:rFonts w:hint="eastAsia"/>
                <w:color w:val="000000"/>
              </w:rPr>
              <w:t>电话咨询服务中心</w:t>
            </w:r>
          </w:p>
        </w:tc>
      </w:tr>
    </w:tbl>
    <w:p w:rsidR="00117C20" w:rsidRDefault="00E5332A" w:rsidP="00117C20">
      <w:pPr>
        <w:pStyle w:val="a8"/>
      </w:pPr>
      <w:bookmarkStart w:id="35" w:name="_Toc375557753"/>
      <w:r>
        <w:rPr>
          <w:rFonts w:hint="eastAsia"/>
        </w:rPr>
        <w:lastRenderedPageBreak/>
        <w:t>思索与感悟</w:t>
      </w:r>
      <w:bookmarkEnd w:id="35"/>
    </w:p>
    <w:p w:rsidR="00117C20" w:rsidRPr="00117C20" w:rsidRDefault="00117C20" w:rsidP="00685E84">
      <w:pPr>
        <w:pStyle w:val="6"/>
        <w:spacing w:before="190"/>
        <w:jc w:val="center"/>
      </w:pPr>
      <w:bookmarkStart w:id="36" w:name="_Toc375557754"/>
      <w:r w:rsidRPr="00117C20">
        <w:rPr>
          <w:rFonts w:hint="eastAsia"/>
        </w:rPr>
        <w:t>感受</w:t>
      </w:r>
      <w:r w:rsidRPr="00117C20">
        <w:t>12333</w:t>
      </w:r>
      <w:bookmarkEnd w:id="36"/>
    </w:p>
    <w:p w:rsidR="00117C20" w:rsidRDefault="00E5332A" w:rsidP="00117C20">
      <w:pPr>
        <w:ind w:firstLine="480"/>
        <w:jc w:val="left"/>
      </w:pPr>
      <w:r>
        <w:rPr>
          <w:rFonts w:hint="eastAsia"/>
        </w:rPr>
        <w:t>在</w:t>
      </w:r>
      <w:r>
        <w:t>114</w:t>
      </w:r>
      <w:r>
        <w:rPr>
          <w:rFonts w:hint="eastAsia"/>
        </w:rPr>
        <w:t>话务员的岗位工作了七年，厌倦了这份没有思想、没有追求的机械式工作。年初本想离职，干点能够体现自我价值的活。</w:t>
      </w:r>
      <w:r>
        <w:t>3</w:t>
      </w:r>
      <w:r>
        <w:rPr>
          <w:rFonts w:hint="eastAsia"/>
        </w:rPr>
        <w:t>月份，人力资源社会保障厅要筹建</w:t>
      </w:r>
      <w:r>
        <w:t>12333</w:t>
      </w:r>
      <w:r>
        <w:rPr>
          <w:rFonts w:hint="eastAsia"/>
        </w:rPr>
        <w:t>专线，</w:t>
      </w:r>
      <w:r w:rsidRPr="00460C99">
        <w:rPr>
          <w:rFonts w:hint="eastAsia"/>
        </w:rPr>
        <w:t>我</w:t>
      </w:r>
      <w:r>
        <w:rPr>
          <w:rFonts w:hint="eastAsia"/>
        </w:rPr>
        <w:t>抱着好奇的态度报了名，但一听说又是接电话，就有点</w:t>
      </w:r>
      <w:r w:rsidR="00FB7449">
        <w:rPr>
          <w:rFonts w:hint="eastAsia"/>
        </w:rPr>
        <w:t>儿</w:t>
      </w:r>
      <w:r>
        <w:rPr>
          <w:rFonts w:hint="eastAsia"/>
        </w:rPr>
        <w:t>打退堂鼓。单位领导说要我带班，就</w:t>
      </w:r>
      <w:r w:rsidR="00270D90">
        <w:rPr>
          <w:rFonts w:hint="eastAsia"/>
        </w:rPr>
        <w:t>抱着试试看的想法</w:t>
      </w:r>
      <w:r>
        <w:rPr>
          <w:rFonts w:hint="eastAsia"/>
        </w:rPr>
        <w:t>留了下来。</w:t>
      </w:r>
    </w:p>
    <w:p w:rsidR="00F87571" w:rsidRDefault="00E5332A">
      <w:pPr>
        <w:ind w:firstLine="480"/>
      </w:pPr>
      <w:smartTag w:uri="urn:schemas-microsoft-com:office:smarttags" w:element="chsdate">
        <w:smartTagPr>
          <w:attr w:name="Year" w:val="2013"/>
          <w:attr w:name="Month" w:val="4"/>
          <w:attr w:name="Day" w:val="10"/>
          <w:attr w:name="IsLunarDate" w:val="False"/>
          <w:attr w:name="IsROCDate" w:val="False"/>
        </w:smartTagPr>
        <w:r>
          <w:t>4</w:t>
        </w:r>
        <w:r>
          <w:rPr>
            <w:rFonts w:hint="eastAsia"/>
          </w:rPr>
          <w:t>月</w:t>
        </w:r>
        <w:r>
          <w:t>10</w:t>
        </w:r>
        <w:r>
          <w:rPr>
            <w:rFonts w:hint="eastAsia"/>
          </w:rPr>
          <w:t>日</w:t>
        </w:r>
      </w:smartTag>
      <w:r>
        <w:rPr>
          <w:rFonts w:hint="eastAsia"/>
        </w:rPr>
        <w:t>我们咨询员集中到厅里培训，面对一堆堆的文件资料，没有几句话能够看懂，一点也不像平时看的言情小说那样有味。但领导要求我们不仅要一篇篇录入电脑，还要求必须学懂弄通。那个窘迫，让我感到了巨大的压力。我是班长，自己不学懂还真没法管理别人，便</w:t>
      </w:r>
      <w:r w:rsidRPr="00460C99">
        <w:rPr>
          <w:rFonts w:hint="eastAsia"/>
        </w:rPr>
        <w:t>暗</w:t>
      </w:r>
      <w:r>
        <w:rPr>
          <w:rFonts w:hint="eastAsia"/>
        </w:rPr>
        <w:t>下</w:t>
      </w:r>
      <w:r w:rsidRPr="00460C99">
        <w:rPr>
          <w:rFonts w:hint="eastAsia"/>
        </w:rPr>
        <w:t>决心，不论怎样，学</w:t>
      </w:r>
      <w:r>
        <w:rPr>
          <w:rFonts w:hint="eastAsia"/>
        </w:rPr>
        <w:t>出个样子来，一股对知识的渴望让我莫名的自信。</w:t>
      </w:r>
    </w:p>
    <w:p w:rsidR="00117C20" w:rsidRDefault="00E5332A" w:rsidP="00117C20">
      <w:pPr>
        <w:ind w:firstLine="480"/>
        <w:jc w:val="left"/>
      </w:pPr>
      <w:r>
        <w:rPr>
          <w:rFonts w:hint="eastAsia"/>
        </w:rPr>
        <w:t>还记得第一次上线的窘态，尽管我们有了强大的知识库支撑，但的确不知道电话那端的老百姓会提什么问题，等待电话进线的时间既</w:t>
      </w:r>
      <w:r w:rsidR="00885728">
        <w:rPr>
          <w:rFonts w:hint="eastAsia"/>
        </w:rPr>
        <w:t>短暂</w:t>
      </w:r>
      <w:r>
        <w:rPr>
          <w:rFonts w:hint="eastAsia"/>
        </w:rPr>
        <w:t>又漫长，来电对话框跳出来后，既兴奋又紧张，迟迟不敢点击接通，领导在一旁不停催促我们快接。第一个电话真不知道老百姓说的什么问题了，但当时的场景记忆犹新，戴着耳机的我们，一个个脖子伸得长长的，满世界找在场的专家来解围，那样子真的</w:t>
      </w:r>
      <w:r w:rsidR="00975067">
        <w:rPr>
          <w:rFonts w:hint="eastAsia"/>
        </w:rPr>
        <w:t>很</w:t>
      </w:r>
      <w:r>
        <w:rPr>
          <w:rFonts w:hint="eastAsia"/>
        </w:rPr>
        <w:t>滑稽。</w:t>
      </w:r>
    </w:p>
    <w:p w:rsidR="00117C20" w:rsidRDefault="0003581E" w:rsidP="00117C20">
      <w:pPr>
        <w:ind w:firstLine="480"/>
        <w:jc w:val="left"/>
      </w:pPr>
      <w:r>
        <w:rPr>
          <w:rFonts w:hint="eastAsia"/>
        </w:rPr>
        <w:t>时间</w:t>
      </w:r>
      <w:r w:rsidR="00FB7449">
        <w:rPr>
          <w:rFonts w:hint="eastAsia"/>
        </w:rPr>
        <w:t>过得真快，转眼上线四</w:t>
      </w:r>
      <w:r w:rsidR="00E5332A">
        <w:rPr>
          <w:rFonts w:hint="eastAsia"/>
        </w:rPr>
        <w:t>个月了，</w:t>
      </w:r>
      <w:r w:rsidR="00E5332A" w:rsidRPr="00732449">
        <w:rPr>
          <w:rFonts w:hint="eastAsia"/>
        </w:rPr>
        <w:t>酸甜苦辣</w:t>
      </w:r>
      <w:r w:rsidR="00E5332A">
        <w:rPr>
          <w:rFonts w:hint="eastAsia"/>
        </w:rPr>
        <w:t>我们都已尝过，大家也都有了一次脱胎换骨的改变，现在接电话一点也不惊慌了。</w:t>
      </w:r>
    </w:p>
    <w:p w:rsidR="00117C20" w:rsidRDefault="00E5332A" w:rsidP="00117C20">
      <w:pPr>
        <w:ind w:firstLine="480"/>
        <w:jc w:val="left"/>
      </w:pPr>
      <w:r>
        <w:rPr>
          <w:rFonts w:hint="eastAsia"/>
        </w:rPr>
        <w:t>令我特别感动的其实是打进电话的老百姓，当我们解答完他们疑问后，有的一遍遍道谢；当我们耐心倾听完他们诉说、释解他内心的苦闷后，有的向我们致歉；当有的寻求帮助，问题得到满意解决后，还专门打电话过来向我们反馈结果……甚至，还有的市民要请我们吃饭（当然啦，这是有要求绝对不允许的）。</w:t>
      </w:r>
    </w:p>
    <w:p w:rsidR="00117C20" w:rsidRDefault="00E5332A" w:rsidP="00117C20">
      <w:pPr>
        <w:ind w:firstLine="480"/>
        <w:jc w:val="left"/>
      </w:pPr>
      <w:r>
        <w:rPr>
          <w:rFonts w:hint="eastAsia"/>
        </w:rPr>
        <w:t>有时，我就在想，其实我们做了什么呢，只不过是把百姓应该知道的政策告诉了他而已，把他应该落实的待遇促进落实了而已，他们</w:t>
      </w:r>
      <w:r w:rsidR="00A051F0">
        <w:rPr>
          <w:rFonts w:hint="eastAsia"/>
        </w:rPr>
        <w:t>竟</w:t>
      </w:r>
      <w:r>
        <w:rPr>
          <w:rFonts w:hint="eastAsia"/>
        </w:rPr>
        <w:t>对我们如此感激，我们受之有愧！</w:t>
      </w:r>
    </w:p>
    <w:p w:rsidR="00117C20" w:rsidRDefault="00E5332A" w:rsidP="00117C20">
      <w:pPr>
        <w:ind w:firstLine="480"/>
        <w:jc w:val="left"/>
      </w:pPr>
      <w:r>
        <w:rPr>
          <w:rFonts w:hint="eastAsia"/>
        </w:rPr>
        <w:t>人生自我</w:t>
      </w:r>
      <w:r w:rsidRPr="00732449">
        <w:rPr>
          <w:rFonts w:hint="eastAsia"/>
        </w:rPr>
        <w:t>价值</w:t>
      </w:r>
      <w:r>
        <w:rPr>
          <w:rFonts w:hint="eastAsia"/>
        </w:rPr>
        <w:t>可能就是</w:t>
      </w:r>
      <w:r w:rsidRPr="00732449">
        <w:rPr>
          <w:rFonts w:hint="eastAsia"/>
        </w:rPr>
        <w:t>源于</w:t>
      </w:r>
      <w:r>
        <w:rPr>
          <w:rFonts w:hint="eastAsia"/>
        </w:rPr>
        <w:t>自己</w:t>
      </w:r>
      <w:r w:rsidRPr="00732449">
        <w:rPr>
          <w:rFonts w:hint="eastAsia"/>
        </w:rPr>
        <w:t>经历过的和正在经历着的</w:t>
      </w:r>
      <w:r>
        <w:rPr>
          <w:rFonts w:hint="eastAsia"/>
        </w:rPr>
        <w:t>生活吧。</w:t>
      </w:r>
      <w:r w:rsidR="000B608B">
        <w:rPr>
          <w:rFonts w:hint="eastAsia"/>
        </w:rPr>
        <w:t>5</w:t>
      </w:r>
      <w:r>
        <w:rPr>
          <w:rFonts w:hint="eastAsia"/>
        </w:rPr>
        <w:t>个月来我们</w:t>
      </w:r>
      <w:r w:rsidRPr="00732449">
        <w:rPr>
          <w:rFonts w:hint="eastAsia"/>
        </w:rPr>
        <w:t>与</w:t>
      </w:r>
      <w:r w:rsidRPr="00732449">
        <w:t>12333</w:t>
      </w:r>
      <w:r w:rsidRPr="00732449">
        <w:rPr>
          <w:rFonts w:hint="eastAsia"/>
        </w:rPr>
        <w:t>共同成长、共同</w:t>
      </w:r>
      <w:r>
        <w:rPr>
          <w:rFonts w:hint="eastAsia"/>
        </w:rPr>
        <w:t>磨砺，既充实又紧张、既感动又温暖，</w:t>
      </w:r>
      <w:r w:rsidRPr="00732449">
        <w:rPr>
          <w:rFonts w:hint="eastAsia"/>
        </w:rPr>
        <w:t>满满的</w:t>
      </w:r>
      <w:r>
        <w:rPr>
          <w:rFonts w:hint="eastAsia"/>
        </w:rPr>
        <w:t>都是</w:t>
      </w:r>
      <w:r w:rsidRPr="00732449">
        <w:rPr>
          <w:rFonts w:hint="eastAsia"/>
        </w:rPr>
        <w:t>正能量</w:t>
      </w:r>
      <w:r>
        <w:rPr>
          <w:rFonts w:hint="eastAsia"/>
        </w:rPr>
        <w:t>。庆幸自己选择了</w:t>
      </w:r>
      <w:r>
        <w:t>12333</w:t>
      </w:r>
      <w:r>
        <w:rPr>
          <w:rFonts w:hint="eastAsia"/>
        </w:rPr>
        <w:t>，</w:t>
      </w:r>
      <w:r w:rsidRPr="00732449">
        <w:t>12333</w:t>
      </w:r>
      <w:r>
        <w:rPr>
          <w:rFonts w:hint="eastAsia"/>
        </w:rPr>
        <w:t>对我来说也是</w:t>
      </w:r>
      <w:r w:rsidRPr="00732449">
        <w:rPr>
          <w:rFonts w:hint="eastAsia"/>
        </w:rPr>
        <w:t>一个珍贵的存在</w:t>
      </w:r>
      <w:r>
        <w:rPr>
          <w:rFonts w:hint="eastAsia"/>
        </w:rPr>
        <w:t>。这应该就是我一直追求的自我价值吧！</w:t>
      </w:r>
    </w:p>
    <w:p w:rsidR="002D5515" w:rsidRDefault="002D5515" w:rsidP="00117C20">
      <w:pPr>
        <w:ind w:firstLine="480"/>
        <w:jc w:val="left"/>
      </w:pPr>
      <w:r>
        <w:rPr>
          <w:rFonts w:hint="eastAsia"/>
        </w:rPr>
        <w:t xml:space="preserve">                            </w:t>
      </w:r>
      <w:r>
        <w:rPr>
          <w:rFonts w:hint="eastAsia"/>
        </w:rPr>
        <w:t>宁夏</w:t>
      </w:r>
      <w:r>
        <w:rPr>
          <w:rFonts w:hint="eastAsia"/>
        </w:rPr>
        <w:t>12333</w:t>
      </w:r>
      <w:r>
        <w:rPr>
          <w:rFonts w:hint="eastAsia"/>
        </w:rPr>
        <w:t>咨询员</w:t>
      </w:r>
      <w:r>
        <w:rPr>
          <w:rFonts w:hint="eastAsia"/>
        </w:rPr>
        <w:t xml:space="preserve">  </w:t>
      </w:r>
      <w:r w:rsidRPr="00460C99">
        <w:rPr>
          <w:rFonts w:hint="eastAsia"/>
        </w:rPr>
        <w:t>从燕娜（</w:t>
      </w:r>
      <w:r>
        <w:rPr>
          <w:rFonts w:hint="eastAsia"/>
        </w:rPr>
        <w:t>工号：</w:t>
      </w:r>
      <w:r w:rsidRPr="00460C99">
        <w:t>12301</w:t>
      </w:r>
      <w:r w:rsidRPr="00460C99">
        <w:rPr>
          <w:rFonts w:hint="eastAsia"/>
        </w:rPr>
        <w:t>）</w:t>
      </w:r>
    </w:p>
    <w:p w:rsidR="00117C20" w:rsidRPr="00117C20" w:rsidRDefault="00117C20" w:rsidP="00685E84">
      <w:pPr>
        <w:pStyle w:val="6"/>
        <w:spacing w:before="190"/>
        <w:jc w:val="center"/>
      </w:pPr>
      <w:bookmarkStart w:id="37" w:name="_Toc375557755"/>
      <w:r w:rsidRPr="00117C20">
        <w:rPr>
          <w:rFonts w:hint="eastAsia"/>
        </w:rPr>
        <w:lastRenderedPageBreak/>
        <w:t>体会</w:t>
      </w:r>
      <w:r w:rsidR="007B72A6">
        <w:rPr>
          <w:rFonts w:hint="eastAsia"/>
        </w:rPr>
        <w:t>12333</w:t>
      </w:r>
      <w:bookmarkEnd w:id="37"/>
    </w:p>
    <w:p w:rsidR="00117C20" w:rsidRDefault="00E5332A" w:rsidP="00117C20">
      <w:pPr>
        <w:ind w:firstLine="480"/>
        <w:rPr>
          <w:color w:val="0D0D0D"/>
        </w:rPr>
      </w:pPr>
      <w:r w:rsidRPr="00A631BC">
        <w:rPr>
          <w:rFonts w:hint="eastAsia"/>
          <w:color w:val="0D0D0D"/>
        </w:rPr>
        <w:t>我不想说</w:t>
      </w:r>
      <w:r>
        <w:rPr>
          <w:rFonts w:hint="eastAsia"/>
          <w:color w:val="0D0D0D"/>
        </w:rPr>
        <w:t>，在这里我经历了多少日子，因为它的短暂会让听者觉得这感受有些浮夸；我亦不想说，在这里我付出了多少努力，</w:t>
      </w:r>
      <w:r w:rsidRPr="00A631BC">
        <w:rPr>
          <w:rFonts w:hint="eastAsia"/>
          <w:color w:val="0D0D0D"/>
        </w:rPr>
        <w:t>因为</w:t>
      </w:r>
      <w:r>
        <w:rPr>
          <w:rFonts w:hint="eastAsia"/>
          <w:color w:val="0D0D0D"/>
        </w:rPr>
        <w:t>它的价值让</w:t>
      </w:r>
      <w:r w:rsidRPr="00A631BC">
        <w:rPr>
          <w:rFonts w:hint="eastAsia"/>
          <w:color w:val="0D0D0D"/>
        </w:rPr>
        <w:t>我觉得</w:t>
      </w:r>
      <w:r>
        <w:rPr>
          <w:rFonts w:hint="eastAsia"/>
          <w:color w:val="0D0D0D"/>
        </w:rPr>
        <w:t>这努力如此值得；我更不想说，在这里我获得了多少薪酬，因为他的宗旨让你无法用金钱去衡量。因为</w:t>
      </w:r>
      <w:r>
        <w:rPr>
          <w:color w:val="0D0D0D"/>
        </w:rPr>
        <w:t>12333</w:t>
      </w:r>
      <w:r>
        <w:rPr>
          <w:rFonts w:hint="eastAsia"/>
          <w:color w:val="0D0D0D"/>
        </w:rPr>
        <w:t>引领我遇见了未知的自己，原来人的成长是这样的突然；原来为人民服务是这样的荣耀；原来我们可以创造的价值是这样的无法估量。</w:t>
      </w:r>
    </w:p>
    <w:p w:rsidR="00117C20" w:rsidRDefault="00E5332A" w:rsidP="00117C20">
      <w:pPr>
        <w:ind w:firstLine="480"/>
        <w:rPr>
          <w:color w:val="0D0D0D"/>
        </w:rPr>
      </w:pPr>
      <w:r w:rsidRPr="00A631BC">
        <w:rPr>
          <w:rFonts w:hint="eastAsia"/>
          <w:color w:val="0D0D0D"/>
        </w:rPr>
        <w:t>还记得第一次参加培训时，</w:t>
      </w:r>
      <w:r>
        <w:rPr>
          <w:rFonts w:hint="eastAsia"/>
          <w:color w:val="0D0D0D"/>
        </w:rPr>
        <w:t>面对人力资源和社会保障的政策法规，</w:t>
      </w:r>
      <w:r w:rsidRPr="00A631BC">
        <w:rPr>
          <w:rFonts w:hint="eastAsia"/>
          <w:color w:val="0D0D0D"/>
        </w:rPr>
        <w:t>我听得一知半解。我</w:t>
      </w:r>
      <w:r>
        <w:rPr>
          <w:rFonts w:hint="eastAsia"/>
          <w:color w:val="0D0D0D"/>
        </w:rPr>
        <w:t>感觉</w:t>
      </w:r>
      <w:r w:rsidRPr="00A631BC">
        <w:rPr>
          <w:rFonts w:hint="eastAsia"/>
          <w:color w:val="0D0D0D"/>
        </w:rPr>
        <w:t>，</w:t>
      </w:r>
      <w:r>
        <w:rPr>
          <w:rFonts w:hint="eastAsia"/>
          <w:color w:val="0D0D0D"/>
        </w:rPr>
        <w:t>那是我第一次看到大海的那种惊讶、感叹、怯懦的感受。但同样因为这是我从未接触过的领域。我有了征服他的欲望，是的，我想</w:t>
      </w:r>
      <w:r w:rsidRPr="00A631BC">
        <w:rPr>
          <w:rFonts w:hint="eastAsia"/>
          <w:color w:val="0D0D0D"/>
        </w:rPr>
        <w:t>胜任这份工作，</w:t>
      </w:r>
      <w:r>
        <w:rPr>
          <w:rFonts w:hint="eastAsia"/>
          <w:color w:val="0D0D0D"/>
        </w:rPr>
        <w:t>因为</w:t>
      </w:r>
      <w:r w:rsidRPr="00A631BC">
        <w:rPr>
          <w:rFonts w:hint="eastAsia"/>
          <w:color w:val="0D0D0D"/>
        </w:rPr>
        <w:t>它</w:t>
      </w:r>
      <w:r>
        <w:rPr>
          <w:rFonts w:hint="eastAsia"/>
          <w:color w:val="0D0D0D"/>
        </w:rPr>
        <w:t>在某个特定的情况下甚至关系着一个</w:t>
      </w:r>
      <w:r w:rsidRPr="00A631BC">
        <w:rPr>
          <w:rFonts w:hint="eastAsia"/>
          <w:color w:val="0D0D0D"/>
        </w:rPr>
        <w:t>人的一生。</w:t>
      </w:r>
    </w:p>
    <w:p w:rsidR="00117C20" w:rsidRDefault="00E5332A" w:rsidP="00117C20">
      <w:pPr>
        <w:ind w:firstLine="480"/>
        <w:rPr>
          <w:color w:val="0D0D0D"/>
        </w:rPr>
      </w:pPr>
      <w:r w:rsidRPr="00A631BC">
        <w:rPr>
          <w:rFonts w:hint="eastAsia"/>
          <w:color w:val="0D0D0D"/>
        </w:rPr>
        <w:t>从</w:t>
      </w:r>
      <w:r>
        <w:rPr>
          <w:rFonts w:hint="eastAsia"/>
          <w:color w:val="0D0D0D"/>
        </w:rPr>
        <w:t>三</w:t>
      </w:r>
      <w:r w:rsidRPr="00A631BC">
        <w:rPr>
          <w:rFonts w:hint="eastAsia"/>
          <w:color w:val="0D0D0D"/>
        </w:rPr>
        <w:t>月份的招聘选拔，到四、五月份的前期建设与培训，再到现在经过了两个月的试运行，我们终于从懵懂的实习生变成了肩负工作职责的咨询员，对咨询工作也由陌生渐渐的熟悉了起来。但是以我们目前</w:t>
      </w:r>
      <w:r>
        <w:rPr>
          <w:rFonts w:hint="eastAsia"/>
          <w:color w:val="0D0D0D"/>
        </w:rPr>
        <w:t>对专业知识的程度，离目标还差的很远，革命尚未成功，同志仍需努力，不抛弃不放弃才是我们对</w:t>
      </w:r>
      <w:r>
        <w:rPr>
          <w:color w:val="0D0D0D"/>
        </w:rPr>
        <w:t>12333</w:t>
      </w:r>
      <w:r>
        <w:rPr>
          <w:rFonts w:hint="eastAsia"/>
          <w:color w:val="0D0D0D"/>
        </w:rPr>
        <w:t>应有的态度。</w:t>
      </w:r>
      <w:r w:rsidRPr="00A631BC">
        <w:rPr>
          <w:color w:val="0D0D0D"/>
        </w:rPr>
        <w:t xml:space="preserve"> </w:t>
      </w:r>
    </w:p>
    <w:p w:rsidR="00F87571" w:rsidRDefault="00E5332A">
      <w:pPr>
        <w:ind w:firstLine="480"/>
        <w:jc w:val="left"/>
        <w:rPr>
          <w:color w:val="0D0D0D"/>
        </w:rPr>
      </w:pPr>
      <w:r w:rsidRPr="00A631BC">
        <w:rPr>
          <w:rFonts w:hint="eastAsia"/>
          <w:color w:val="0D0D0D"/>
        </w:rPr>
        <w:t>虽然做咨询工作才短短的两个月时间，但是却尝到了</w:t>
      </w:r>
      <w:r>
        <w:rPr>
          <w:rFonts w:hint="eastAsia"/>
          <w:color w:val="0D0D0D"/>
        </w:rPr>
        <w:t>人间</w:t>
      </w:r>
      <w:r w:rsidRPr="00A631BC">
        <w:rPr>
          <w:rFonts w:hint="eastAsia"/>
          <w:color w:val="0D0D0D"/>
        </w:rPr>
        <w:t>各种滋味。记得前段时间，我接到一个养老保险关系转移的电话，从武汉转移到海原县，但因为武汉经办机构的失误，关系一直没有转移成功，导致新的工作单位一年多的时间都没有办法为他缴纳社会保险，我听了他的诉说，也深深的感受到了那份无奈和焦急，于是我迅速的为他填写了一份转办单，积极与海原县社保局的工作人员联系，终于通过我们的努力，他的事情也有了着落</w:t>
      </w:r>
      <w:r>
        <w:rPr>
          <w:rFonts w:hint="eastAsia"/>
          <w:color w:val="0D0D0D"/>
        </w:rPr>
        <w:t>（注：此事已经办结，养老关系已经接续上）</w:t>
      </w:r>
      <w:r w:rsidRPr="00A631BC">
        <w:rPr>
          <w:rFonts w:hint="eastAsia"/>
          <w:color w:val="0D0D0D"/>
        </w:rPr>
        <w:t>。听到用户真诚的道谢，我心中就多了一份</w:t>
      </w:r>
      <w:r>
        <w:rPr>
          <w:rFonts w:hint="eastAsia"/>
          <w:color w:val="0D0D0D"/>
        </w:rPr>
        <w:t>欣喜</w:t>
      </w:r>
      <w:r w:rsidRPr="00A631BC">
        <w:rPr>
          <w:rFonts w:hint="eastAsia"/>
          <w:color w:val="0D0D0D"/>
        </w:rPr>
        <w:t>和力量。</w:t>
      </w:r>
      <w:r>
        <w:rPr>
          <w:rFonts w:hint="eastAsia"/>
          <w:color w:val="0D0D0D"/>
        </w:rPr>
        <w:t>但不是每一次都让你欣喜，这一次</w:t>
      </w:r>
      <w:r w:rsidRPr="00A631BC">
        <w:rPr>
          <w:rFonts w:hint="eastAsia"/>
          <w:color w:val="0D0D0D"/>
        </w:rPr>
        <w:t>是</w:t>
      </w:r>
      <w:r>
        <w:rPr>
          <w:rFonts w:hint="eastAsia"/>
          <w:color w:val="0D0D0D"/>
        </w:rPr>
        <w:t>一</w:t>
      </w:r>
      <w:r w:rsidRPr="00A631BC">
        <w:rPr>
          <w:rFonts w:hint="eastAsia"/>
          <w:color w:val="0D0D0D"/>
        </w:rPr>
        <w:t>个应届毕业生向我咨询关于</w:t>
      </w:r>
      <w:r w:rsidRPr="00A631BC">
        <w:rPr>
          <w:color w:val="0D0D0D"/>
        </w:rPr>
        <w:t>2013</w:t>
      </w:r>
      <w:r w:rsidRPr="00A631BC">
        <w:rPr>
          <w:rFonts w:hint="eastAsia"/>
          <w:color w:val="0D0D0D"/>
        </w:rPr>
        <w:t>年应届大学毕业生到事业单位实习的问题，在回答了她</w:t>
      </w:r>
      <w:r>
        <w:rPr>
          <w:rFonts w:hint="eastAsia"/>
          <w:color w:val="0D0D0D"/>
        </w:rPr>
        <w:t>的</w:t>
      </w:r>
      <w:r w:rsidRPr="00A631BC">
        <w:rPr>
          <w:rFonts w:hint="eastAsia"/>
          <w:color w:val="0D0D0D"/>
        </w:rPr>
        <w:t>提问后，</w:t>
      </w:r>
      <w:r>
        <w:rPr>
          <w:rFonts w:hint="eastAsia"/>
          <w:color w:val="0D0D0D"/>
        </w:rPr>
        <w:t>当我热情的询问</w:t>
      </w:r>
      <w:r w:rsidRPr="00A631BC">
        <w:rPr>
          <w:rFonts w:hint="eastAsia"/>
          <w:color w:val="0D0D0D"/>
        </w:rPr>
        <w:t>她对于人力资源和社会保障开通的</w:t>
      </w:r>
      <w:r w:rsidRPr="00A631BC">
        <w:rPr>
          <w:color w:val="0D0D0D"/>
        </w:rPr>
        <w:t>12333</w:t>
      </w:r>
      <w:r w:rsidRPr="00A631BC">
        <w:rPr>
          <w:rFonts w:hint="eastAsia"/>
          <w:color w:val="0D0D0D"/>
        </w:rPr>
        <w:t>有什么要求和建议时，她</w:t>
      </w:r>
      <w:r>
        <w:rPr>
          <w:rFonts w:hint="eastAsia"/>
          <w:color w:val="0D0D0D"/>
        </w:rPr>
        <w:t>用很鄙夷的口吻</w:t>
      </w:r>
      <w:r w:rsidRPr="00A631BC">
        <w:rPr>
          <w:rFonts w:hint="eastAsia"/>
          <w:color w:val="0D0D0D"/>
        </w:rPr>
        <w:t>说：“你们什么用都没有</w:t>
      </w:r>
      <w:r>
        <w:rPr>
          <w:rFonts w:hint="eastAsia"/>
          <w:color w:val="0D0D0D"/>
        </w:rPr>
        <w:t>，我打了个电话你说的我都知道，跟没打一样。”顿时，我的心情一下子</w:t>
      </w:r>
      <w:r w:rsidRPr="00A631BC">
        <w:rPr>
          <w:rFonts w:hint="eastAsia"/>
          <w:color w:val="0D0D0D"/>
        </w:rPr>
        <w:t>沉到了谷底，但是作为一名咨询员，我必须要有控制自己情绪的能力，后来</w:t>
      </w:r>
      <w:r>
        <w:rPr>
          <w:rFonts w:hint="eastAsia"/>
          <w:color w:val="0D0D0D"/>
        </w:rPr>
        <w:t>我再次</w:t>
      </w:r>
      <w:r w:rsidRPr="00A631BC">
        <w:rPr>
          <w:rFonts w:hint="eastAsia"/>
          <w:color w:val="0D0D0D"/>
        </w:rPr>
        <w:t>将她的疑问</w:t>
      </w:r>
      <w:r>
        <w:rPr>
          <w:rFonts w:hint="eastAsia"/>
          <w:color w:val="0D0D0D"/>
        </w:rPr>
        <w:t>一一记录下来，</w:t>
      </w:r>
      <w:r w:rsidRPr="00A631BC">
        <w:rPr>
          <w:rFonts w:hint="eastAsia"/>
          <w:color w:val="0D0D0D"/>
        </w:rPr>
        <w:t>与厅里专门负责这件事情的老师取得了联系，才知道原来文件里的内容和实际情况有一些</w:t>
      </w:r>
      <w:r>
        <w:rPr>
          <w:rFonts w:hint="eastAsia"/>
          <w:color w:val="0D0D0D"/>
        </w:rPr>
        <w:t>出入</w:t>
      </w:r>
      <w:r w:rsidRPr="00A631BC">
        <w:rPr>
          <w:rFonts w:hint="eastAsia"/>
          <w:color w:val="0D0D0D"/>
        </w:rPr>
        <w:t>，</w:t>
      </w:r>
      <w:r>
        <w:rPr>
          <w:rFonts w:hint="eastAsia"/>
          <w:color w:val="0D0D0D"/>
        </w:rPr>
        <w:t>所以这位用户才会产生不满</w:t>
      </w:r>
      <w:r w:rsidRPr="00A631BC">
        <w:rPr>
          <w:rFonts w:hint="eastAsia"/>
          <w:color w:val="0D0D0D"/>
        </w:rPr>
        <w:t>情绪，我将电话回拨过去，</w:t>
      </w:r>
      <w:r>
        <w:rPr>
          <w:rFonts w:hint="eastAsia"/>
          <w:color w:val="0D0D0D"/>
        </w:rPr>
        <w:t>谦逊的</w:t>
      </w:r>
      <w:r w:rsidRPr="00A631BC">
        <w:rPr>
          <w:rFonts w:hint="eastAsia"/>
          <w:color w:val="0D0D0D"/>
        </w:rPr>
        <w:t>为她解决了困惑，</w:t>
      </w:r>
      <w:r>
        <w:rPr>
          <w:rFonts w:hint="eastAsia"/>
          <w:color w:val="0D0D0D"/>
        </w:rPr>
        <w:t>对方连连致歉，并对我表示感谢</w:t>
      </w:r>
      <w:r w:rsidRPr="00A631BC">
        <w:rPr>
          <w:rFonts w:hint="eastAsia"/>
          <w:color w:val="0D0D0D"/>
        </w:rPr>
        <w:t>。</w:t>
      </w:r>
      <w:r>
        <w:rPr>
          <w:rFonts w:hint="eastAsia"/>
          <w:color w:val="0D0D0D"/>
        </w:rPr>
        <w:t>那一刻</w:t>
      </w:r>
      <w:r w:rsidRPr="00A631BC">
        <w:rPr>
          <w:rFonts w:hint="eastAsia"/>
          <w:color w:val="0D0D0D"/>
        </w:rPr>
        <w:t>，之前所有</w:t>
      </w:r>
      <w:r>
        <w:rPr>
          <w:rFonts w:hint="eastAsia"/>
          <w:color w:val="0D0D0D"/>
        </w:rPr>
        <w:t>的低落</w:t>
      </w:r>
      <w:r w:rsidRPr="00A631BC">
        <w:rPr>
          <w:rFonts w:hint="eastAsia"/>
          <w:color w:val="0D0D0D"/>
        </w:rPr>
        <w:t>情绪一扫而光，取而代之的是</w:t>
      </w:r>
      <w:r>
        <w:rPr>
          <w:rFonts w:hint="eastAsia"/>
          <w:color w:val="0D0D0D"/>
        </w:rPr>
        <w:t>另</w:t>
      </w:r>
      <w:r w:rsidRPr="00A631BC">
        <w:rPr>
          <w:rFonts w:hint="eastAsia"/>
          <w:color w:val="0D0D0D"/>
        </w:rPr>
        <w:t>一种</w:t>
      </w:r>
      <w:r>
        <w:rPr>
          <w:rFonts w:hint="eastAsia"/>
          <w:color w:val="0D0D0D"/>
        </w:rPr>
        <w:t>不言而喻的欢畅。很多类似</w:t>
      </w:r>
      <w:r w:rsidRPr="00A631BC">
        <w:rPr>
          <w:rFonts w:hint="eastAsia"/>
          <w:color w:val="0D0D0D"/>
        </w:rPr>
        <w:t>的通话，</w:t>
      </w:r>
      <w:r>
        <w:rPr>
          <w:rFonts w:hint="eastAsia"/>
          <w:color w:val="0D0D0D"/>
        </w:rPr>
        <w:t>让我在倾听中成长、充实，这并不是一份</w:t>
      </w:r>
      <w:r>
        <w:rPr>
          <w:rFonts w:hint="eastAsia"/>
          <w:color w:val="0D0D0D"/>
        </w:rPr>
        <w:lastRenderedPageBreak/>
        <w:t>工作而是一个享受真实生活的过程</w:t>
      </w:r>
      <w:r w:rsidRPr="00A631BC">
        <w:rPr>
          <w:rFonts w:hint="eastAsia"/>
          <w:color w:val="0D0D0D"/>
        </w:rPr>
        <w:t>。</w:t>
      </w:r>
    </w:p>
    <w:p w:rsidR="00117C20" w:rsidRDefault="00E5332A" w:rsidP="00117C20">
      <w:pPr>
        <w:ind w:firstLine="480"/>
        <w:rPr>
          <w:rFonts w:ascii="方正小标宋简体" w:eastAsia="方正小标宋简体" w:hAnsi="宋体"/>
          <w:sz w:val="44"/>
          <w:szCs w:val="44"/>
        </w:rPr>
      </w:pPr>
      <w:r w:rsidRPr="00A631BC">
        <w:rPr>
          <w:rFonts w:hint="eastAsia"/>
          <w:color w:val="0D0D0D"/>
        </w:rPr>
        <w:t>我越来越喜欢这份工作</w:t>
      </w:r>
      <w:r>
        <w:rPr>
          <w:rFonts w:hint="eastAsia"/>
          <w:color w:val="0D0D0D"/>
        </w:rPr>
        <w:t>是我此刻最贴切的体会</w:t>
      </w:r>
      <w:r w:rsidRPr="00A631BC">
        <w:rPr>
          <w:rFonts w:hint="eastAsia"/>
          <w:color w:val="0D0D0D"/>
        </w:rPr>
        <w:t>，</w:t>
      </w:r>
      <w:r>
        <w:rPr>
          <w:rFonts w:hint="eastAsia"/>
          <w:color w:val="0D0D0D"/>
        </w:rPr>
        <w:t>因为</w:t>
      </w:r>
      <w:r w:rsidRPr="00A631BC">
        <w:rPr>
          <w:rFonts w:hint="eastAsia"/>
          <w:color w:val="0D0D0D"/>
        </w:rPr>
        <w:t>这是一份能使幸福感提升的工作</w:t>
      </w:r>
      <w:r>
        <w:rPr>
          <w:rFonts w:hint="eastAsia"/>
          <w:color w:val="0D0D0D"/>
        </w:rPr>
        <w:t>，</w:t>
      </w:r>
      <w:r w:rsidRPr="00A631BC">
        <w:rPr>
          <w:rFonts w:hint="eastAsia"/>
          <w:color w:val="0D0D0D"/>
        </w:rPr>
        <w:t>它对我来说不仅仅是一种生存方式，它带给我责任感、成就感</w:t>
      </w:r>
      <w:r>
        <w:rPr>
          <w:rFonts w:hint="eastAsia"/>
          <w:color w:val="0D0D0D"/>
        </w:rPr>
        <w:t>是很多看得到摸得着的东西无法替代的</w:t>
      </w:r>
      <w:r w:rsidRPr="00A631BC">
        <w:rPr>
          <w:rFonts w:hint="eastAsia"/>
          <w:color w:val="0D0D0D"/>
        </w:rPr>
        <w:t>。记得小时候有一篇课文里写道：“给比拿快乐”，是啊，付出比得到快乐，通过</w:t>
      </w:r>
      <w:r>
        <w:rPr>
          <w:color w:val="0D0D0D"/>
        </w:rPr>
        <w:t>12333</w:t>
      </w:r>
      <w:r>
        <w:rPr>
          <w:rFonts w:hint="eastAsia"/>
          <w:color w:val="0D0D0D"/>
        </w:rPr>
        <w:t>帮助到更</w:t>
      </w:r>
      <w:r w:rsidRPr="00A631BC">
        <w:rPr>
          <w:rFonts w:hint="eastAsia"/>
          <w:color w:val="0D0D0D"/>
        </w:rPr>
        <w:t>多</w:t>
      </w:r>
      <w:r>
        <w:rPr>
          <w:rFonts w:hint="eastAsia"/>
          <w:color w:val="0D0D0D"/>
        </w:rPr>
        <w:t>的</w:t>
      </w:r>
      <w:r w:rsidRPr="00A631BC">
        <w:rPr>
          <w:rFonts w:hint="eastAsia"/>
          <w:color w:val="0D0D0D"/>
        </w:rPr>
        <w:t>人解决问题与困惑，</w:t>
      </w:r>
      <w:r>
        <w:rPr>
          <w:rFonts w:hint="eastAsia"/>
          <w:color w:val="0D0D0D"/>
        </w:rPr>
        <w:t>是幸福的经历。</w:t>
      </w:r>
      <w:r w:rsidRPr="00A631BC">
        <w:rPr>
          <w:rFonts w:hint="eastAsia"/>
          <w:color w:val="0D0D0D"/>
        </w:rPr>
        <w:t>我的身边，</w:t>
      </w:r>
      <w:r>
        <w:rPr>
          <w:rFonts w:hint="eastAsia"/>
          <w:color w:val="0D0D0D"/>
        </w:rPr>
        <w:t>还</w:t>
      </w:r>
      <w:r w:rsidRPr="00A631BC">
        <w:rPr>
          <w:rFonts w:hint="eastAsia"/>
          <w:color w:val="0D0D0D"/>
        </w:rPr>
        <w:t>有六位姐妹有力的双臂紧紧拥抱，我的背后，</w:t>
      </w:r>
      <w:r>
        <w:rPr>
          <w:rFonts w:hint="eastAsia"/>
          <w:color w:val="0D0D0D"/>
        </w:rPr>
        <w:t>还</w:t>
      </w:r>
      <w:r w:rsidRPr="00A631BC">
        <w:rPr>
          <w:rFonts w:hint="eastAsia"/>
          <w:color w:val="0D0D0D"/>
        </w:rPr>
        <w:t>有人社部门强大的团队支撑，我没有理由退缩，我没有理由不前进。我的目标是踏上步伐，与</w:t>
      </w:r>
      <w:r w:rsidRPr="00A631BC">
        <w:rPr>
          <w:color w:val="0D0D0D"/>
        </w:rPr>
        <w:t>12333</w:t>
      </w:r>
      <w:r w:rsidRPr="00A631BC">
        <w:rPr>
          <w:rFonts w:hint="eastAsia"/>
          <w:color w:val="0D0D0D"/>
        </w:rPr>
        <w:t>一起成长！</w:t>
      </w:r>
    </w:p>
    <w:p w:rsidR="00FC4287" w:rsidRDefault="00FC4287">
      <w:pPr>
        <w:ind w:firstLine="480"/>
      </w:pPr>
    </w:p>
    <w:p w:rsidR="002D5515" w:rsidRDefault="002D5515">
      <w:pPr>
        <w:ind w:firstLine="480"/>
      </w:pPr>
    </w:p>
    <w:p w:rsidR="002D5515" w:rsidRDefault="002D5515">
      <w:pPr>
        <w:ind w:firstLine="480"/>
      </w:pPr>
    </w:p>
    <w:p w:rsidR="002D5515" w:rsidRDefault="002D5515">
      <w:pPr>
        <w:ind w:firstLine="480"/>
      </w:pPr>
    </w:p>
    <w:p w:rsidR="002D5515" w:rsidRDefault="002D5515">
      <w:pPr>
        <w:ind w:firstLine="480"/>
      </w:pPr>
    </w:p>
    <w:p w:rsidR="002D5515" w:rsidRDefault="002D5515">
      <w:pPr>
        <w:ind w:firstLine="480"/>
      </w:pPr>
      <w:r>
        <w:rPr>
          <w:rFonts w:hint="eastAsia"/>
        </w:rPr>
        <w:t xml:space="preserve">                                </w:t>
      </w:r>
      <w:r>
        <w:rPr>
          <w:rFonts w:hint="eastAsia"/>
        </w:rPr>
        <w:t>宁夏</w:t>
      </w:r>
      <w:r>
        <w:rPr>
          <w:rFonts w:hint="eastAsia"/>
        </w:rPr>
        <w:t>12333</w:t>
      </w:r>
      <w:r>
        <w:rPr>
          <w:rFonts w:hint="eastAsia"/>
        </w:rPr>
        <w:t>咨询员</w:t>
      </w:r>
      <w:r>
        <w:rPr>
          <w:rFonts w:hint="eastAsia"/>
        </w:rPr>
        <w:t xml:space="preserve">  </w:t>
      </w:r>
      <w:r>
        <w:rPr>
          <w:rFonts w:hint="eastAsia"/>
        </w:rPr>
        <w:t>白雪（工号：</w:t>
      </w:r>
      <w:r>
        <w:t>12304</w:t>
      </w:r>
      <w:r>
        <w:rPr>
          <w:rFonts w:hint="eastAsia"/>
        </w:rPr>
        <w:t>）</w:t>
      </w: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9827B0" w:rsidRPr="009827B0" w:rsidRDefault="001C6D60" w:rsidP="009827B0">
      <w:pPr>
        <w:pStyle w:val="6"/>
        <w:spacing w:before="190"/>
        <w:jc w:val="center"/>
      </w:pPr>
      <w:bookmarkStart w:id="38" w:name="_Toc375557756"/>
      <w:r>
        <w:rPr>
          <w:rFonts w:hint="eastAsia"/>
        </w:rPr>
        <w:lastRenderedPageBreak/>
        <w:t>感悟</w:t>
      </w:r>
      <w:r>
        <w:rPr>
          <w:rFonts w:hint="eastAsia"/>
        </w:rPr>
        <w:t>12333</w:t>
      </w:r>
      <w:bookmarkEnd w:id="38"/>
    </w:p>
    <w:p w:rsidR="009827B0" w:rsidRPr="004900D3" w:rsidRDefault="009827B0" w:rsidP="009827B0">
      <w:pPr>
        <w:ind w:firstLine="480"/>
      </w:pPr>
      <w:r w:rsidRPr="004900D3">
        <w:rPr>
          <w:rFonts w:hint="eastAsia"/>
        </w:rPr>
        <w:t>从事</w:t>
      </w:r>
      <w:r w:rsidRPr="004900D3">
        <w:t>12333</w:t>
      </w:r>
      <w:r w:rsidRPr="004900D3">
        <w:rPr>
          <w:rFonts w:hint="eastAsia"/>
        </w:rPr>
        <w:t>的工作已经</w:t>
      </w:r>
      <w:r w:rsidRPr="004900D3">
        <w:t>5</w:t>
      </w:r>
      <w:r w:rsidRPr="004900D3">
        <w:rPr>
          <w:rFonts w:hint="eastAsia"/>
        </w:rPr>
        <w:t>个月了，时间一晃而过，从</w:t>
      </w:r>
      <w:r w:rsidRPr="004900D3">
        <w:t>4</w:t>
      </w:r>
      <w:r>
        <w:rPr>
          <w:rFonts w:hint="eastAsia"/>
        </w:rPr>
        <w:t>月份应</w:t>
      </w:r>
      <w:r w:rsidRPr="004900D3">
        <w:rPr>
          <w:rFonts w:hint="eastAsia"/>
        </w:rPr>
        <w:t>聘时的懵懂，到后来去杭州培训时的初步认识，再到今天试运行的略懂，</w:t>
      </w:r>
      <w:r>
        <w:rPr>
          <w:rFonts w:hint="eastAsia"/>
        </w:rPr>
        <w:t>我</w:t>
      </w:r>
      <w:r w:rsidRPr="004900D3">
        <w:rPr>
          <w:rFonts w:hint="eastAsia"/>
        </w:rPr>
        <w:t>感受到了</w:t>
      </w:r>
      <w:r w:rsidRPr="004900D3">
        <w:t>12333</w:t>
      </w:r>
      <w:r w:rsidRPr="004900D3">
        <w:rPr>
          <w:rFonts w:hint="eastAsia"/>
        </w:rPr>
        <w:t>的成长，也感受到了自己的成长。</w:t>
      </w:r>
    </w:p>
    <w:p w:rsidR="009827B0" w:rsidRDefault="009827B0" w:rsidP="009827B0">
      <w:pPr>
        <w:ind w:firstLine="480"/>
      </w:pPr>
      <w:r>
        <w:rPr>
          <w:rFonts w:hint="eastAsia"/>
        </w:rPr>
        <w:t>从开始接电话时的紧张无措到现在的镇定自若，这期间所受到的批评、闹出的笑话数也数不清。记得有一个电话让我印象非常深刻，那是一个</w:t>
      </w:r>
      <w:r w:rsidRPr="004900D3">
        <w:rPr>
          <w:rFonts w:hint="eastAsia"/>
        </w:rPr>
        <w:t>农民工致电</w:t>
      </w:r>
      <w:r w:rsidRPr="004900D3">
        <w:t>12333</w:t>
      </w:r>
      <w:r w:rsidRPr="004900D3">
        <w:rPr>
          <w:rFonts w:hint="eastAsia"/>
        </w:rPr>
        <w:t>，说他给</w:t>
      </w:r>
      <w:r>
        <w:rPr>
          <w:rFonts w:hint="eastAsia"/>
        </w:rPr>
        <w:t>私人</w:t>
      </w:r>
      <w:r w:rsidRPr="004900D3">
        <w:rPr>
          <w:rFonts w:hint="eastAsia"/>
        </w:rPr>
        <w:t>打工，</w:t>
      </w:r>
      <w:r>
        <w:rPr>
          <w:rFonts w:hint="eastAsia"/>
        </w:rPr>
        <w:t>老板</w:t>
      </w:r>
      <w:r w:rsidRPr="004900D3">
        <w:rPr>
          <w:rFonts w:hint="eastAsia"/>
        </w:rPr>
        <w:t>拖欠工资</w:t>
      </w:r>
      <w:r>
        <w:rPr>
          <w:rFonts w:hint="eastAsia"/>
        </w:rPr>
        <w:t>，问我怎么办？</w:t>
      </w:r>
      <w:r w:rsidRPr="004900D3">
        <w:rPr>
          <w:rFonts w:hint="eastAsia"/>
        </w:rPr>
        <w:t>由于业务还不精通，</w:t>
      </w:r>
      <w:r>
        <w:rPr>
          <w:rFonts w:hint="eastAsia"/>
        </w:rPr>
        <w:t>我建议用户先去协商，协商不成了就</w:t>
      </w:r>
      <w:r w:rsidRPr="004900D3">
        <w:rPr>
          <w:rFonts w:hint="eastAsia"/>
        </w:rPr>
        <w:t>去当地的劳动监察大队投诉举报，用户说他协商过了，还是不给，</w:t>
      </w:r>
      <w:r>
        <w:rPr>
          <w:rFonts w:hint="eastAsia"/>
        </w:rPr>
        <w:t>又</w:t>
      </w:r>
      <w:r w:rsidRPr="004900D3">
        <w:rPr>
          <w:rFonts w:hint="eastAsia"/>
        </w:rPr>
        <w:t>问我怎么办？我还特别热心的给用户说可以帮他填写劳动监察转办单，后来转办单结果下来了，告知用户他是在自然人和自然人之间发生的</w:t>
      </w:r>
      <w:r>
        <w:rPr>
          <w:rFonts w:hint="eastAsia"/>
        </w:rPr>
        <w:t>雇佣</w:t>
      </w:r>
      <w:r w:rsidRPr="004900D3">
        <w:rPr>
          <w:rFonts w:hint="eastAsia"/>
        </w:rPr>
        <w:t>关系，不在劳动监察范围之内，所以劳动监察大队不予受理，知道劳动监察转办单回馈的答复之后，</w:t>
      </w:r>
      <w:r>
        <w:rPr>
          <w:rFonts w:hint="eastAsia"/>
        </w:rPr>
        <w:t>内心</w:t>
      </w:r>
      <w:r w:rsidRPr="004900D3">
        <w:rPr>
          <w:rFonts w:hint="eastAsia"/>
        </w:rPr>
        <w:t>百感交集，又羞愧、又内疚、又气愤，羞愧于自己作为一个政策解答者对经办政策上的不熟悉，内疚于自己给</w:t>
      </w:r>
      <w:r>
        <w:rPr>
          <w:rFonts w:hint="eastAsia"/>
        </w:rPr>
        <w:t>了</w:t>
      </w:r>
      <w:r w:rsidRPr="004900D3">
        <w:rPr>
          <w:rFonts w:hint="eastAsia"/>
        </w:rPr>
        <w:t>用户</w:t>
      </w:r>
      <w:r>
        <w:rPr>
          <w:rFonts w:hint="eastAsia"/>
        </w:rPr>
        <w:t>那么大的希望又让用户失望</w:t>
      </w:r>
      <w:r w:rsidRPr="004900D3">
        <w:rPr>
          <w:rFonts w:hint="eastAsia"/>
        </w:rPr>
        <w:t>，</w:t>
      </w:r>
      <w:r>
        <w:rPr>
          <w:rFonts w:hint="eastAsia"/>
        </w:rPr>
        <w:t>更气愤自己的学艺不精，后来也受到了领导的批评，虽然用户并</w:t>
      </w:r>
      <w:r w:rsidRPr="004900D3">
        <w:rPr>
          <w:rFonts w:hint="eastAsia"/>
        </w:rPr>
        <w:t>没有责怪我，可是这件事情</w:t>
      </w:r>
      <w:r>
        <w:rPr>
          <w:rFonts w:hint="eastAsia"/>
        </w:rPr>
        <w:t>却像藏在肉里的针想起便让我一阵作痛，</w:t>
      </w:r>
      <w:r w:rsidRPr="004900D3">
        <w:rPr>
          <w:rFonts w:hint="eastAsia"/>
        </w:rPr>
        <w:t>愧疚至今。</w:t>
      </w:r>
    </w:p>
    <w:p w:rsidR="009827B0" w:rsidRPr="004900D3" w:rsidRDefault="009827B0" w:rsidP="009827B0">
      <w:pPr>
        <w:ind w:firstLine="480"/>
      </w:pPr>
      <w:r>
        <w:rPr>
          <w:rFonts w:hint="eastAsia"/>
        </w:rPr>
        <w:t>但同样</w:t>
      </w:r>
      <w:r w:rsidRPr="004900D3">
        <w:rPr>
          <w:rFonts w:hint="eastAsia"/>
        </w:rPr>
        <w:t>在工作中也受到过很多表扬，记得有一个用户致电</w:t>
      </w:r>
      <w:r w:rsidRPr="004900D3">
        <w:t>12333</w:t>
      </w:r>
      <w:r w:rsidRPr="004900D3">
        <w:rPr>
          <w:rFonts w:hint="eastAsia"/>
        </w:rPr>
        <w:t>，咨询高级职称继续教育的课时是多少课时，还有公共课都有哪些课程？简单的两个问题，我却一无所知，在电话里一时语塞，让用户很生气，狠狠的</w:t>
      </w:r>
      <w:r>
        <w:rPr>
          <w:rFonts w:hint="eastAsia"/>
        </w:rPr>
        <w:t>指责</w:t>
      </w:r>
      <w:r w:rsidRPr="004900D3">
        <w:rPr>
          <w:rFonts w:hint="eastAsia"/>
        </w:rPr>
        <w:t>了我，我特别不好意思的和用户说稍后咨询到了给您回电话，用户可能也没有当真，</w:t>
      </w:r>
      <w:r>
        <w:rPr>
          <w:rFonts w:hint="eastAsia"/>
        </w:rPr>
        <w:t>便挂了电话。</w:t>
      </w:r>
      <w:r w:rsidRPr="004900D3">
        <w:rPr>
          <w:rFonts w:hint="eastAsia"/>
        </w:rPr>
        <w:t>当我咨询到的时候</w:t>
      </w:r>
      <w:r>
        <w:rPr>
          <w:rFonts w:hint="eastAsia"/>
        </w:rPr>
        <w:t>别提有多兴奋，第一时间给用户回拨</w:t>
      </w:r>
      <w:r w:rsidRPr="004900D3">
        <w:rPr>
          <w:rFonts w:hint="eastAsia"/>
        </w:rPr>
        <w:t>电话，</w:t>
      </w:r>
      <w:r>
        <w:rPr>
          <w:rFonts w:hint="eastAsia"/>
        </w:rPr>
        <w:t>却一直都打不通，内心既着急又忐忑，直到下班终于拨通了电话</w:t>
      </w:r>
      <w:r w:rsidRPr="004900D3">
        <w:rPr>
          <w:rFonts w:hint="eastAsia"/>
        </w:rPr>
        <w:t>给用户解答了问题，用户</w:t>
      </w:r>
      <w:r>
        <w:rPr>
          <w:rFonts w:hint="eastAsia"/>
        </w:rPr>
        <w:t>非常高兴没想到我真的回电而且回了一整天，在电话里一个劲的感谢我，并对于早上的指责和把我</w:t>
      </w:r>
      <w:r w:rsidRPr="004900D3">
        <w:rPr>
          <w:rFonts w:hint="eastAsia"/>
        </w:rPr>
        <w:t>当时答应</w:t>
      </w:r>
      <w:r>
        <w:rPr>
          <w:rFonts w:hint="eastAsia"/>
        </w:rPr>
        <w:t>回电当成敷衍的行为进行道歉</w:t>
      </w:r>
      <w:r w:rsidRPr="004900D3">
        <w:rPr>
          <w:rFonts w:hint="eastAsia"/>
        </w:rPr>
        <w:t>，</w:t>
      </w:r>
      <w:r>
        <w:rPr>
          <w:rFonts w:hint="eastAsia"/>
        </w:rPr>
        <w:t>这件事给我的触动非常大</w:t>
      </w:r>
      <w:r w:rsidRPr="004900D3">
        <w:rPr>
          <w:rFonts w:hint="eastAsia"/>
        </w:rPr>
        <w:t>，</w:t>
      </w:r>
      <w:r>
        <w:rPr>
          <w:rFonts w:hint="eastAsia"/>
        </w:rPr>
        <w:t>我</w:t>
      </w:r>
      <w:r w:rsidRPr="004900D3">
        <w:rPr>
          <w:rFonts w:hint="eastAsia"/>
        </w:rPr>
        <w:t>深深地体会到了也许我们简单的几句话，简单的一个举动，都会让用户</w:t>
      </w:r>
      <w:r>
        <w:rPr>
          <w:rFonts w:hint="eastAsia"/>
        </w:rPr>
        <w:t>感受到最真切的温暖。</w:t>
      </w:r>
    </w:p>
    <w:p w:rsidR="009827B0" w:rsidRDefault="009827B0" w:rsidP="009827B0">
      <w:pPr>
        <w:ind w:firstLine="480"/>
      </w:pPr>
      <w:r w:rsidRPr="004900D3">
        <w:rPr>
          <w:rFonts w:hint="eastAsia"/>
        </w:rPr>
        <w:t>随着时光的推移，</w:t>
      </w:r>
      <w:r>
        <w:rPr>
          <w:rFonts w:hint="eastAsia"/>
        </w:rPr>
        <w:t>在</w:t>
      </w:r>
      <w:r>
        <w:t>12333</w:t>
      </w:r>
      <w:r>
        <w:rPr>
          <w:rFonts w:hint="eastAsia"/>
        </w:rPr>
        <w:t>这个平台里</w:t>
      </w:r>
      <w:r w:rsidRPr="004900D3">
        <w:rPr>
          <w:rFonts w:hint="eastAsia"/>
        </w:rPr>
        <w:t>我慢慢的长大了，慢慢的朝着一个政策咨询者的方向努力着，工作中我</w:t>
      </w:r>
      <w:r>
        <w:rPr>
          <w:rFonts w:hint="eastAsia"/>
        </w:rPr>
        <w:t>还存在着诸多不足</w:t>
      </w:r>
      <w:r w:rsidRPr="004900D3">
        <w:rPr>
          <w:rFonts w:hint="eastAsia"/>
        </w:rPr>
        <w:t>，但是我时时刻刻记得自己是</w:t>
      </w:r>
      <w:r w:rsidRPr="004900D3">
        <w:t>12333</w:t>
      </w:r>
      <w:r w:rsidRPr="004900D3">
        <w:rPr>
          <w:rFonts w:hint="eastAsia"/>
        </w:rPr>
        <w:t>的成员，是</w:t>
      </w:r>
      <w:r w:rsidRPr="004900D3">
        <w:t>12333</w:t>
      </w:r>
      <w:r w:rsidRPr="004900D3">
        <w:rPr>
          <w:rFonts w:hint="eastAsia"/>
        </w:rPr>
        <w:t>的一份子，代表着</w:t>
      </w:r>
      <w:r w:rsidRPr="004900D3">
        <w:t>12333</w:t>
      </w:r>
      <w:r w:rsidRPr="004900D3">
        <w:rPr>
          <w:rFonts w:hint="eastAsia"/>
        </w:rPr>
        <w:t>的形象，</w:t>
      </w:r>
      <w:r>
        <w:rPr>
          <w:rFonts w:hint="eastAsia"/>
        </w:rPr>
        <w:t>便永远</w:t>
      </w:r>
      <w:r w:rsidRPr="004900D3">
        <w:rPr>
          <w:rFonts w:hint="eastAsia"/>
        </w:rPr>
        <w:t>认真的对待每一位用户，用心接通每一通电话，用我的真心、热心，让用户</w:t>
      </w:r>
      <w:r>
        <w:rPr>
          <w:rFonts w:hint="eastAsia"/>
        </w:rPr>
        <w:t>暖心</w:t>
      </w:r>
      <w:r w:rsidRPr="004900D3">
        <w:rPr>
          <w:rFonts w:hint="eastAsia"/>
        </w:rPr>
        <w:t>。</w:t>
      </w:r>
    </w:p>
    <w:p w:rsidR="009827B0" w:rsidRDefault="009827B0" w:rsidP="009827B0">
      <w:pPr>
        <w:ind w:firstLine="480"/>
      </w:pPr>
    </w:p>
    <w:p w:rsidR="009827B0" w:rsidRDefault="009827B0" w:rsidP="009827B0">
      <w:pPr>
        <w:ind w:firstLine="480"/>
      </w:pPr>
      <w:r>
        <w:rPr>
          <w:rFonts w:hint="eastAsia"/>
        </w:rPr>
        <w:t xml:space="preserve">                             </w:t>
      </w:r>
      <w:r>
        <w:rPr>
          <w:rFonts w:hint="eastAsia"/>
        </w:rPr>
        <w:t>宁夏</w:t>
      </w:r>
      <w:r>
        <w:rPr>
          <w:rFonts w:hint="eastAsia"/>
        </w:rPr>
        <w:t>12333</w:t>
      </w:r>
      <w:r>
        <w:rPr>
          <w:rFonts w:hint="eastAsia"/>
        </w:rPr>
        <w:t>咨询员</w:t>
      </w:r>
      <w:r>
        <w:rPr>
          <w:rFonts w:hint="eastAsia"/>
        </w:rPr>
        <w:t xml:space="preserve">    </w:t>
      </w:r>
      <w:r w:rsidRPr="009827B0">
        <w:rPr>
          <w:rFonts w:hint="eastAsia"/>
        </w:rPr>
        <w:t>陈倩（工号：</w:t>
      </w:r>
      <w:r w:rsidRPr="009827B0">
        <w:t>12307</w:t>
      </w:r>
      <w:r w:rsidRPr="009827B0">
        <w:rPr>
          <w:rFonts w:hint="eastAsia"/>
        </w:rPr>
        <w:t>）</w:t>
      </w:r>
    </w:p>
    <w:p w:rsidR="001C6D60" w:rsidRPr="001C6D60" w:rsidRDefault="001C6D60" w:rsidP="001C6D60">
      <w:pPr>
        <w:pStyle w:val="6"/>
        <w:spacing w:before="190"/>
        <w:jc w:val="center"/>
      </w:pPr>
      <w:bookmarkStart w:id="39" w:name="_Toc375557757"/>
      <w:r>
        <w:rPr>
          <w:rFonts w:hint="eastAsia"/>
        </w:rPr>
        <w:lastRenderedPageBreak/>
        <w:t>亲历</w:t>
      </w:r>
      <w:r>
        <w:rPr>
          <w:rFonts w:hint="eastAsia"/>
        </w:rPr>
        <w:t>12333</w:t>
      </w:r>
      <w:bookmarkEnd w:id="39"/>
    </w:p>
    <w:p w:rsidR="001C6D60" w:rsidRDefault="001C6D60" w:rsidP="001C6D60">
      <w:pPr>
        <w:ind w:firstLine="480"/>
      </w:pPr>
      <w:r w:rsidRPr="009F7B3E">
        <w:rPr>
          <w:rFonts w:hint="eastAsia"/>
        </w:rPr>
        <w:t>从</w:t>
      </w:r>
      <w:r w:rsidRPr="009F7B3E">
        <w:t>7</w:t>
      </w:r>
      <w:r>
        <w:rPr>
          <w:rFonts w:hint="eastAsia"/>
        </w:rPr>
        <w:t>月份到</w:t>
      </w:r>
      <w:r w:rsidRPr="009F7B3E">
        <w:rPr>
          <w:rFonts w:hint="eastAsia"/>
        </w:rPr>
        <w:t>现在</w:t>
      </w:r>
      <w:r w:rsidRPr="009F7B3E">
        <w:t>12333</w:t>
      </w:r>
      <w:r>
        <w:rPr>
          <w:rFonts w:hint="eastAsia"/>
        </w:rPr>
        <w:t>已经上线快两个月了，从懵懵懂懂到现在对答如流、从胆战心惊接线到期盼着下一个来电的欣喜，我长大了。</w:t>
      </w:r>
    </w:p>
    <w:p w:rsidR="001C6D60" w:rsidRDefault="001C6D60" w:rsidP="001C6D60">
      <w:pPr>
        <w:ind w:firstLine="480"/>
      </w:pPr>
      <w:r w:rsidRPr="009F7B3E">
        <w:rPr>
          <w:rFonts w:hint="eastAsia"/>
        </w:rPr>
        <w:t>“您好，很高兴为您服务！”</w:t>
      </w:r>
      <w:r>
        <w:rPr>
          <w:rFonts w:hint="eastAsia"/>
        </w:rPr>
        <w:t>一声甜美温润着电话那头的市民。每一次</w:t>
      </w:r>
      <w:r w:rsidRPr="009F7B3E">
        <w:rPr>
          <w:rFonts w:hint="eastAsia"/>
        </w:rPr>
        <w:t>倾听</w:t>
      </w:r>
      <w:r>
        <w:rPr>
          <w:rFonts w:hint="eastAsia"/>
        </w:rPr>
        <w:t>、每一次解答、每一次记录，我所感受到的不仅仅只是一个工作人员尽职尽责的满足，我能够想得到市民拨打电话时的那份迫切和寄托，我能够想得到我的一言一语带给对方的那份希望，这不是尽职尽责而是一种发自内心的爱的传递。</w:t>
      </w:r>
    </w:p>
    <w:p w:rsidR="001C6D60" w:rsidRDefault="001C6D60" w:rsidP="001C6D60">
      <w:pPr>
        <w:ind w:firstLine="480"/>
      </w:pPr>
      <w:r>
        <w:rPr>
          <w:rFonts w:hint="eastAsia"/>
        </w:rPr>
        <w:t>起初在接电时总是很兴奋，每天可以为民众解决那么多疑难困惑。但是随着</w:t>
      </w:r>
      <w:r>
        <w:t>12333</w:t>
      </w:r>
      <w:r>
        <w:rPr>
          <w:rFonts w:hint="eastAsia"/>
        </w:rPr>
        <w:t>的宣传力度加大，各种各样的电话都往我们这打。</w:t>
      </w:r>
      <w:r w:rsidRPr="00A01628">
        <w:rPr>
          <w:rFonts w:hint="eastAsia"/>
        </w:rPr>
        <w:t>清晰的记得</w:t>
      </w:r>
      <w:smartTag w:uri="urn:schemas-microsoft-com:office:smarttags" w:element="chsdate">
        <w:smartTagPr>
          <w:attr w:name="Year" w:val="2013"/>
          <w:attr w:name="Month" w:val="8"/>
          <w:attr w:name="Day" w:val="19"/>
          <w:attr w:name="IsLunarDate" w:val="False"/>
          <w:attr w:name="IsROCDate" w:val="False"/>
        </w:smartTagPr>
        <w:smartTag w:uri="urn:schemas-microsoft-com:office:smarttags" w:element="chsdate">
          <w:smartTagPr>
            <w:attr w:name="Year" w:val="2013"/>
            <w:attr w:name="Month" w:val="8"/>
            <w:attr w:name="Day" w:val="19"/>
            <w:attr w:name="IsLunarDate" w:val="False"/>
            <w:attr w:name="IsROCDate" w:val="False"/>
          </w:smartTagPr>
          <w:r w:rsidRPr="009F7B3E">
            <w:t>2013</w:t>
          </w:r>
          <w:r w:rsidRPr="009F7B3E">
            <w:rPr>
              <w:rFonts w:hint="eastAsia"/>
            </w:rPr>
            <w:t>年</w:t>
          </w:r>
          <w:r w:rsidRPr="009F7B3E">
            <w:t>8</w:t>
          </w:r>
          <w:r w:rsidRPr="009F7B3E">
            <w:rPr>
              <w:rFonts w:hint="eastAsia"/>
            </w:rPr>
            <w:t>月</w:t>
          </w:r>
          <w:r w:rsidRPr="009F7B3E">
            <w:t>19</w:t>
          </w:r>
          <w:r w:rsidRPr="009F7B3E">
            <w:rPr>
              <w:rFonts w:hint="eastAsia"/>
            </w:rPr>
            <w:t>日</w:t>
          </w:r>
        </w:smartTag>
        <w:r w:rsidRPr="009F7B3E">
          <w:rPr>
            <w:rFonts w:hint="eastAsia"/>
          </w:rPr>
          <w:t>下午</w:t>
        </w:r>
      </w:smartTag>
      <w:r>
        <w:rPr>
          <w:rFonts w:hint="eastAsia"/>
        </w:rPr>
        <w:t>上班时</w:t>
      </w:r>
      <w:r w:rsidRPr="009F7B3E">
        <w:rPr>
          <w:rFonts w:hint="eastAsia"/>
        </w:rPr>
        <w:t>，接听了一位北京中路派出所值班室民警打来</w:t>
      </w:r>
      <w:r>
        <w:rPr>
          <w:rFonts w:hint="eastAsia"/>
        </w:rPr>
        <w:t>的</w:t>
      </w:r>
      <w:r w:rsidRPr="009F7B3E">
        <w:rPr>
          <w:rFonts w:hint="eastAsia"/>
        </w:rPr>
        <w:t>电话，得知一市民钱夹丢失并</w:t>
      </w:r>
      <w:r>
        <w:rPr>
          <w:rFonts w:hint="eastAsia"/>
        </w:rPr>
        <w:t>由好心人送到派出所，</w:t>
      </w:r>
      <w:r w:rsidRPr="009F7B3E">
        <w:rPr>
          <w:rFonts w:hint="eastAsia"/>
        </w:rPr>
        <w:t>民警问我能不能通过新社</w:t>
      </w:r>
      <w:r>
        <w:rPr>
          <w:rFonts w:hint="eastAsia"/>
        </w:rPr>
        <w:t>保卡查到这个市民的联系方式。当时听到后头皮都发麻，这样的电话也有！</w:t>
      </w:r>
    </w:p>
    <w:p w:rsidR="001C6D60" w:rsidRDefault="001C6D60" w:rsidP="001C6D60">
      <w:pPr>
        <w:ind w:firstLine="480"/>
      </w:pPr>
      <w:r>
        <w:rPr>
          <w:rFonts w:hint="eastAsia"/>
        </w:rPr>
        <w:t>既然有求助，我就报着试一试的心理，将那市民身份证号和姓名询问清楚后，</w:t>
      </w:r>
      <w:r w:rsidRPr="009F7B3E">
        <w:rPr>
          <w:rFonts w:hint="eastAsia"/>
        </w:rPr>
        <w:t>拨打</w:t>
      </w:r>
      <w:r>
        <w:rPr>
          <w:rFonts w:hint="eastAsia"/>
        </w:rPr>
        <w:t>了</w:t>
      </w:r>
      <w:r w:rsidRPr="009F7B3E">
        <w:rPr>
          <w:rFonts w:hint="eastAsia"/>
        </w:rPr>
        <w:t>银川市医保中心</w:t>
      </w:r>
      <w:r>
        <w:rPr>
          <w:rFonts w:hint="eastAsia"/>
        </w:rPr>
        <w:t>的电话，让他们帮助查询一下市民信息。</w:t>
      </w:r>
      <w:r w:rsidRPr="009F7B3E">
        <w:rPr>
          <w:rFonts w:hint="eastAsia"/>
        </w:rPr>
        <w:t>一位热心</w:t>
      </w:r>
      <w:r>
        <w:rPr>
          <w:rFonts w:hint="eastAsia"/>
        </w:rPr>
        <w:t>的工作人员</w:t>
      </w:r>
      <w:r w:rsidRPr="009F7B3E">
        <w:rPr>
          <w:rFonts w:hint="eastAsia"/>
        </w:rPr>
        <w:t>通过我报的信息，查到了市民单位电话</w:t>
      </w:r>
      <w:r>
        <w:rPr>
          <w:rFonts w:hint="eastAsia"/>
        </w:rPr>
        <w:t>后</w:t>
      </w:r>
      <w:r w:rsidRPr="009F7B3E">
        <w:rPr>
          <w:rFonts w:hint="eastAsia"/>
        </w:rPr>
        <w:t>，</w:t>
      </w:r>
      <w:r>
        <w:rPr>
          <w:rFonts w:hint="eastAsia"/>
        </w:rPr>
        <w:t>通过其单位联系到了失主，失主接通电话后，一个劲地向我致谢。</w:t>
      </w:r>
      <w:r w:rsidRPr="009F7B3E">
        <w:rPr>
          <w:rFonts w:hint="eastAsia"/>
        </w:rPr>
        <w:t>大概过了半小时</w:t>
      </w:r>
      <w:r>
        <w:rPr>
          <w:rFonts w:hint="eastAsia"/>
        </w:rPr>
        <w:t>，</w:t>
      </w:r>
      <w:r w:rsidRPr="009F7B3E">
        <w:rPr>
          <w:rFonts w:hint="eastAsia"/>
        </w:rPr>
        <w:t>那位</w:t>
      </w:r>
      <w:r>
        <w:rPr>
          <w:rFonts w:hint="eastAsia"/>
        </w:rPr>
        <w:t>失主</w:t>
      </w:r>
      <w:r w:rsidRPr="009F7B3E">
        <w:rPr>
          <w:rFonts w:hint="eastAsia"/>
        </w:rPr>
        <w:t>又打来电话，告知我失物已取回，</w:t>
      </w:r>
      <w:r>
        <w:rPr>
          <w:rFonts w:hint="eastAsia"/>
        </w:rPr>
        <w:t>再次表示感谢。</w:t>
      </w:r>
    </w:p>
    <w:p w:rsidR="001C6D60" w:rsidRPr="009F7B3E" w:rsidRDefault="001C6D60" w:rsidP="001C6D60">
      <w:pPr>
        <w:ind w:firstLine="480"/>
      </w:pPr>
      <w:r>
        <w:rPr>
          <w:rFonts w:hint="eastAsia"/>
        </w:rPr>
        <w:t>这样的小事在生活中何足挂齿，但就是这样的小事带来的那句句感谢让我倍加感动，也更让我懂得</w:t>
      </w:r>
      <w:r w:rsidRPr="009F7B3E">
        <w:rPr>
          <w:rFonts w:hint="eastAsia"/>
        </w:rPr>
        <w:t>每接一</w:t>
      </w:r>
      <w:r>
        <w:rPr>
          <w:rFonts w:hint="eastAsia"/>
        </w:rPr>
        <w:t>个</w:t>
      </w:r>
      <w:r w:rsidRPr="009F7B3E">
        <w:rPr>
          <w:rFonts w:hint="eastAsia"/>
        </w:rPr>
        <w:t>电话</w:t>
      </w:r>
      <w:r>
        <w:rPr>
          <w:rFonts w:hint="eastAsia"/>
        </w:rPr>
        <w:t>都应该换位思考，将民众的事当成自己的事才会让问题</w:t>
      </w:r>
      <w:r w:rsidRPr="009F7B3E">
        <w:rPr>
          <w:rFonts w:hint="eastAsia"/>
        </w:rPr>
        <w:t>处理</w:t>
      </w:r>
      <w:r>
        <w:rPr>
          <w:rFonts w:hint="eastAsia"/>
        </w:rPr>
        <w:t>的更圆满</w:t>
      </w:r>
      <w:r w:rsidRPr="009F7B3E">
        <w:rPr>
          <w:rFonts w:hint="eastAsia"/>
        </w:rPr>
        <w:t>！</w:t>
      </w:r>
    </w:p>
    <w:p w:rsidR="001C6D60" w:rsidRPr="009F7B3E" w:rsidRDefault="001C6D60" w:rsidP="001C6D60">
      <w:pPr>
        <w:ind w:firstLine="480"/>
      </w:pPr>
      <w:r>
        <w:rPr>
          <w:rFonts w:hint="eastAsia"/>
        </w:rPr>
        <w:t>日子飞快，看着</w:t>
      </w:r>
      <w:r>
        <w:t>12333</w:t>
      </w:r>
      <w:r>
        <w:rPr>
          <w:rFonts w:hint="eastAsia"/>
        </w:rPr>
        <w:t>在我们的共同努力下步入正轨，服务民生，情系大众听起来像大话、空话，但只有我们亲身经历才知晓它带给我们的骄傲、荣耀和感动。不回首过去，不空想未来，我将和我的团队脚踏实地走在当下，为</w:t>
      </w:r>
      <w:r>
        <w:t>12333</w:t>
      </w:r>
      <w:r>
        <w:rPr>
          <w:rFonts w:hint="eastAsia"/>
        </w:rPr>
        <w:t>的宏伟蓝图奉献始终。</w:t>
      </w:r>
    </w:p>
    <w:p w:rsidR="001C6D60" w:rsidRPr="005910D3" w:rsidRDefault="001C6D60" w:rsidP="001C6D60">
      <w:pPr>
        <w:ind w:firstLine="640"/>
        <w:rPr>
          <w:rFonts w:ascii="仿宋_GB2312"/>
          <w:sz w:val="32"/>
          <w:szCs w:val="32"/>
        </w:rPr>
      </w:pPr>
    </w:p>
    <w:p w:rsidR="001C6D60" w:rsidRDefault="001C6D60" w:rsidP="001C6D60">
      <w:pPr>
        <w:ind w:firstLineChars="0" w:firstLine="0"/>
      </w:pPr>
    </w:p>
    <w:p w:rsidR="001C6D60" w:rsidRDefault="001C6D60" w:rsidP="001C6D60">
      <w:pPr>
        <w:ind w:firstLineChars="0" w:firstLine="0"/>
      </w:pPr>
    </w:p>
    <w:p w:rsidR="001C6D60" w:rsidRDefault="001C6D60" w:rsidP="001C6D60">
      <w:pPr>
        <w:ind w:firstLine="480"/>
      </w:pPr>
      <w:r>
        <w:rPr>
          <w:rFonts w:hint="eastAsia"/>
        </w:rPr>
        <w:t xml:space="preserve">         </w:t>
      </w:r>
      <w:r w:rsidR="00B66BF8">
        <w:rPr>
          <w:rFonts w:hint="eastAsia"/>
        </w:rPr>
        <w:t xml:space="preserve">                      </w:t>
      </w:r>
      <w:r>
        <w:rPr>
          <w:rFonts w:hint="eastAsia"/>
        </w:rPr>
        <w:t>宁夏</w:t>
      </w:r>
      <w:r>
        <w:rPr>
          <w:rFonts w:hint="eastAsia"/>
        </w:rPr>
        <w:t>12333</w:t>
      </w:r>
      <w:r>
        <w:rPr>
          <w:rFonts w:hint="eastAsia"/>
        </w:rPr>
        <w:t>咨询员</w:t>
      </w:r>
      <w:r>
        <w:rPr>
          <w:rFonts w:hint="eastAsia"/>
        </w:rPr>
        <w:t xml:space="preserve">   </w:t>
      </w:r>
      <w:r>
        <w:rPr>
          <w:rFonts w:hint="eastAsia"/>
        </w:rPr>
        <w:t>金晓红（工号：</w:t>
      </w:r>
      <w:r>
        <w:t>12308</w:t>
      </w:r>
      <w:r>
        <w:rPr>
          <w:rFonts w:hint="eastAsia"/>
        </w:rPr>
        <w:t>）</w:t>
      </w:r>
    </w:p>
    <w:p w:rsidR="001C6D60" w:rsidRPr="001C6D60" w:rsidRDefault="001C6D60" w:rsidP="001C6D60">
      <w:pPr>
        <w:ind w:firstLineChars="0" w:firstLine="0"/>
      </w:pPr>
    </w:p>
    <w:p w:rsidR="00D923E0" w:rsidRDefault="00E94606" w:rsidP="00E94606">
      <w:pPr>
        <w:pStyle w:val="a8"/>
      </w:pPr>
      <w:bookmarkStart w:id="40" w:name="_Toc375557758"/>
      <w:r>
        <w:rPr>
          <w:rFonts w:hint="eastAsia"/>
        </w:rPr>
        <w:lastRenderedPageBreak/>
        <w:t>参</w:t>
      </w:r>
      <w:r w:rsidR="003C5EF5">
        <w:rPr>
          <w:rFonts w:hint="eastAsia"/>
        </w:rPr>
        <w:t xml:space="preserve">  </w:t>
      </w:r>
      <w:r w:rsidR="00C671B1">
        <w:rPr>
          <w:rFonts w:hint="eastAsia"/>
        </w:rPr>
        <w:t xml:space="preserve">  </w:t>
      </w:r>
      <w:r>
        <w:rPr>
          <w:rFonts w:hint="eastAsia"/>
        </w:rPr>
        <w:t>阅</w:t>
      </w:r>
      <w:bookmarkEnd w:id="40"/>
    </w:p>
    <w:p w:rsidR="00117C20" w:rsidRDefault="00E94606" w:rsidP="00AA2423">
      <w:pPr>
        <w:ind w:firstLine="480"/>
        <w:jc w:val="left"/>
        <w:rPr>
          <w:rFonts w:ascii="黑体" w:eastAsia="黑体" w:hAnsi="黑体"/>
        </w:rPr>
      </w:pPr>
      <w:r w:rsidRPr="00E71D88">
        <w:rPr>
          <w:rFonts w:ascii="黑体" w:eastAsia="黑体" w:hAnsi="黑体" w:hint="eastAsia"/>
        </w:rPr>
        <w:t>【编者按】</w:t>
      </w:r>
      <w:r w:rsidRPr="00E71D88">
        <w:rPr>
          <w:rFonts w:eastAsia="楷体"/>
        </w:rPr>
        <w:t> </w:t>
      </w:r>
      <w:r w:rsidRPr="00E71D88">
        <w:rPr>
          <w:rFonts w:ascii="黑体" w:eastAsia="黑体" w:hAnsi="黑体" w:hint="eastAsia"/>
        </w:rPr>
        <w:t>零点</w:t>
      </w:r>
      <w:r>
        <w:rPr>
          <w:rFonts w:ascii="黑体" w:eastAsia="黑体" w:hAnsi="黑体" w:hint="eastAsia"/>
        </w:rPr>
        <w:t>咨询集团</w:t>
      </w:r>
      <w:r w:rsidRPr="00E71D88">
        <w:rPr>
          <w:rFonts w:ascii="黑体" w:eastAsia="黑体" w:hAnsi="黑体" w:hint="eastAsia"/>
        </w:rPr>
        <w:t>作为第三方独立机构，自2011年</w:t>
      </w:r>
      <w:r>
        <w:rPr>
          <w:rFonts w:ascii="黑体" w:eastAsia="黑体" w:hAnsi="黑体" w:hint="eastAsia"/>
        </w:rPr>
        <w:t>起</w:t>
      </w:r>
      <w:r w:rsidR="0005470B">
        <w:rPr>
          <w:rFonts w:ascii="黑体" w:eastAsia="黑体" w:hAnsi="黑体" w:hint="eastAsia"/>
        </w:rPr>
        <w:t>定期</w:t>
      </w:r>
      <w:r w:rsidRPr="00E71D88">
        <w:rPr>
          <w:rFonts w:ascii="黑体" w:eastAsia="黑体" w:hAnsi="黑体" w:hint="eastAsia"/>
        </w:rPr>
        <w:t>对全国范围内的</w:t>
      </w:r>
      <w:r>
        <w:rPr>
          <w:rFonts w:ascii="黑体" w:eastAsia="黑体" w:hAnsi="黑体" w:hint="eastAsia"/>
        </w:rPr>
        <w:t>公共服务</w:t>
      </w:r>
      <w:r w:rsidRPr="00E71D88">
        <w:rPr>
          <w:rFonts w:ascii="黑体" w:eastAsia="黑体" w:hAnsi="黑体" w:hint="eastAsia"/>
        </w:rPr>
        <w:t>热线展开服务质量独立测评，并发布公共服务热线神秘顾客电话监测报告。近期零点</w:t>
      </w:r>
      <w:r>
        <w:rPr>
          <w:rFonts w:ascii="黑体" w:eastAsia="黑体" w:hAnsi="黑体" w:hint="eastAsia"/>
        </w:rPr>
        <w:t>咨询集团零点公共呼叫中心</w:t>
      </w:r>
      <w:r w:rsidRPr="00E71D88">
        <w:rPr>
          <w:rFonts w:ascii="黑体" w:eastAsia="黑体" w:hAnsi="黑体" w:hint="eastAsia"/>
        </w:rPr>
        <w:t>发</w:t>
      </w:r>
      <w:r>
        <w:rPr>
          <w:rFonts w:ascii="黑体" w:eastAsia="黑体" w:hAnsi="黑体" w:hint="eastAsia"/>
        </w:rPr>
        <w:t>布了</w:t>
      </w:r>
      <w:r w:rsidR="00D6344F">
        <w:rPr>
          <w:rFonts w:ascii="黑体" w:eastAsia="黑体" w:hAnsi="黑体" w:hint="eastAsia"/>
        </w:rPr>
        <w:t>第六次</w:t>
      </w:r>
      <w:r>
        <w:rPr>
          <w:rFonts w:ascii="黑体" w:eastAsia="黑体" w:hAnsi="黑体" w:hint="eastAsia"/>
        </w:rPr>
        <w:t>监测报告</w:t>
      </w:r>
      <w:r w:rsidRPr="00E71D88">
        <w:rPr>
          <w:rFonts w:ascii="黑体" w:eastAsia="黑体" w:hAnsi="黑体" w:hint="eastAsia"/>
        </w:rPr>
        <w:t>，现刊登于此</w:t>
      </w:r>
      <w:r w:rsidR="00EA65C5">
        <w:rPr>
          <w:rFonts w:ascii="黑体" w:eastAsia="黑体" w:hAnsi="黑体" w:hint="eastAsia"/>
        </w:rPr>
        <w:t>，</w:t>
      </w:r>
      <w:r w:rsidRPr="00E71D88">
        <w:rPr>
          <w:rFonts w:ascii="黑体" w:eastAsia="黑体" w:hAnsi="黑体" w:hint="eastAsia"/>
        </w:rPr>
        <w:t>供参阅。</w:t>
      </w:r>
    </w:p>
    <w:p w:rsidR="00A26EB1" w:rsidRDefault="00A26EB1" w:rsidP="00A26EB1">
      <w:pPr>
        <w:ind w:firstLine="482"/>
        <w:jc w:val="left"/>
        <w:rPr>
          <w:b/>
        </w:rPr>
      </w:pPr>
    </w:p>
    <w:p w:rsidR="001371D5" w:rsidRDefault="00621F5B">
      <w:pPr>
        <w:pStyle w:val="6"/>
        <w:spacing w:before="190"/>
        <w:jc w:val="center"/>
      </w:pPr>
      <w:bookmarkStart w:id="41" w:name="_Toc375557759"/>
      <w:bookmarkStart w:id="42" w:name="_Toc361149504"/>
      <w:bookmarkStart w:id="43" w:name="_Toc361211533"/>
      <w:bookmarkStart w:id="44" w:name="_Toc361314367"/>
      <w:r>
        <w:rPr>
          <w:rFonts w:hint="eastAsia"/>
        </w:rPr>
        <w:t>12333</w:t>
      </w:r>
      <w:r w:rsidR="00117C20" w:rsidRPr="00117C20">
        <w:rPr>
          <w:rFonts w:hint="eastAsia"/>
        </w:rPr>
        <w:t>热线新起点：追求优质</w:t>
      </w:r>
      <w:bookmarkEnd w:id="41"/>
    </w:p>
    <w:p w:rsidR="00117C20" w:rsidRPr="00117C20" w:rsidRDefault="00117C20" w:rsidP="00117C20">
      <w:pPr>
        <w:ind w:firstLine="480"/>
        <w:jc w:val="left"/>
      </w:pPr>
      <w:r w:rsidRPr="00117C20">
        <w:t>12333</w:t>
      </w:r>
      <w:r w:rsidRPr="00117C20">
        <w:rPr>
          <w:rFonts w:hint="eastAsia"/>
        </w:rPr>
        <w:t>人力资源社会保障</w:t>
      </w:r>
      <w:r w:rsidR="003B32BB">
        <w:rPr>
          <w:rFonts w:hint="eastAsia"/>
        </w:rPr>
        <w:t>咨询服务</w:t>
      </w:r>
      <w:r w:rsidRPr="00117C20">
        <w:rPr>
          <w:rFonts w:hint="eastAsia"/>
        </w:rPr>
        <w:t>热线自</w:t>
      </w:r>
      <w:r w:rsidRPr="00117C20">
        <w:t>2003</w:t>
      </w:r>
      <w:r w:rsidRPr="00117C20">
        <w:rPr>
          <w:rFonts w:hint="eastAsia"/>
        </w:rPr>
        <w:t>年开通以来在民生服务方面发挥了重</w:t>
      </w:r>
      <w:r w:rsidR="00A775E0">
        <w:rPr>
          <w:rFonts w:hint="eastAsia"/>
        </w:rPr>
        <w:t>要</w:t>
      </w:r>
      <w:r w:rsidRPr="00117C20">
        <w:rPr>
          <w:rFonts w:hint="eastAsia"/>
        </w:rPr>
        <w:t>作用，不仅成为广大群众了解</w:t>
      </w:r>
      <w:r w:rsidR="00017A95">
        <w:rPr>
          <w:rFonts w:hint="eastAsia"/>
        </w:rPr>
        <w:t>人力资源</w:t>
      </w:r>
      <w:r w:rsidR="004B5C2D">
        <w:rPr>
          <w:rFonts w:hint="eastAsia"/>
        </w:rPr>
        <w:t>社会</w:t>
      </w:r>
      <w:r w:rsidRPr="00117C20">
        <w:rPr>
          <w:rFonts w:hint="eastAsia"/>
        </w:rPr>
        <w:t>保障政策信息、维护合法权益的重要途径，也提供了一个缓解或解决问题的渠道，将矛盾化解在了萌芽阶段。</w:t>
      </w:r>
    </w:p>
    <w:p w:rsidR="00117C20" w:rsidRDefault="00117C20" w:rsidP="00117C20">
      <w:pPr>
        <w:ind w:firstLine="480"/>
        <w:jc w:val="left"/>
      </w:pPr>
      <w:r w:rsidRPr="00117C20">
        <w:t>2013</w:t>
      </w:r>
      <w:r w:rsidRPr="00117C20">
        <w:rPr>
          <w:rFonts w:hint="eastAsia"/>
        </w:rPr>
        <w:t>年</w:t>
      </w:r>
      <w:r w:rsidRPr="00117C20">
        <w:t>6</w:t>
      </w:r>
      <w:r w:rsidRPr="00117C20">
        <w:rPr>
          <w:rFonts w:hint="eastAsia"/>
        </w:rPr>
        <w:t>月，零点公共呼叫中心对全国各地公共服务热线进行了第六次测评，结果显示：</w:t>
      </w:r>
      <w:r w:rsidRPr="00117C20">
        <w:t>12333</w:t>
      </w:r>
      <w:r w:rsidRPr="00117C20">
        <w:rPr>
          <w:rFonts w:hint="eastAsia"/>
        </w:rPr>
        <w:t>热线已消灭不通热线，并且落后热线占比下降，但绝大多数热线仍为普通热线，服务水平依旧没有达标。普通热线在接通情况、礼貌清晰报读开头语和结束语方面与优秀热线相比差距明显；落后热线在问题解决能力方面与优秀热线差距较大。</w:t>
      </w:r>
    </w:p>
    <w:p w:rsidR="00117C20" w:rsidRPr="00117C20" w:rsidRDefault="00117C20" w:rsidP="00117C20">
      <w:pPr>
        <w:ind w:firstLine="480"/>
        <w:rPr>
          <w:rFonts w:ascii="黑体" w:hAnsi="黑体"/>
        </w:rPr>
      </w:pPr>
      <w:r w:rsidRPr="00117C20">
        <w:rPr>
          <w:rFonts w:ascii="黑体" w:eastAsia="黑体" w:hAnsi="黑体" w:hint="eastAsia"/>
        </w:rPr>
        <w:t>一、九成热线为普通水平</w:t>
      </w:r>
    </w:p>
    <w:p w:rsidR="00117C20" w:rsidRPr="00117C20" w:rsidRDefault="00117C20" w:rsidP="00117C20">
      <w:pPr>
        <w:ind w:firstLine="480"/>
        <w:jc w:val="left"/>
      </w:pPr>
      <w:r w:rsidRPr="00117C20">
        <w:rPr>
          <w:rFonts w:hint="eastAsia"/>
        </w:rPr>
        <w:t>我们进行了热线分类：不同时段拨号</w:t>
      </w:r>
      <w:r w:rsidRPr="00117C20">
        <w:t>3</w:t>
      </w:r>
      <w:r w:rsidRPr="00117C20">
        <w:rPr>
          <w:rFonts w:hint="eastAsia"/>
        </w:rPr>
        <w:t>次及以上，均未接通人工服务的为不通热线；能打通，但全部指标通过数不到</w:t>
      </w:r>
      <w:r w:rsidR="003B32BB">
        <w:rPr>
          <w:rFonts w:hint="eastAsia"/>
        </w:rPr>
        <w:t>10</w:t>
      </w:r>
      <w:r w:rsidRPr="00117C20">
        <w:rPr>
          <w:rFonts w:hint="eastAsia"/>
        </w:rPr>
        <w:t>项的为落后热线；重点指标全部通过、且非重点指标未通过数少于</w:t>
      </w:r>
      <w:r w:rsidR="003B32BB">
        <w:rPr>
          <w:rFonts w:hint="eastAsia"/>
        </w:rPr>
        <w:t>2</w:t>
      </w:r>
      <w:r w:rsidRPr="00117C20">
        <w:rPr>
          <w:rFonts w:hint="eastAsia"/>
        </w:rPr>
        <w:t>项的为优秀热线（即达标热线）；其他则为普通热线。</w:t>
      </w:r>
    </w:p>
    <w:p w:rsidR="00117C20" w:rsidRPr="00117C20" w:rsidRDefault="00117C20" w:rsidP="00117C20">
      <w:pPr>
        <w:ind w:firstLine="480"/>
        <w:jc w:val="left"/>
      </w:pPr>
      <w:r w:rsidRPr="00117C20">
        <w:rPr>
          <w:rFonts w:hint="eastAsia"/>
        </w:rPr>
        <w:t>从本季度监测结果看</w:t>
      </w:r>
      <w:r w:rsidR="003B32BB">
        <w:rPr>
          <w:rFonts w:hint="eastAsia"/>
        </w:rPr>
        <w:t>，</w:t>
      </w:r>
      <w:r w:rsidRPr="00117C20">
        <w:rPr>
          <w:rFonts w:hint="eastAsia"/>
        </w:rPr>
        <w:t>优秀热线（达标热线）仅有</w:t>
      </w:r>
      <w:r w:rsidR="003B32BB">
        <w:rPr>
          <w:rFonts w:hint="eastAsia"/>
        </w:rPr>
        <w:t>1</w:t>
      </w:r>
      <w:r w:rsidRPr="00117C20">
        <w:rPr>
          <w:rFonts w:hint="eastAsia"/>
        </w:rPr>
        <w:t>条，占比为</w:t>
      </w:r>
      <w:r w:rsidRPr="00117C20">
        <w:t>5%</w:t>
      </w:r>
      <w:r w:rsidRPr="00117C20">
        <w:rPr>
          <w:rFonts w:hint="eastAsia"/>
        </w:rPr>
        <w:t>；普通热线有</w:t>
      </w:r>
      <w:r w:rsidRPr="00117C20">
        <w:t xml:space="preserve">18 </w:t>
      </w:r>
      <w:r w:rsidRPr="00117C20">
        <w:rPr>
          <w:rFonts w:hint="eastAsia"/>
        </w:rPr>
        <w:t>条，占比为</w:t>
      </w:r>
      <w:r w:rsidRPr="00117C20">
        <w:t>90%</w:t>
      </w:r>
      <w:r w:rsidRPr="00117C20">
        <w:rPr>
          <w:rFonts w:hint="eastAsia"/>
        </w:rPr>
        <w:t>；落后热线有</w:t>
      </w:r>
      <w:r w:rsidRPr="00117C20">
        <w:t>1</w:t>
      </w:r>
      <w:r w:rsidRPr="00117C20">
        <w:rPr>
          <w:rFonts w:hint="eastAsia"/>
        </w:rPr>
        <w:t>条，占比为</w:t>
      </w:r>
      <w:r w:rsidRPr="00117C20">
        <w:t>5%</w:t>
      </w:r>
      <w:r w:rsidRPr="00117C20">
        <w:rPr>
          <w:rFonts w:hint="eastAsia"/>
        </w:rPr>
        <w:t>；不通热线已经被全部消灭。与上季度相比，</w:t>
      </w:r>
      <w:r w:rsidRPr="00117C20">
        <w:t>12333</w:t>
      </w:r>
      <w:r w:rsidRPr="00117C20">
        <w:rPr>
          <w:rFonts w:hint="eastAsia"/>
        </w:rPr>
        <w:t>热线中优秀热线所占比例下降了</w:t>
      </w:r>
      <w:r w:rsidRPr="00117C20">
        <w:t>20</w:t>
      </w:r>
      <w:r w:rsidRPr="00117C20">
        <w:rPr>
          <w:rFonts w:hint="eastAsia"/>
        </w:rPr>
        <w:t>个百分点，普通热线所占比例提高了</w:t>
      </w:r>
      <w:r w:rsidR="00E54A17">
        <w:t>40</w:t>
      </w:r>
      <w:r w:rsidRPr="00117C20">
        <w:rPr>
          <w:rFonts w:hint="eastAsia"/>
        </w:rPr>
        <w:t>个百分点，落后热线所占比例下降了</w:t>
      </w:r>
      <w:r w:rsidRPr="00117C20">
        <w:t>10</w:t>
      </w:r>
      <w:r w:rsidRPr="00117C20">
        <w:rPr>
          <w:rFonts w:hint="eastAsia"/>
        </w:rPr>
        <w:t>个百分点。与本季度公服热线总体相比</w:t>
      </w:r>
      <w:r w:rsidR="003B32BB">
        <w:rPr>
          <w:rFonts w:hint="eastAsia"/>
        </w:rPr>
        <w:t>，</w:t>
      </w:r>
      <w:r w:rsidRPr="00117C20">
        <w:t>12333</w:t>
      </w:r>
      <w:r w:rsidRPr="00117C20">
        <w:rPr>
          <w:rFonts w:hint="eastAsia"/>
        </w:rPr>
        <w:t>热线中优秀热线所占比例较低，普通热线和落后热线所占比例均较高。</w:t>
      </w:r>
    </w:p>
    <w:p w:rsidR="00117C20" w:rsidRDefault="00117C20" w:rsidP="00117C20">
      <w:pPr>
        <w:ind w:firstLine="480"/>
      </w:pPr>
      <w:r w:rsidRPr="00117C20">
        <w:rPr>
          <w:rFonts w:hint="eastAsia"/>
        </w:rPr>
        <w:t>据此可以看出</w:t>
      </w:r>
      <w:r w:rsidR="00F17715">
        <w:rPr>
          <w:rFonts w:hint="eastAsia"/>
        </w:rPr>
        <w:t>，</w:t>
      </w:r>
      <w:r w:rsidRPr="00117C20">
        <w:t>12333</w:t>
      </w:r>
      <w:r w:rsidRPr="00117C20">
        <w:rPr>
          <w:rFonts w:hint="eastAsia"/>
        </w:rPr>
        <w:t>热线多为普通热线，热线中普通热线服务水平仍需改善。</w:t>
      </w:r>
    </w:p>
    <w:p w:rsidR="00117C20" w:rsidRDefault="007F339E" w:rsidP="00117C20">
      <w:pPr>
        <w:ind w:firstLineChars="0" w:firstLine="0"/>
        <w:jc w:val="center"/>
      </w:pPr>
      <w:r>
        <w:rPr>
          <w:noProof/>
        </w:rPr>
        <w:lastRenderedPageBreak/>
        <w:drawing>
          <wp:inline distT="0" distB="0" distL="0" distR="0">
            <wp:extent cx="5076825" cy="2381250"/>
            <wp:effectExtent l="0" t="0" r="0" b="0"/>
            <wp:docPr id="9"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7C20" w:rsidRPr="00117C20" w:rsidRDefault="00117C20" w:rsidP="00117C20">
      <w:pPr>
        <w:ind w:firstLineChars="0" w:firstLine="0"/>
        <w:jc w:val="center"/>
        <w:rPr>
          <w:rFonts w:ascii="黑体" w:hAnsi="黑体"/>
          <w:sz w:val="21"/>
          <w:szCs w:val="21"/>
        </w:rPr>
      </w:pPr>
      <w:r w:rsidRPr="00117C20">
        <w:rPr>
          <w:rFonts w:ascii="黑体" w:eastAsia="黑体" w:hAnsi="黑体" w:hint="eastAsia"/>
          <w:sz w:val="21"/>
          <w:szCs w:val="21"/>
        </w:rPr>
        <w:t>图</w:t>
      </w:r>
      <w:r w:rsidR="00042961">
        <w:rPr>
          <w:rFonts w:ascii="黑体" w:eastAsia="黑体" w:hAnsi="黑体" w:hint="eastAsia"/>
          <w:sz w:val="21"/>
          <w:szCs w:val="21"/>
        </w:rPr>
        <w:t>1</w:t>
      </w:r>
      <w:r w:rsidRPr="00117C20">
        <w:rPr>
          <w:rFonts w:ascii="黑体" w:eastAsia="黑体" w:hAnsi="黑体"/>
          <w:sz w:val="21"/>
          <w:szCs w:val="21"/>
        </w:rPr>
        <w:t xml:space="preserve"> </w:t>
      </w:r>
      <w:r w:rsidRPr="00117C20">
        <w:rPr>
          <w:rFonts w:ascii="黑体" w:eastAsia="黑体" w:hAnsi="黑体" w:hint="eastAsia"/>
          <w:sz w:val="21"/>
          <w:szCs w:val="21"/>
        </w:rPr>
        <w:t>12333优秀、普通、落后和不通热线所占比例（%）</w:t>
      </w:r>
    </w:p>
    <w:p w:rsidR="00117C20" w:rsidRPr="00117C20" w:rsidRDefault="00117C20" w:rsidP="00117C20">
      <w:pPr>
        <w:ind w:firstLine="480"/>
        <w:rPr>
          <w:rFonts w:ascii="黑体" w:eastAsia="黑体" w:hAnsi="黑体" w:cs="Arial"/>
          <w:kern w:val="0"/>
        </w:rPr>
      </w:pPr>
      <w:r w:rsidRPr="00117C20">
        <w:rPr>
          <w:rFonts w:ascii="黑体" w:eastAsia="黑体" w:hAnsi="黑体" w:hint="eastAsia"/>
          <w:kern w:val="0"/>
        </w:rPr>
        <w:t>二、落后</w:t>
      </w:r>
      <w:r w:rsidR="00042961">
        <w:rPr>
          <w:rFonts w:ascii="黑体" w:eastAsia="黑体" w:hAnsi="黑体" w:hint="eastAsia"/>
          <w:kern w:val="0"/>
        </w:rPr>
        <w:t>12333</w:t>
      </w:r>
      <w:r w:rsidRPr="00117C20">
        <w:rPr>
          <w:rFonts w:ascii="黑体" w:eastAsia="黑体" w:hAnsi="黑体" w:hint="eastAsia"/>
          <w:kern w:val="0"/>
        </w:rPr>
        <w:t>热线还需注重改善其解决问题的能力</w:t>
      </w:r>
    </w:p>
    <w:p w:rsidR="00117C20" w:rsidRPr="00117C20" w:rsidRDefault="00117C20" w:rsidP="00117C20">
      <w:pPr>
        <w:ind w:firstLine="480"/>
      </w:pPr>
      <w:r w:rsidRPr="00117C20">
        <w:t>12333</w:t>
      </w:r>
      <w:r w:rsidRPr="00117C20">
        <w:rPr>
          <w:rFonts w:hint="eastAsia"/>
        </w:rPr>
        <w:t>落后热线服务水平与优秀热线相比差距明显，尤其是在问题解决环节表现突出。</w:t>
      </w:r>
    </w:p>
    <w:p w:rsidR="00117C20" w:rsidRPr="00117C20" w:rsidRDefault="00117C20" w:rsidP="00117C20">
      <w:pPr>
        <w:ind w:firstLine="480"/>
      </w:pPr>
      <w:r w:rsidRPr="00117C20">
        <w:rPr>
          <w:rFonts w:hint="eastAsia"/>
        </w:rPr>
        <w:t>杭州</w:t>
      </w:r>
      <w:r w:rsidRPr="00117C20">
        <w:t>12333</w:t>
      </w:r>
      <w:r w:rsidRPr="00117C20">
        <w:rPr>
          <w:rFonts w:hint="eastAsia"/>
        </w:rPr>
        <w:t>为本季度优秀热线。针对单位没有给签订劳动合同和缴纳社会保险的问题，杭州</w:t>
      </w:r>
      <w:r w:rsidRPr="00117C20">
        <w:t>12333</w:t>
      </w:r>
      <w:r w:rsidRPr="00117C20">
        <w:rPr>
          <w:rFonts w:hint="eastAsia"/>
        </w:rPr>
        <w:t>热线话务员主动告知相关法律法规和处理方式，并主动询问来电者工作地点，提供了投诉电话，最后恰当、礼貌、简洁地结束通话。</w:t>
      </w:r>
    </w:p>
    <w:p w:rsidR="00117C20" w:rsidRDefault="00117C20" w:rsidP="00117C20">
      <w:pPr>
        <w:ind w:firstLine="480"/>
        <w:jc w:val="left"/>
      </w:pPr>
      <w:r w:rsidRPr="00117C20">
        <w:rPr>
          <w:rFonts w:hint="eastAsia"/>
        </w:rPr>
        <w:t>落后热线来电者咨询试用期已通过但单位仍不与其签订劳动合同，应该依据哪些法律来维权</w:t>
      </w:r>
      <w:r w:rsidR="006A0815">
        <w:rPr>
          <w:rFonts w:hint="eastAsia"/>
        </w:rPr>
        <w:t>，</w:t>
      </w:r>
      <w:r w:rsidRPr="00117C20">
        <w:t>12333</w:t>
      </w:r>
      <w:r w:rsidRPr="00117C20">
        <w:rPr>
          <w:rFonts w:hint="eastAsia"/>
        </w:rPr>
        <w:t>热线话务员仅简单告知来电者去劳动法中查找，并未告知具体依据哪些法律条款。在来电者的一再追问下，话务员表示要去知识库中查找，请来电者等候。但在来电者等候大约半分钟后，话务员又表示因暂时未查到要稍后给来电者回</w:t>
      </w:r>
      <w:r w:rsidR="00CC1F9C">
        <w:rPr>
          <w:rFonts w:hint="eastAsia"/>
        </w:rPr>
        <w:t>复</w:t>
      </w:r>
      <w:r w:rsidRPr="00117C20">
        <w:rPr>
          <w:rFonts w:hint="eastAsia"/>
        </w:rPr>
        <w:t>。</w:t>
      </w:r>
      <w:r w:rsidR="00CC1F9C">
        <w:rPr>
          <w:rFonts w:hint="eastAsia"/>
        </w:rPr>
        <w:t>在</w:t>
      </w:r>
      <w:r w:rsidRPr="00117C20">
        <w:rPr>
          <w:rFonts w:hint="eastAsia"/>
        </w:rPr>
        <w:t>整个通话过程中，话务员的推诿、对知识库的不熟练等显露无疑。</w:t>
      </w:r>
    </w:p>
    <w:p w:rsidR="00117C20" w:rsidRDefault="006A0815" w:rsidP="00117C20">
      <w:pPr>
        <w:ind w:firstLineChars="0" w:firstLine="0"/>
        <w:jc w:val="center"/>
      </w:pPr>
      <w:r>
        <w:rPr>
          <w:rFonts w:ascii="黑体" w:eastAsia="黑体" w:hAnsi="黑体" w:hint="eastAsia"/>
          <w:sz w:val="21"/>
          <w:szCs w:val="21"/>
        </w:rPr>
        <w:t>表</w:t>
      </w:r>
      <w:r w:rsidR="00042961">
        <w:rPr>
          <w:rFonts w:ascii="黑体" w:eastAsia="黑体" w:hAnsi="黑体" w:hint="eastAsia"/>
          <w:sz w:val="21"/>
          <w:szCs w:val="21"/>
        </w:rPr>
        <w:t>1</w:t>
      </w:r>
      <w:r w:rsidRPr="006A0815">
        <w:rPr>
          <w:rFonts w:ascii="黑体" w:eastAsia="黑体" w:hAnsi="黑体" w:hint="eastAsia"/>
          <w:sz w:val="21"/>
          <w:szCs w:val="21"/>
        </w:rPr>
        <w:t xml:space="preserve"> 12333</w:t>
      </w:r>
      <w:r>
        <w:rPr>
          <w:rFonts w:ascii="黑体" w:eastAsia="黑体" w:hAnsi="黑体" w:hint="eastAsia"/>
          <w:sz w:val="21"/>
          <w:szCs w:val="21"/>
        </w:rPr>
        <w:t>落后热线未达标情况</w:t>
      </w:r>
    </w:p>
    <w:tbl>
      <w:tblPr>
        <w:tblStyle w:val="af2"/>
        <w:tblW w:w="0" w:type="auto"/>
        <w:tblLook w:val="04A0"/>
      </w:tblPr>
      <w:tblGrid>
        <w:gridCol w:w="1809"/>
        <w:gridCol w:w="3119"/>
        <w:gridCol w:w="4642"/>
      </w:tblGrid>
      <w:tr w:rsidR="006A0815" w:rsidTr="006A0815">
        <w:tc>
          <w:tcPr>
            <w:tcW w:w="1809" w:type="dxa"/>
            <w:vAlign w:val="center"/>
          </w:tcPr>
          <w:p w:rsidR="00117C20" w:rsidRPr="00117C20" w:rsidRDefault="00117C20" w:rsidP="00117C20">
            <w:pPr>
              <w:ind w:firstLineChars="0" w:firstLine="0"/>
              <w:jc w:val="center"/>
              <w:rPr>
                <w:rFonts w:ascii="宋体" w:eastAsia="宋体" w:hAnsi="宋体"/>
                <w:sz w:val="21"/>
                <w:szCs w:val="21"/>
              </w:rPr>
            </w:pPr>
            <w:r w:rsidRPr="00117C20">
              <w:rPr>
                <w:rFonts w:ascii="宋体" w:eastAsia="宋体" w:hAnsi="宋体" w:hint="eastAsia"/>
                <w:sz w:val="21"/>
                <w:szCs w:val="21"/>
              </w:rPr>
              <w:t>名称</w:t>
            </w:r>
          </w:p>
        </w:tc>
        <w:tc>
          <w:tcPr>
            <w:tcW w:w="3119" w:type="dxa"/>
            <w:vAlign w:val="center"/>
          </w:tcPr>
          <w:p w:rsidR="00117C20" w:rsidRPr="00117C20" w:rsidRDefault="00117C20" w:rsidP="00117C20">
            <w:pPr>
              <w:ind w:firstLineChars="0" w:firstLine="0"/>
              <w:jc w:val="center"/>
              <w:rPr>
                <w:rFonts w:ascii="宋体" w:eastAsia="宋体" w:hAnsi="宋体"/>
                <w:sz w:val="21"/>
                <w:szCs w:val="21"/>
              </w:rPr>
            </w:pPr>
            <w:r w:rsidRPr="00117C20">
              <w:rPr>
                <w:rFonts w:ascii="宋体" w:eastAsia="宋体" w:hAnsi="宋体" w:hint="eastAsia"/>
                <w:sz w:val="21"/>
                <w:szCs w:val="21"/>
              </w:rPr>
              <w:t>未通过服务环节</w:t>
            </w:r>
          </w:p>
        </w:tc>
        <w:tc>
          <w:tcPr>
            <w:tcW w:w="4642" w:type="dxa"/>
            <w:vAlign w:val="center"/>
          </w:tcPr>
          <w:p w:rsidR="00117C20" w:rsidRPr="00117C20" w:rsidRDefault="00117C20" w:rsidP="00117C20">
            <w:pPr>
              <w:ind w:firstLineChars="0" w:firstLine="0"/>
              <w:jc w:val="center"/>
              <w:rPr>
                <w:rFonts w:ascii="宋体" w:eastAsia="宋体" w:hAnsi="宋体"/>
                <w:sz w:val="21"/>
                <w:szCs w:val="21"/>
              </w:rPr>
            </w:pPr>
            <w:r w:rsidRPr="00117C20">
              <w:rPr>
                <w:rFonts w:ascii="宋体" w:eastAsia="宋体" w:hAnsi="宋体" w:hint="eastAsia"/>
                <w:sz w:val="21"/>
                <w:szCs w:val="21"/>
              </w:rPr>
              <w:t>未通过具体指标</w:t>
            </w:r>
          </w:p>
        </w:tc>
      </w:tr>
      <w:tr w:rsidR="006A0815" w:rsidTr="006A0815">
        <w:tc>
          <w:tcPr>
            <w:tcW w:w="1809" w:type="dxa"/>
            <w:vMerge w:val="restart"/>
            <w:vAlign w:val="center"/>
          </w:tcPr>
          <w:p w:rsidR="00117C20" w:rsidRPr="00117C20" w:rsidRDefault="00117C20" w:rsidP="00117C20">
            <w:pPr>
              <w:ind w:firstLineChars="0" w:firstLine="0"/>
              <w:jc w:val="center"/>
              <w:rPr>
                <w:rFonts w:ascii="宋体" w:eastAsia="宋体" w:hAnsi="宋体"/>
                <w:sz w:val="21"/>
                <w:szCs w:val="21"/>
              </w:rPr>
            </w:pPr>
            <w:r w:rsidRPr="00117C20">
              <w:rPr>
                <w:rFonts w:ascii="宋体" w:eastAsia="宋体" w:hAnsi="宋体" w:hint="eastAsia"/>
                <w:sz w:val="21"/>
                <w:szCs w:val="21"/>
              </w:rPr>
              <w:t>12333热线</w:t>
            </w:r>
          </w:p>
        </w:tc>
        <w:tc>
          <w:tcPr>
            <w:tcW w:w="3119" w:type="dxa"/>
          </w:tcPr>
          <w:p w:rsidR="00117C20" w:rsidRPr="00117C20" w:rsidRDefault="00117C20" w:rsidP="00117C20">
            <w:pPr>
              <w:ind w:firstLineChars="0" w:firstLine="0"/>
              <w:jc w:val="center"/>
              <w:rPr>
                <w:rFonts w:ascii="宋体" w:eastAsia="宋体" w:hAnsi="宋体"/>
                <w:sz w:val="21"/>
                <w:szCs w:val="21"/>
              </w:rPr>
            </w:pPr>
            <w:r w:rsidRPr="00117C20">
              <w:rPr>
                <w:rFonts w:ascii="宋体" w:eastAsia="宋体" w:hAnsi="宋体" w:hint="eastAsia"/>
                <w:sz w:val="21"/>
                <w:szCs w:val="21"/>
              </w:rPr>
              <w:t>接通情况</w:t>
            </w:r>
          </w:p>
        </w:tc>
        <w:tc>
          <w:tcPr>
            <w:tcW w:w="4642" w:type="dxa"/>
          </w:tcPr>
          <w:p w:rsidR="006A0815" w:rsidRPr="006A0815" w:rsidRDefault="00117C20" w:rsidP="006A0815">
            <w:pPr>
              <w:ind w:firstLineChars="0" w:firstLine="0"/>
              <w:rPr>
                <w:rFonts w:ascii="宋体" w:eastAsia="宋体" w:hAnsi="宋体"/>
                <w:sz w:val="21"/>
                <w:szCs w:val="21"/>
              </w:rPr>
            </w:pPr>
            <w:r w:rsidRPr="00117C20">
              <w:rPr>
                <w:rFonts w:ascii="宋体" w:eastAsia="宋体" w:hAnsi="宋体" w:hint="eastAsia"/>
                <w:sz w:val="21"/>
                <w:szCs w:val="21"/>
              </w:rPr>
              <w:t>转人工时间小于20秒</w:t>
            </w:r>
          </w:p>
        </w:tc>
      </w:tr>
      <w:tr w:rsidR="006A0815" w:rsidTr="006A0815">
        <w:tc>
          <w:tcPr>
            <w:tcW w:w="1809" w:type="dxa"/>
            <w:vMerge/>
          </w:tcPr>
          <w:p w:rsidR="00117C20" w:rsidRPr="00117C20" w:rsidRDefault="00117C20" w:rsidP="00117C20">
            <w:pPr>
              <w:ind w:firstLineChars="0" w:firstLine="0"/>
              <w:jc w:val="center"/>
              <w:rPr>
                <w:rFonts w:ascii="宋体" w:eastAsia="宋体" w:hAnsi="宋体"/>
                <w:sz w:val="21"/>
                <w:szCs w:val="21"/>
              </w:rPr>
            </w:pPr>
          </w:p>
        </w:tc>
        <w:tc>
          <w:tcPr>
            <w:tcW w:w="3119" w:type="dxa"/>
            <w:vMerge w:val="restart"/>
            <w:vAlign w:val="center"/>
          </w:tcPr>
          <w:p w:rsidR="00117C20" w:rsidRPr="00117C20" w:rsidRDefault="00117C20" w:rsidP="00117C20">
            <w:pPr>
              <w:ind w:firstLineChars="0" w:firstLine="0"/>
              <w:jc w:val="center"/>
              <w:rPr>
                <w:rFonts w:ascii="宋体" w:eastAsia="宋体" w:hAnsi="宋体"/>
                <w:sz w:val="21"/>
                <w:szCs w:val="21"/>
              </w:rPr>
            </w:pPr>
            <w:r w:rsidRPr="00117C20">
              <w:rPr>
                <w:rFonts w:ascii="宋体" w:eastAsia="宋体" w:hAnsi="宋体" w:hint="eastAsia"/>
                <w:sz w:val="21"/>
                <w:szCs w:val="21"/>
              </w:rPr>
              <w:t>接待礼仪</w:t>
            </w:r>
          </w:p>
        </w:tc>
        <w:tc>
          <w:tcPr>
            <w:tcW w:w="4642" w:type="dxa"/>
          </w:tcPr>
          <w:p w:rsidR="006A0815" w:rsidRPr="006A0815" w:rsidRDefault="00117C20" w:rsidP="006A0815">
            <w:pPr>
              <w:ind w:firstLineChars="0" w:firstLine="0"/>
              <w:rPr>
                <w:rFonts w:ascii="宋体" w:eastAsia="宋体" w:hAnsi="宋体"/>
                <w:sz w:val="21"/>
                <w:szCs w:val="21"/>
              </w:rPr>
            </w:pPr>
            <w:r w:rsidRPr="00117C20">
              <w:rPr>
                <w:rFonts w:ascii="宋体" w:eastAsia="宋体" w:hAnsi="宋体" w:hint="eastAsia"/>
                <w:sz w:val="21"/>
                <w:szCs w:val="21"/>
              </w:rPr>
              <w:t>礼貌清晰报读开头语</w:t>
            </w:r>
          </w:p>
        </w:tc>
      </w:tr>
      <w:tr w:rsidR="006A0815" w:rsidTr="006A0815">
        <w:tc>
          <w:tcPr>
            <w:tcW w:w="1809" w:type="dxa"/>
            <w:vMerge/>
          </w:tcPr>
          <w:p w:rsidR="00117C20" w:rsidRPr="00117C20" w:rsidRDefault="00117C20" w:rsidP="00117C20">
            <w:pPr>
              <w:ind w:firstLineChars="0" w:firstLine="0"/>
              <w:jc w:val="center"/>
              <w:rPr>
                <w:rFonts w:ascii="宋体" w:eastAsia="宋体" w:hAnsi="宋体"/>
                <w:sz w:val="21"/>
                <w:szCs w:val="21"/>
              </w:rPr>
            </w:pPr>
          </w:p>
        </w:tc>
        <w:tc>
          <w:tcPr>
            <w:tcW w:w="3119" w:type="dxa"/>
            <w:vMerge/>
          </w:tcPr>
          <w:p w:rsidR="00117C20" w:rsidRPr="00117C20" w:rsidRDefault="00117C20" w:rsidP="00117C20">
            <w:pPr>
              <w:ind w:firstLineChars="0" w:firstLine="0"/>
              <w:jc w:val="center"/>
              <w:rPr>
                <w:rFonts w:ascii="宋体" w:eastAsia="宋体" w:hAnsi="宋体"/>
                <w:sz w:val="21"/>
                <w:szCs w:val="21"/>
              </w:rPr>
            </w:pPr>
          </w:p>
        </w:tc>
        <w:tc>
          <w:tcPr>
            <w:tcW w:w="4642" w:type="dxa"/>
          </w:tcPr>
          <w:p w:rsidR="001371D5" w:rsidRPr="001371D5" w:rsidRDefault="00117C20">
            <w:pPr>
              <w:ind w:firstLineChars="0" w:firstLine="0"/>
              <w:rPr>
                <w:rFonts w:ascii="宋体" w:eastAsia="宋体" w:hAnsi="宋体"/>
                <w:sz w:val="21"/>
                <w:szCs w:val="21"/>
              </w:rPr>
            </w:pPr>
            <w:r w:rsidRPr="00117C20">
              <w:rPr>
                <w:rFonts w:ascii="宋体" w:eastAsia="宋体" w:hAnsi="宋体" w:hint="eastAsia"/>
                <w:sz w:val="21"/>
                <w:szCs w:val="21"/>
              </w:rPr>
              <w:t>主动礼貌地称呼来电者</w:t>
            </w:r>
          </w:p>
        </w:tc>
      </w:tr>
      <w:tr w:rsidR="006A0815" w:rsidTr="006A0815">
        <w:tc>
          <w:tcPr>
            <w:tcW w:w="1809" w:type="dxa"/>
            <w:vMerge/>
          </w:tcPr>
          <w:p w:rsidR="00117C20" w:rsidRPr="00117C20" w:rsidRDefault="00117C20" w:rsidP="00117C20">
            <w:pPr>
              <w:ind w:firstLineChars="0" w:firstLine="0"/>
              <w:jc w:val="center"/>
              <w:rPr>
                <w:rFonts w:ascii="宋体" w:eastAsia="宋体" w:hAnsi="宋体"/>
                <w:sz w:val="21"/>
                <w:szCs w:val="21"/>
              </w:rPr>
            </w:pPr>
          </w:p>
        </w:tc>
        <w:tc>
          <w:tcPr>
            <w:tcW w:w="3119" w:type="dxa"/>
          </w:tcPr>
          <w:p w:rsidR="00117C20" w:rsidRPr="00117C20" w:rsidRDefault="00117C20" w:rsidP="00117C20">
            <w:pPr>
              <w:ind w:firstLineChars="0" w:firstLine="0"/>
              <w:jc w:val="center"/>
              <w:rPr>
                <w:rFonts w:ascii="宋体" w:eastAsia="宋体" w:hAnsi="宋体"/>
                <w:sz w:val="21"/>
                <w:szCs w:val="21"/>
              </w:rPr>
            </w:pPr>
            <w:r w:rsidRPr="00117C20">
              <w:rPr>
                <w:rFonts w:ascii="宋体" w:eastAsia="宋体" w:hAnsi="宋体" w:hint="eastAsia"/>
                <w:sz w:val="21"/>
                <w:szCs w:val="21"/>
              </w:rPr>
              <w:t>沟通技巧</w:t>
            </w:r>
          </w:p>
        </w:tc>
        <w:tc>
          <w:tcPr>
            <w:tcW w:w="4642" w:type="dxa"/>
          </w:tcPr>
          <w:p w:rsidR="006A0815" w:rsidRPr="006A0815" w:rsidRDefault="00117C20" w:rsidP="006A0815">
            <w:pPr>
              <w:ind w:firstLineChars="0" w:firstLine="0"/>
              <w:rPr>
                <w:rFonts w:ascii="宋体" w:eastAsia="宋体" w:hAnsi="宋体"/>
                <w:sz w:val="21"/>
                <w:szCs w:val="21"/>
              </w:rPr>
            </w:pPr>
            <w:r w:rsidRPr="00117C20">
              <w:rPr>
                <w:rFonts w:ascii="宋体" w:eastAsia="宋体" w:hAnsi="宋体" w:hint="eastAsia"/>
                <w:sz w:val="21"/>
                <w:szCs w:val="21"/>
              </w:rPr>
              <w:t>通话过程中无冷场或者停顿</w:t>
            </w:r>
          </w:p>
        </w:tc>
      </w:tr>
      <w:tr w:rsidR="006A0815" w:rsidTr="006A0815">
        <w:tc>
          <w:tcPr>
            <w:tcW w:w="1809" w:type="dxa"/>
            <w:vMerge/>
          </w:tcPr>
          <w:p w:rsidR="00117C20" w:rsidRPr="00117C20" w:rsidRDefault="00117C20" w:rsidP="00117C20">
            <w:pPr>
              <w:ind w:firstLineChars="0" w:firstLine="0"/>
              <w:jc w:val="center"/>
              <w:rPr>
                <w:rFonts w:ascii="宋体" w:eastAsia="宋体" w:hAnsi="宋体"/>
                <w:sz w:val="21"/>
                <w:szCs w:val="21"/>
              </w:rPr>
            </w:pPr>
          </w:p>
        </w:tc>
        <w:tc>
          <w:tcPr>
            <w:tcW w:w="3119" w:type="dxa"/>
            <w:vMerge w:val="restart"/>
            <w:vAlign w:val="center"/>
          </w:tcPr>
          <w:p w:rsidR="00117C20" w:rsidRPr="00117C20" w:rsidRDefault="00117C20" w:rsidP="00117C20">
            <w:pPr>
              <w:ind w:firstLineChars="0" w:firstLine="0"/>
              <w:jc w:val="center"/>
              <w:rPr>
                <w:rFonts w:ascii="宋体" w:eastAsia="宋体" w:hAnsi="宋体"/>
                <w:sz w:val="21"/>
                <w:szCs w:val="21"/>
              </w:rPr>
            </w:pPr>
            <w:r w:rsidRPr="00117C20">
              <w:rPr>
                <w:rFonts w:ascii="宋体" w:eastAsia="宋体" w:hAnsi="宋体" w:hint="eastAsia"/>
                <w:sz w:val="21"/>
                <w:szCs w:val="21"/>
              </w:rPr>
              <w:t>问题解决</w:t>
            </w:r>
          </w:p>
        </w:tc>
        <w:tc>
          <w:tcPr>
            <w:tcW w:w="4642" w:type="dxa"/>
          </w:tcPr>
          <w:p w:rsidR="006A0815" w:rsidRPr="006A0815" w:rsidRDefault="00117C20" w:rsidP="006A0815">
            <w:pPr>
              <w:ind w:firstLineChars="0" w:firstLine="0"/>
              <w:rPr>
                <w:rFonts w:ascii="宋体" w:eastAsia="宋体" w:hAnsi="宋体"/>
                <w:sz w:val="21"/>
                <w:szCs w:val="21"/>
              </w:rPr>
            </w:pPr>
            <w:r w:rsidRPr="00117C20">
              <w:rPr>
                <w:rFonts w:ascii="宋体" w:eastAsia="宋体" w:hAnsi="宋体" w:hint="eastAsia"/>
                <w:sz w:val="21"/>
                <w:szCs w:val="21"/>
              </w:rPr>
              <w:t>积极回应，不推诿</w:t>
            </w:r>
          </w:p>
        </w:tc>
      </w:tr>
      <w:tr w:rsidR="006A0815" w:rsidTr="006A0815">
        <w:tc>
          <w:tcPr>
            <w:tcW w:w="1809" w:type="dxa"/>
            <w:vMerge/>
          </w:tcPr>
          <w:p w:rsidR="006A0815" w:rsidRPr="006A0815" w:rsidRDefault="006A0815" w:rsidP="006A0815">
            <w:pPr>
              <w:keepNext/>
              <w:keepLines/>
              <w:spacing w:before="260" w:after="260"/>
              <w:ind w:firstLineChars="0" w:firstLine="0"/>
              <w:outlineLvl w:val="2"/>
              <w:rPr>
                <w:rFonts w:ascii="宋体" w:eastAsia="宋体" w:hAnsi="宋体"/>
                <w:sz w:val="21"/>
                <w:szCs w:val="21"/>
              </w:rPr>
            </w:pPr>
          </w:p>
        </w:tc>
        <w:tc>
          <w:tcPr>
            <w:tcW w:w="3119" w:type="dxa"/>
            <w:vMerge/>
          </w:tcPr>
          <w:p w:rsidR="006A0815" w:rsidRPr="006A0815" w:rsidRDefault="006A0815" w:rsidP="006A0815">
            <w:pPr>
              <w:keepNext/>
              <w:keepLines/>
              <w:spacing w:before="260" w:after="260"/>
              <w:ind w:firstLineChars="0" w:firstLine="0"/>
              <w:outlineLvl w:val="2"/>
              <w:rPr>
                <w:rFonts w:ascii="宋体" w:eastAsia="宋体" w:hAnsi="宋体"/>
                <w:sz w:val="21"/>
                <w:szCs w:val="21"/>
              </w:rPr>
            </w:pPr>
          </w:p>
        </w:tc>
        <w:tc>
          <w:tcPr>
            <w:tcW w:w="4642" w:type="dxa"/>
          </w:tcPr>
          <w:p w:rsidR="006A0815" w:rsidRPr="006A0815" w:rsidRDefault="00117C20" w:rsidP="006A0815">
            <w:pPr>
              <w:ind w:firstLineChars="0" w:firstLine="0"/>
              <w:rPr>
                <w:rFonts w:ascii="宋体" w:eastAsia="宋体" w:hAnsi="宋体"/>
                <w:sz w:val="21"/>
                <w:szCs w:val="21"/>
              </w:rPr>
            </w:pPr>
            <w:r w:rsidRPr="00117C20">
              <w:rPr>
                <w:rFonts w:ascii="宋体" w:eastAsia="宋体" w:hAnsi="宋体" w:hint="eastAsia"/>
                <w:sz w:val="21"/>
                <w:szCs w:val="21"/>
              </w:rPr>
              <w:t>知识库、话术内容熟练，问答同步</w:t>
            </w:r>
          </w:p>
        </w:tc>
      </w:tr>
    </w:tbl>
    <w:p w:rsidR="00117C20" w:rsidRPr="00117C20" w:rsidRDefault="00117C20" w:rsidP="00117C20">
      <w:pPr>
        <w:ind w:firstLine="480"/>
        <w:rPr>
          <w:rFonts w:ascii="黑体" w:hAnsi="黑体"/>
        </w:rPr>
      </w:pPr>
      <w:r w:rsidRPr="00117C20">
        <w:rPr>
          <w:rFonts w:ascii="黑体" w:eastAsia="黑体" w:hAnsi="黑体" w:hint="eastAsia"/>
        </w:rPr>
        <w:t>三、普通热线在接通情况、接待礼仪环节与优秀热线差距较大</w:t>
      </w:r>
    </w:p>
    <w:p w:rsidR="00117C20" w:rsidRDefault="00117C20" w:rsidP="00117C20">
      <w:pPr>
        <w:ind w:firstLine="480"/>
        <w:jc w:val="left"/>
      </w:pPr>
      <w:r w:rsidRPr="00117C20">
        <w:rPr>
          <w:rFonts w:hint="eastAsia"/>
        </w:rPr>
        <w:t>从</w:t>
      </w:r>
      <w:r w:rsidRPr="00117C20">
        <w:t xml:space="preserve"> 12333</w:t>
      </w:r>
      <w:r w:rsidRPr="00117C20">
        <w:rPr>
          <w:rFonts w:hint="eastAsia"/>
        </w:rPr>
        <w:t>优秀热线与普通热线各环节指标平均实现率对比情况看，普通热线在接通情</w:t>
      </w:r>
      <w:r w:rsidRPr="00117C20">
        <w:rPr>
          <w:rFonts w:hint="eastAsia"/>
        </w:rPr>
        <w:lastRenderedPageBreak/>
        <w:t>况和接待礼仪环节上与优秀热线差距较大，两个环节指标平均实现率差距均在</w:t>
      </w:r>
      <w:r w:rsidRPr="00117C20">
        <w:t>20</w:t>
      </w:r>
      <w:r w:rsidRPr="00117C20">
        <w:rPr>
          <w:rFonts w:hint="eastAsia"/>
        </w:rPr>
        <w:t>个百分点及以上。</w:t>
      </w:r>
    </w:p>
    <w:p w:rsidR="00117C20" w:rsidRDefault="007F339E" w:rsidP="00117C20">
      <w:pPr>
        <w:ind w:firstLineChars="0" w:firstLine="0"/>
        <w:jc w:val="left"/>
      </w:pPr>
      <w:r>
        <w:rPr>
          <w:noProof/>
        </w:rPr>
        <w:drawing>
          <wp:inline distT="0" distB="0" distL="0" distR="0">
            <wp:extent cx="5810250" cy="3009900"/>
            <wp:effectExtent l="0" t="0" r="0" b="0"/>
            <wp:docPr id="11" name="对象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7C20" w:rsidRPr="00117C20" w:rsidRDefault="0091610D" w:rsidP="00117C20">
      <w:pPr>
        <w:ind w:firstLineChars="0" w:firstLine="0"/>
        <w:jc w:val="center"/>
      </w:pPr>
      <w:r w:rsidRPr="006A0815">
        <w:rPr>
          <w:rFonts w:ascii="黑体" w:eastAsia="黑体" w:hAnsi="黑体" w:hint="eastAsia"/>
          <w:sz w:val="21"/>
          <w:szCs w:val="21"/>
        </w:rPr>
        <w:t>图</w:t>
      </w:r>
      <w:r w:rsidR="00FF6910">
        <w:rPr>
          <w:rFonts w:ascii="黑体" w:eastAsia="黑体" w:hAnsi="黑体" w:hint="eastAsia"/>
          <w:sz w:val="21"/>
          <w:szCs w:val="21"/>
        </w:rPr>
        <w:t>2</w:t>
      </w:r>
      <w:r w:rsidRPr="006A0815">
        <w:rPr>
          <w:rFonts w:ascii="黑体" w:eastAsia="黑体" w:hAnsi="黑体" w:hint="eastAsia"/>
          <w:sz w:val="21"/>
          <w:szCs w:val="21"/>
        </w:rPr>
        <w:t xml:space="preserve"> 12333</w:t>
      </w:r>
      <w:r>
        <w:rPr>
          <w:rFonts w:ascii="黑体" w:eastAsia="黑体" w:hAnsi="黑体" w:hint="eastAsia"/>
          <w:sz w:val="21"/>
          <w:szCs w:val="21"/>
        </w:rPr>
        <w:t>优秀热线和普通热线各环节指标平均实现率对比（%）</w:t>
      </w:r>
    </w:p>
    <w:p w:rsidR="00117C20" w:rsidRDefault="00117C20" w:rsidP="00117C20">
      <w:pPr>
        <w:ind w:firstLine="480"/>
        <w:jc w:val="left"/>
      </w:pPr>
      <w:r w:rsidRPr="00117C20">
        <w:rPr>
          <w:rFonts w:hint="eastAsia"/>
        </w:rPr>
        <w:t>从</w:t>
      </w:r>
      <w:r w:rsidRPr="00117C20">
        <w:t>12333</w:t>
      </w:r>
      <w:r w:rsidRPr="00117C20">
        <w:rPr>
          <w:rFonts w:hint="eastAsia"/>
        </w:rPr>
        <w:t>优秀热线与普通热线在接通情况、接待礼仪环节各具体指标实现率对比情况看，普通热线在一次性拨通电话、转人工时间小于</w:t>
      </w:r>
      <w:r w:rsidRPr="00117C20">
        <w:t xml:space="preserve">20 </w:t>
      </w:r>
      <w:r w:rsidRPr="00117C20">
        <w:rPr>
          <w:rFonts w:hint="eastAsia"/>
        </w:rPr>
        <w:t>秒、礼貌清晰报读开头语和结束语方面与优秀热线差距均较大，四个方面指标实现率差距均超过</w:t>
      </w:r>
      <w:r w:rsidRPr="00117C20">
        <w:t>30</w:t>
      </w:r>
      <w:r w:rsidRPr="00117C20">
        <w:rPr>
          <w:rFonts w:hint="eastAsia"/>
        </w:rPr>
        <w:t>个百分点。</w:t>
      </w:r>
    </w:p>
    <w:p w:rsidR="00117C20" w:rsidRPr="00117C20" w:rsidRDefault="007F339E" w:rsidP="00117C20">
      <w:pPr>
        <w:ind w:firstLineChars="0" w:firstLine="0"/>
        <w:jc w:val="center"/>
      </w:pPr>
      <w:r>
        <w:rPr>
          <w:noProof/>
        </w:rPr>
        <w:drawing>
          <wp:inline distT="0" distB="0" distL="0" distR="0">
            <wp:extent cx="6029325" cy="2390775"/>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7C20" w:rsidRDefault="00A8530D" w:rsidP="00117C20">
      <w:pPr>
        <w:ind w:firstLineChars="0" w:firstLine="0"/>
        <w:jc w:val="center"/>
      </w:pPr>
      <w:r w:rsidRPr="006A0815">
        <w:rPr>
          <w:rFonts w:ascii="黑体" w:eastAsia="黑体" w:hAnsi="黑体" w:hint="eastAsia"/>
          <w:sz w:val="21"/>
          <w:szCs w:val="21"/>
        </w:rPr>
        <w:t>图</w:t>
      </w:r>
      <w:r w:rsidR="00A725B6">
        <w:rPr>
          <w:rFonts w:ascii="黑体" w:eastAsia="黑体" w:hAnsi="黑体" w:hint="eastAsia"/>
          <w:sz w:val="21"/>
          <w:szCs w:val="21"/>
        </w:rPr>
        <w:t>3</w:t>
      </w:r>
      <w:r w:rsidRPr="006A0815">
        <w:rPr>
          <w:rFonts w:ascii="黑体" w:eastAsia="黑体" w:hAnsi="黑体" w:hint="eastAsia"/>
          <w:sz w:val="21"/>
          <w:szCs w:val="21"/>
        </w:rPr>
        <w:t xml:space="preserve"> 12333</w:t>
      </w:r>
      <w:r>
        <w:rPr>
          <w:rFonts w:ascii="黑体" w:eastAsia="黑体" w:hAnsi="黑体" w:hint="eastAsia"/>
          <w:sz w:val="21"/>
          <w:szCs w:val="21"/>
        </w:rPr>
        <w:t>优秀热线和普通热线各具体指标实现率对比（%）</w:t>
      </w:r>
    </w:p>
    <w:p w:rsidR="00117C20" w:rsidRDefault="00117C20" w:rsidP="00117C20">
      <w:pPr>
        <w:ind w:firstLine="480"/>
        <w:jc w:val="left"/>
      </w:pPr>
      <w:r w:rsidRPr="00117C20">
        <w:rPr>
          <w:rFonts w:hint="eastAsia"/>
        </w:rPr>
        <w:t>根据热线划分标准，公服热线要想成为优秀热线（达标热线）就必须达到重点指标全部通过、且非重点指标未通过数少于</w:t>
      </w:r>
      <w:r w:rsidRPr="00117C20">
        <w:t>2</w:t>
      </w:r>
      <w:r w:rsidRPr="00117C20">
        <w:rPr>
          <w:rFonts w:hint="eastAsia"/>
        </w:rPr>
        <w:t>项。从</w:t>
      </w:r>
      <w:r w:rsidRPr="00117C20">
        <w:t>12333</w:t>
      </w:r>
      <w:r w:rsidRPr="00117C20">
        <w:rPr>
          <w:rFonts w:hint="eastAsia"/>
        </w:rPr>
        <w:t>普通热线各重点指标实现率来看，普通热线需要改善转人工时间小于</w:t>
      </w:r>
      <w:r w:rsidRPr="00117C20">
        <w:t>20</w:t>
      </w:r>
      <w:r w:rsidRPr="00117C20">
        <w:rPr>
          <w:rFonts w:hint="eastAsia"/>
        </w:rPr>
        <w:t>秒、一次性拨通电话和耐心倾听、不随意插话，关注</w:t>
      </w:r>
      <w:r w:rsidRPr="00117C20">
        <w:rPr>
          <w:rFonts w:hint="eastAsia"/>
        </w:rPr>
        <w:lastRenderedPageBreak/>
        <w:t>来电者感受三个方面的服务水平。</w:t>
      </w:r>
    </w:p>
    <w:p w:rsidR="00117C20" w:rsidRDefault="007F339E" w:rsidP="00117C20">
      <w:pPr>
        <w:ind w:firstLineChars="0" w:firstLine="0"/>
        <w:jc w:val="left"/>
      </w:pPr>
      <w:r>
        <w:rPr>
          <w:noProof/>
        </w:rPr>
        <w:drawing>
          <wp:inline distT="0" distB="0" distL="0" distR="0">
            <wp:extent cx="5939790" cy="2581275"/>
            <wp:effectExtent l="0" t="0" r="3810" b="0"/>
            <wp:docPr id="1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7C20" w:rsidRPr="00117C20" w:rsidRDefault="00CD4093" w:rsidP="00117C20">
      <w:pPr>
        <w:ind w:firstLineChars="0" w:firstLine="0"/>
        <w:jc w:val="center"/>
      </w:pPr>
      <w:r w:rsidRPr="006A0815">
        <w:rPr>
          <w:rFonts w:ascii="黑体" w:eastAsia="黑体" w:hAnsi="黑体" w:hint="eastAsia"/>
          <w:sz w:val="21"/>
          <w:szCs w:val="21"/>
        </w:rPr>
        <w:t>图</w:t>
      </w:r>
      <w:r w:rsidR="00A725B6">
        <w:rPr>
          <w:rFonts w:ascii="黑体" w:eastAsia="黑体" w:hAnsi="黑体" w:hint="eastAsia"/>
          <w:sz w:val="21"/>
          <w:szCs w:val="21"/>
        </w:rPr>
        <w:t>4</w:t>
      </w:r>
      <w:r w:rsidRPr="006A0815">
        <w:rPr>
          <w:rFonts w:ascii="黑体" w:eastAsia="黑体" w:hAnsi="黑体" w:hint="eastAsia"/>
          <w:sz w:val="21"/>
          <w:szCs w:val="21"/>
        </w:rPr>
        <w:t xml:space="preserve"> 12333</w:t>
      </w:r>
      <w:r>
        <w:rPr>
          <w:rFonts w:ascii="黑体" w:eastAsia="黑体" w:hAnsi="黑体" w:hint="eastAsia"/>
          <w:sz w:val="21"/>
          <w:szCs w:val="21"/>
        </w:rPr>
        <w:t>普通热线各具体指标实现率对比（%）</w:t>
      </w:r>
    </w:p>
    <w:p w:rsidR="007F339E" w:rsidRDefault="00117C20" w:rsidP="004D3F61">
      <w:pPr>
        <w:ind w:firstLine="480"/>
        <w:jc w:val="left"/>
        <w:rPr>
          <w:rFonts w:hint="eastAsia"/>
        </w:rPr>
      </w:pPr>
      <w:r w:rsidRPr="00117C20">
        <w:rPr>
          <w:rFonts w:hint="eastAsia"/>
        </w:rPr>
        <w:t>综合分析来看，本季度</w:t>
      </w:r>
      <w:r w:rsidRPr="00117C20">
        <w:t>12333</w:t>
      </w:r>
      <w:r w:rsidRPr="00117C20">
        <w:rPr>
          <w:rFonts w:hint="eastAsia"/>
        </w:rPr>
        <w:t>热线服务水平环比有所提升，而服务水平的进一步提升将更加有助于畅通人力资源社会保障部门与社会公众的沟通渠道，提高其对社会公众的服务能力。但是我们也应该看到，</w:t>
      </w:r>
      <w:r w:rsidRPr="00117C20">
        <w:t>90%</w:t>
      </w:r>
      <w:r w:rsidRPr="00117C20">
        <w:rPr>
          <w:rFonts w:hint="eastAsia"/>
        </w:rPr>
        <w:t>的</w:t>
      </w:r>
      <w:r w:rsidR="00250000">
        <w:rPr>
          <w:rFonts w:hint="eastAsia"/>
        </w:rPr>
        <w:t>12333</w:t>
      </w:r>
      <w:r w:rsidRPr="00117C20">
        <w:rPr>
          <w:rFonts w:hint="eastAsia"/>
        </w:rPr>
        <w:t>热线仍为普通热线，服务水平依旧没有达标。普通热线服务不达标的主要原因是接通情况差，礼仪服务不规范。因此，</w:t>
      </w:r>
      <w:r w:rsidRPr="00117C20">
        <w:t xml:space="preserve">12333 </w:t>
      </w:r>
      <w:r w:rsidRPr="00117C20">
        <w:rPr>
          <w:rFonts w:hint="eastAsia"/>
        </w:rPr>
        <w:t>热线一方面需加大硬件设施投入、预测并优化人员和流程管理，以改善接通情况；另一方面需要加强对话务员的管理和礼仪规范方面的培训，尤其是要规范开头语和结束语的报读。</w:t>
      </w:r>
      <w:bookmarkEnd w:id="42"/>
      <w:bookmarkEnd w:id="43"/>
      <w:bookmarkEnd w:id="44"/>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4D3F61">
      <w:pPr>
        <w:ind w:firstLine="480"/>
        <w:jc w:val="left"/>
        <w:rPr>
          <w:rFonts w:hint="eastAsia"/>
        </w:rPr>
      </w:pPr>
    </w:p>
    <w:p w:rsidR="006C3524" w:rsidRDefault="006C3524" w:rsidP="006C3524">
      <w:pPr>
        <w:ind w:firstLineChars="0" w:firstLine="0"/>
        <w:jc w:val="left"/>
        <w:rPr>
          <w:rFonts w:hint="eastAsia"/>
        </w:rPr>
      </w:pPr>
      <w:r>
        <w:rPr>
          <w:rFonts w:hint="eastAsia"/>
          <w:noProof/>
        </w:rPr>
        <w:lastRenderedPageBreak/>
        <w:drawing>
          <wp:inline distT="0" distB="0" distL="0" distR="0">
            <wp:extent cx="5939790" cy="8401685"/>
            <wp:effectExtent l="19050" t="0" r="3810" b="0"/>
            <wp:docPr id="3" name="图片 2" descr="封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3 拷贝.jpg"/>
                    <pic:cNvPicPr/>
                  </pic:nvPicPr>
                  <pic:blipFill>
                    <a:blip r:embed="rId27" cstate="print"/>
                    <a:stretch>
                      <a:fillRect/>
                    </a:stretch>
                  </pic:blipFill>
                  <pic:spPr>
                    <a:xfrm>
                      <a:off x="0" y="0"/>
                      <a:ext cx="5939790" cy="8401685"/>
                    </a:xfrm>
                    <a:prstGeom prst="rect">
                      <a:avLst/>
                    </a:prstGeom>
                  </pic:spPr>
                </pic:pic>
              </a:graphicData>
            </a:graphic>
          </wp:inline>
        </w:drawing>
      </w:r>
    </w:p>
    <w:sectPr w:rsidR="006C3524" w:rsidSect="00611EAE">
      <w:pgSz w:w="11906" w:h="16838"/>
      <w:pgMar w:top="1559" w:right="1134" w:bottom="1559" w:left="1418" w:header="851" w:footer="851" w:gutter="0"/>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63B" w:rsidRDefault="0082163B" w:rsidP="00F95F8A">
      <w:pPr>
        <w:ind w:firstLine="480"/>
      </w:pPr>
      <w:r>
        <w:separator/>
      </w:r>
    </w:p>
  </w:endnote>
  <w:endnote w:type="continuationSeparator" w:id="1">
    <w:p w:rsidR="0082163B" w:rsidRDefault="0082163B" w:rsidP="00F95F8A">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微软雅黑"/>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方正小标宋简体">
    <w:altName w:val="微软雅黑"/>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Default="0091671F" w:rsidP="00FA33DF">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Default="0091671F" w:rsidP="007579B7">
    <w:pPr>
      <w:pStyle w:val="a6"/>
      <w:ind w:firstLine="360"/>
      <w:jc w:val="center"/>
    </w:pPr>
  </w:p>
  <w:p w:rsidR="0091671F" w:rsidRPr="00B001A4" w:rsidRDefault="0091671F" w:rsidP="00B001A4">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Default="0091671F" w:rsidP="00FA33DF">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Default="0091671F" w:rsidP="00333039">
    <w:pPr>
      <w:pStyle w:val="a6"/>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34284"/>
      <w:docPartObj>
        <w:docPartGallery w:val="Page Numbers (Bottom of Page)"/>
        <w:docPartUnique/>
      </w:docPartObj>
    </w:sdtPr>
    <w:sdtContent>
      <w:p w:rsidR="0091671F" w:rsidRDefault="00FF5D73" w:rsidP="004B4CD6">
        <w:pPr>
          <w:pStyle w:val="a6"/>
          <w:ind w:firstLineChars="0" w:firstLine="0"/>
          <w:jc w:val="center"/>
        </w:pPr>
        <w:r w:rsidRPr="00FF5D73">
          <w:fldChar w:fldCharType="begin"/>
        </w:r>
        <w:r w:rsidR="0091671F">
          <w:instrText xml:space="preserve"> PAGE   \* MERGEFORMAT </w:instrText>
        </w:r>
        <w:r w:rsidRPr="00FF5D73">
          <w:fldChar w:fldCharType="separate"/>
        </w:r>
        <w:r w:rsidR="006C3524" w:rsidRPr="006C3524">
          <w:rPr>
            <w:noProof/>
            <w:lang w:val="zh-CN"/>
          </w:rPr>
          <w:t>3</w:t>
        </w:r>
        <w:r>
          <w:rPr>
            <w:noProof/>
            <w:lang w:val="zh-CN"/>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Default="00FF5D73" w:rsidP="00333039">
    <w:pPr>
      <w:pStyle w:val="a6"/>
      <w:ind w:firstLine="360"/>
      <w:jc w:val="center"/>
    </w:pPr>
    <w:r w:rsidRPr="00FF5D73">
      <w:fldChar w:fldCharType="begin"/>
    </w:r>
    <w:r w:rsidR="0091671F">
      <w:instrText xml:space="preserve"> PAGE   \* MERGEFORMAT </w:instrText>
    </w:r>
    <w:r w:rsidRPr="00FF5D73">
      <w:fldChar w:fldCharType="separate"/>
    </w:r>
    <w:r w:rsidR="006C3524" w:rsidRPr="006C3524">
      <w:rPr>
        <w:noProof/>
        <w:lang w:val="zh-CN"/>
      </w:rPr>
      <w:t>1</w:t>
    </w:r>
    <w:r>
      <w:rPr>
        <w:noProof/>
        <w:lang w:val="zh-CN"/>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Default="00FF5D73" w:rsidP="008E6DAE">
    <w:pPr>
      <w:pStyle w:val="a6"/>
      <w:ind w:firstLine="360"/>
      <w:jc w:val="center"/>
    </w:pPr>
    <w:r w:rsidRPr="00FF5D73">
      <w:fldChar w:fldCharType="begin"/>
    </w:r>
    <w:r w:rsidR="0091671F">
      <w:instrText xml:space="preserve"> PAGE   \* MERGEFORMAT </w:instrText>
    </w:r>
    <w:r w:rsidRPr="00FF5D73">
      <w:fldChar w:fldCharType="separate"/>
    </w:r>
    <w:r w:rsidR="006C3524" w:rsidRPr="006C3524">
      <w:rPr>
        <w:noProof/>
        <w:lang w:val="zh-CN"/>
      </w:rPr>
      <w:t>4</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63B" w:rsidRDefault="0082163B" w:rsidP="00F95F8A">
      <w:pPr>
        <w:ind w:firstLine="480"/>
      </w:pPr>
      <w:r>
        <w:separator/>
      </w:r>
    </w:p>
  </w:footnote>
  <w:footnote w:type="continuationSeparator" w:id="1">
    <w:p w:rsidR="0082163B" w:rsidRDefault="0082163B" w:rsidP="00F95F8A">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Pr="00B001A4" w:rsidRDefault="0091671F" w:rsidP="00974608">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Default="0091671F" w:rsidP="0099078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Default="0091671F" w:rsidP="004B4CD6">
    <w:pPr>
      <w:pStyle w:val="a5"/>
      <w:ind w:firstLineChars="0" w:firstLine="0"/>
    </w:pPr>
    <w:r>
      <w:rPr>
        <w:rFonts w:hint="eastAsia"/>
      </w:rPr>
      <w:t>卷首语</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Pr="007579B7" w:rsidRDefault="0091671F" w:rsidP="00990780">
    <w:pPr>
      <w:pStyle w:val="a5"/>
    </w:pPr>
    <w:r>
      <w:rPr>
        <w:rFonts w:hint="eastAsia"/>
      </w:rPr>
      <w:t>卷首语</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1F" w:rsidRPr="007579B7" w:rsidRDefault="0091671F" w:rsidP="004B4CD6">
    <w:pPr>
      <w:pStyle w:val="a5"/>
    </w:pPr>
    <w:r w:rsidRPr="00042C81">
      <w:rPr>
        <w:rFonts w:hint="eastAsia"/>
      </w:rPr>
      <w:t>人力资源社会保障电话咨询服务工作简报</w:t>
    </w:r>
    <w:r>
      <w:rPr>
        <w:rFonts w:hint="eastAsia"/>
      </w:rPr>
      <w:t>·第9期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2A9"/>
    <w:multiLevelType w:val="hybridMultilevel"/>
    <w:tmpl w:val="4D6A36FE"/>
    <w:lvl w:ilvl="0" w:tplc="26226DBC">
      <w:start w:val="1"/>
      <w:numFmt w:val="japaneseCounting"/>
      <w:lvlText w:val="%1、"/>
      <w:lvlJc w:val="left"/>
      <w:pPr>
        <w:tabs>
          <w:tab w:val="num" w:pos="720"/>
        </w:tabs>
        <w:ind w:left="720" w:hanging="720"/>
      </w:pPr>
      <w:rPr>
        <w:rFonts w:hint="eastAsia"/>
      </w:rPr>
    </w:lvl>
    <w:lvl w:ilvl="1" w:tplc="387EAFC6">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D923A5F"/>
    <w:multiLevelType w:val="hybridMultilevel"/>
    <w:tmpl w:val="2868A224"/>
    <w:lvl w:ilvl="0" w:tplc="B62405E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1D849AD"/>
    <w:multiLevelType w:val="hybridMultilevel"/>
    <w:tmpl w:val="2F903478"/>
    <w:lvl w:ilvl="0" w:tplc="3AFC615A">
      <w:start w:val="1"/>
      <w:numFmt w:val="decimal"/>
      <w:lvlText w:val="%1．"/>
      <w:lvlJc w:val="left"/>
      <w:pPr>
        <w:ind w:left="1280" w:hanging="720"/>
      </w:pPr>
      <w:rPr>
        <w:rFonts w:ascii="Times New Roman" w:eastAsia="仿宋_GB2312"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4E078D7"/>
    <w:multiLevelType w:val="hybridMultilevel"/>
    <w:tmpl w:val="F4724E0C"/>
    <w:lvl w:ilvl="0" w:tplc="063C8EAC">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4">
    <w:nsid w:val="18826F27"/>
    <w:multiLevelType w:val="hybridMultilevel"/>
    <w:tmpl w:val="8808FCF6"/>
    <w:lvl w:ilvl="0" w:tplc="72ACB078">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97833BA"/>
    <w:multiLevelType w:val="hybridMultilevel"/>
    <w:tmpl w:val="32403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F675E83"/>
    <w:multiLevelType w:val="hybridMultilevel"/>
    <w:tmpl w:val="FD7C1186"/>
    <w:lvl w:ilvl="0" w:tplc="3E9A2378">
      <w:start w:val="1"/>
      <w:numFmt w:val="decimalEnclosedCircle"/>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23E5463D"/>
    <w:multiLevelType w:val="hybridMultilevel"/>
    <w:tmpl w:val="CF2A1B24"/>
    <w:lvl w:ilvl="0" w:tplc="3AB45712">
      <w:start w:val="9"/>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6B4020E"/>
    <w:multiLevelType w:val="hybridMultilevel"/>
    <w:tmpl w:val="8B9A373E"/>
    <w:lvl w:ilvl="0" w:tplc="E474FA7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99F43AB"/>
    <w:multiLevelType w:val="hybridMultilevel"/>
    <w:tmpl w:val="A6CEA2CA"/>
    <w:lvl w:ilvl="0" w:tplc="E92A7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D594182"/>
    <w:multiLevelType w:val="hybridMultilevel"/>
    <w:tmpl w:val="24CE6F0E"/>
    <w:lvl w:ilvl="0" w:tplc="083E7C80">
      <w:start w:val="1"/>
      <w:numFmt w:val="japaneseCounting"/>
      <w:lvlText w:val="%1、"/>
      <w:lvlJc w:val="left"/>
      <w:pPr>
        <w:ind w:left="360" w:hanging="360"/>
      </w:pPr>
      <w:rPr>
        <w:rFonts w:ascii="黑体" w:eastAsia="黑体" w:hAnsi="黑体" w:cs="Times New Roman"/>
        <w:b w:val="0"/>
        <w:sz w:val="24"/>
        <w:szCs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3F950764"/>
    <w:multiLevelType w:val="hybridMultilevel"/>
    <w:tmpl w:val="6AB2BDDA"/>
    <w:lvl w:ilvl="0" w:tplc="28F6B40A">
      <w:numFmt w:val="bullet"/>
      <w:lvlText w:val="★"/>
      <w:lvlJc w:val="left"/>
      <w:pPr>
        <w:tabs>
          <w:tab w:val="num" w:pos="1385"/>
        </w:tabs>
        <w:ind w:left="1385" w:hanging="825"/>
      </w:pPr>
      <w:rPr>
        <w:rFonts w:ascii="仿宋_GB2312" w:eastAsia="仿宋_GB2312" w:hAnsi="Times New Roman" w:cs="Times New Roman" w:hint="eastAsia"/>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2">
    <w:nsid w:val="447A4964"/>
    <w:multiLevelType w:val="hybridMultilevel"/>
    <w:tmpl w:val="E8849854"/>
    <w:lvl w:ilvl="0" w:tplc="54F6E668">
      <w:start w:val="2"/>
      <w:numFmt w:val="decimal"/>
      <w:lvlText w:val="%1."/>
      <w:lvlJc w:val="left"/>
      <w:pPr>
        <w:ind w:left="1145" w:hanging="36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13">
    <w:nsid w:val="473450CA"/>
    <w:multiLevelType w:val="hybridMultilevel"/>
    <w:tmpl w:val="6FA81ED8"/>
    <w:lvl w:ilvl="0" w:tplc="0448A7F8">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8315176"/>
    <w:multiLevelType w:val="hybridMultilevel"/>
    <w:tmpl w:val="9DCAFD42"/>
    <w:lvl w:ilvl="0" w:tplc="F540364E">
      <w:start w:val="2"/>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5011528B"/>
    <w:multiLevelType w:val="hybridMultilevel"/>
    <w:tmpl w:val="7F02DECC"/>
    <w:lvl w:ilvl="0" w:tplc="BAE6B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32E63FF"/>
    <w:multiLevelType w:val="hybridMultilevel"/>
    <w:tmpl w:val="3E0CD0D8"/>
    <w:lvl w:ilvl="0" w:tplc="E3E2E44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5C573CD2"/>
    <w:multiLevelType w:val="hybridMultilevel"/>
    <w:tmpl w:val="6A48A6B8"/>
    <w:lvl w:ilvl="0" w:tplc="E564BB7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F591F43"/>
    <w:multiLevelType w:val="hybridMultilevel"/>
    <w:tmpl w:val="7AA0A8D4"/>
    <w:lvl w:ilvl="0" w:tplc="6132259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600E34BC"/>
    <w:multiLevelType w:val="hybridMultilevel"/>
    <w:tmpl w:val="10DADB8C"/>
    <w:lvl w:ilvl="0" w:tplc="D0FAA3D0">
      <w:start w:val="1"/>
      <w:numFmt w:val="decimal"/>
      <w:lvlText w:val="%1．"/>
      <w:lvlJc w:val="left"/>
      <w:pPr>
        <w:ind w:left="1565" w:hanging="10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60EB72D3"/>
    <w:multiLevelType w:val="hybridMultilevel"/>
    <w:tmpl w:val="85CC4E2E"/>
    <w:lvl w:ilvl="0" w:tplc="0B4A78D8">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1">
    <w:nsid w:val="61350AC1"/>
    <w:multiLevelType w:val="hybridMultilevel"/>
    <w:tmpl w:val="165C3526"/>
    <w:lvl w:ilvl="0" w:tplc="CA06E5E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61536E88"/>
    <w:multiLevelType w:val="hybridMultilevel"/>
    <w:tmpl w:val="757A4276"/>
    <w:lvl w:ilvl="0" w:tplc="3CB67C1E">
      <w:start w:val="3"/>
      <w:numFmt w:val="japaneseCounting"/>
      <w:lvlText w:val="%1、"/>
      <w:lvlJc w:val="left"/>
      <w:pPr>
        <w:ind w:left="960" w:hanging="480"/>
      </w:pPr>
      <w:rPr>
        <w:rFonts w:hint="default"/>
        <w:b w:val="0"/>
      </w:rPr>
    </w:lvl>
    <w:lvl w:ilvl="1" w:tplc="14C070BA">
      <w:start w:val="1"/>
      <w:numFmt w:val="decimalEnclosedCircle"/>
      <w:lvlText w:val="%2"/>
      <w:lvlJc w:val="left"/>
      <w:pPr>
        <w:ind w:left="360" w:hanging="360"/>
      </w:pPr>
      <w:rPr>
        <w:rFonts w:ascii="宋体" w:eastAsia="宋体" w:hAnsi="宋体"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37C688C"/>
    <w:multiLevelType w:val="hybridMultilevel"/>
    <w:tmpl w:val="DF08CAD2"/>
    <w:lvl w:ilvl="0" w:tplc="F976E96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63A85D73"/>
    <w:multiLevelType w:val="hybridMultilevel"/>
    <w:tmpl w:val="A45859D6"/>
    <w:lvl w:ilvl="0" w:tplc="9A9A9C1E">
      <w:start w:val="3"/>
      <w:numFmt w:val="bullet"/>
      <w:lvlText w:val="—"/>
      <w:lvlJc w:val="left"/>
      <w:pPr>
        <w:ind w:left="5250" w:hanging="600"/>
      </w:pPr>
      <w:rPr>
        <w:rFonts w:ascii="仿宋_GB2312" w:eastAsia="仿宋_GB2312" w:hAnsi="Times New Roman" w:cs="Times New Roman" w:hint="eastAsia"/>
      </w:rPr>
    </w:lvl>
    <w:lvl w:ilvl="1" w:tplc="04090003" w:tentative="1">
      <w:start w:val="1"/>
      <w:numFmt w:val="bullet"/>
      <w:lvlText w:val=""/>
      <w:lvlJc w:val="left"/>
      <w:pPr>
        <w:ind w:left="5490" w:hanging="420"/>
      </w:pPr>
      <w:rPr>
        <w:rFonts w:ascii="Wingdings" w:hAnsi="Wingdings" w:hint="default"/>
      </w:rPr>
    </w:lvl>
    <w:lvl w:ilvl="2" w:tplc="04090005" w:tentative="1">
      <w:start w:val="1"/>
      <w:numFmt w:val="bullet"/>
      <w:lvlText w:val=""/>
      <w:lvlJc w:val="left"/>
      <w:pPr>
        <w:ind w:left="5910" w:hanging="420"/>
      </w:pPr>
      <w:rPr>
        <w:rFonts w:ascii="Wingdings" w:hAnsi="Wingdings" w:hint="default"/>
      </w:rPr>
    </w:lvl>
    <w:lvl w:ilvl="3" w:tplc="04090001" w:tentative="1">
      <w:start w:val="1"/>
      <w:numFmt w:val="bullet"/>
      <w:lvlText w:val=""/>
      <w:lvlJc w:val="left"/>
      <w:pPr>
        <w:ind w:left="6330" w:hanging="420"/>
      </w:pPr>
      <w:rPr>
        <w:rFonts w:ascii="Wingdings" w:hAnsi="Wingdings" w:hint="default"/>
      </w:rPr>
    </w:lvl>
    <w:lvl w:ilvl="4" w:tplc="04090003" w:tentative="1">
      <w:start w:val="1"/>
      <w:numFmt w:val="bullet"/>
      <w:lvlText w:val=""/>
      <w:lvlJc w:val="left"/>
      <w:pPr>
        <w:ind w:left="6750" w:hanging="420"/>
      </w:pPr>
      <w:rPr>
        <w:rFonts w:ascii="Wingdings" w:hAnsi="Wingdings" w:hint="default"/>
      </w:rPr>
    </w:lvl>
    <w:lvl w:ilvl="5" w:tplc="04090005" w:tentative="1">
      <w:start w:val="1"/>
      <w:numFmt w:val="bullet"/>
      <w:lvlText w:val=""/>
      <w:lvlJc w:val="left"/>
      <w:pPr>
        <w:ind w:left="7170" w:hanging="420"/>
      </w:pPr>
      <w:rPr>
        <w:rFonts w:ascii="Wingdings" w:hAnsi="Wingdings" w:hint="default"/>
      </w:rPr>
    </w:lvl>
    <w:lvl w:ilvl="6" w:tplc="04090001" w:tentative="1">
      <w:start w:val="1"/>
      <w:numFmt w:val="bullet"/>
      <w:lvlText w:val=""/>
      <w:lvlJc w:val="left"/>
      <w:pPr>
        <w:ind w:left="7590" w:hanging="420"/>
      </w:pPr>
      <w:rPr>
        <w:rFonts w:ascii="Wingdings" w:hAnsi="Wingdings" w:hint="default"/>
      </w:rPr>
    </w:lvl>
    <w:lvl w:ilvl="7" w:tplc="04090003" w:tentative="1">
      <w:start w:val="1"/>
      <w:numFmt w:val="bullet"/>
      <w:lvlText w:val=""/>
      <w:lvlJc w:val="left"/>
      <w:pPr>
        <w:ind w:left="8010" w:hanging="420"/>
      </w:pPr>
      <w:rPr>
        <w:rFonts w:ascii="Wingdings" w:hAnsi="Wingdings" w:hint="default"/>
      </w:rPr>
    </w:lvl>
    <w:lvl w:ilvl="8" w:tplc="04090005" w:tentative="1">
      <w:start w:val="1"/>
      <w:numFmt w:val="bullet"/>
      <w:lvlText w:val=""/>
      <w:lvlJc w:val="left"/>
      <w:pPr>
        <w:ind w:left="8430" w:hanging="420"/>
      </w:pPr>
      <w:rPr>
        <w:rFonts w:ascii="Wingdings" w:hAnsi="Wingdings" w:hint="default"/>
      </w:rPr>
    </w:lvl>
  </w:abstractNum>
  <w:abstractNum w:abstractNumId="25">
    <w:nsid w:val="669F2B27"/>
    <w:multiLevelType w:val="hybridMultilevel"/>
    <w:tmpl w:val="D7C8CF8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67F02C92"/>
    <w:multiLevelType w:val="hybridMultilevel"/>
    <w:tmpl w:val="C9565DA6"/>
    <w:lvl w:ilvl="0" w:tplc="17D0FE2A">
      <w:start w:val="1"/>
      <w:numFmt w:val="japaneseCounting"/>
      <w:lvlText w:val="（%1）"/>
      <w:lvlJc w:val="left"/>
      <w:pPr>
        <w:ind w:left="1200" w:hanging="72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6BF97F6B"/>
    <w:multiLevelType w:val="hybridMultilevel"/>
    <w:tmpl w:val="21C60FD4"/>
    <w:lvl w:ilvl="0" w:tplc="6C186FB0">
      <w:start w:val="4"/>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28">
    <w:nsid w:val="7009645C"/>
    <w:multiLevelType w:val="hybridMultilevel"/>
    <w:tmpl w:val="9DC05D7C"/>
    <w:lvl w:ilvl="0" w:tplc="D57C8C3E">
      <w:start w:val="1"/>
      <w:numFmt w:val="decimal"/>
      <w:lvlText w:val="%1"/>
      <w:lvlJc w:val="left"/>
      <w:pPr>
        <w:tabs>
          <w:tab w:val="num" w:pos="600"/>
        </w:tabs>
        <w:ind w:left="600" w:hanging="600"/>
      </w:pPr>
      <w:rPr>
        <w:rFonts w:hint="eastAsia"/>
        <w:color w:val="FFFFFF"/>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0E020D5"/>
    <w:multiLevelType w:val="hybridMultilevel"/>
    <w:tmpl w:val="4580CBE8"/>
    <w:lvl w:ilvl="0" w:tplc="DEF62420">
      <w:start w:val="1"/>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0">
    <w:nsid w:val="758423D4"/>
    <w:multiLevelType w:val="hybridMultilevel"/>
    <w:tmpl w:val="A73AFD98"/>
    <w:lvl w:ilvl="0" w:tplc="0122BF3A">
      <w:start w:val="1"/>
      <w:numFmt w:val="japaneseCounting"/>
      <w:lvlText w:val="（%1）"/>
      <w:lvlJc w:val="left"/>
      <w:pPr>
        <w:ind w:left="1200" w:hanging="720"/>
      </w:pPr>
      <w:rPr>
        <w:rFonts w:ascii="Times New Roman" w:hint="default"/>
        <w:b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7BEE19C9"/>
    <w:multiLevelType w:val="hybridMultilevel"/>
    <w:tmpl w:val="398C1EB6"/>
    <w:lvl w:ilvl="0" w:tplc="59044D1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4"/>
  </w:num>
  <w:num w:numId="2">
    <w:abstractNumId w:val="2"/>
  </w:num>
  <w:num w:numId="3">
    <w:abstractNumId w:val="23"/>
  </w:num>
  <w:num w:numId="4">
    <w:abstractNumId w:val="19"/>
  </w:num>
  <w:num w:numId="5">
    <w:abstractNumId w:val="30"/>
  </w:num>
  <w:num w:numId="6">
    <w:abstractNumId w:val="0"/>
  </w:num>
  <w:num w:numId="7">
    <w:abstractNumId w:val="21"/>
  </w:num>
  <w:num w:numId="8">
    <w:abstractNumId w:val="1"/>
  </w:num>
  <w:num w:numId="9">
    <w:abstractNumId w:val="9"/>
  </w:num>
  <w:num w:numId="10">
    <w:abstractNumId w:val="22"/>
  </w:num>
  <w:num w:numId="11">
    <w:abstractNumId w:val="31"/>
  </w:num>
  <w:num w:numId="12">
    <w:abstractNumId w:val="14"/>
  </w:num>
  <w:num w:numId="13">
    <w:abstractNumId w:val="26"/>
  </w:num>
  <w:num w:numId="14">
    <w:abstractNumId w:val="29"/>
  </w:num>
  <w:num w:numId="15">
    <w:abstractNumId w:val="27"/>
  </w:num>
  <w:num w:numId="16">
    <w:abstractNumId w:val="20"/>
  </w:num>
  <w:num w:numId="17">
    <w:abstractNumId w:val="3"/>
  </w:num>
  <w:num w:numId="18">
    <w:abstractNumId w:val="15"/>
  </w:num>
  <w:num w:numId="19">
    <w:abstractNumId w:val="11"/>
  </w:num>
  <w:num w:numId="20">
    <w:abstractNumId w:val="28"/>
  </w:num>
  <w:num w:numId="21">
    <w:abstractNumId w:val="25"/>
  </w:num>
  <w:num w:numId="22">
    <w:abstractNumId w:val="6"/>
  </w:num>
  <w:num w:numId="23">
    <w:abstractNumId w:val="10"/>
  </w:num>
  <w:num w:numId="24">
    <w:abstractNumId w:val="7"/>
  </w:num>
  <w:num w:numId="25">
    <w:abstractNumId w:val="4"/>
  </w:num>
  <w:num w:numId="26">
    <w:abstractNumId w:val="16"/>
  </w:num>
  <w:num w:numId="27">
    <w:abstractNumId w:val="8"/>
  </w:num>
  <w:num w:numId="28">
    <w:abstractNumId w:val="12"/>
  </w:num>
  <w:num w:numId="29">
    <w:abstractNumId w:val="17"/>
  </w:num>
  <w:num w:numId="30">
    <w:abstractNumId w:val="13"/>
  </w:num>
  <w:num w:numId="31">
    <w:abstractNumId w:val="18"/>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20"/>
  <w:drawingGridVerticalSpacing w:val="381"/>
  <w:displayHorizontalDrawingGridEvery w:val="0"/>
  <w:characterSpacingControl w:val="compressPunctuation"/>
  <w:hdrShapeDefaults>
    <o:shapedefaults v:ext="edit" spidmax="557058">
      <o:colormenu v:ext="edit" fillcolor="none" stroke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9225A"/>
    <w:rsid w:val="000000C3"/>
    <w:rsid w:val="00000375"/>
    <w:rsid w:val="00001228"/>
    <w:rsid w:val="00002A85"/>
    <w:rsid w:val="00002D48"/>
    <w:rsid w:val="00005559"/>
    <w:rsid w:val="00005BFF"/>
    <w:rsid w:val="00006DBF"/>
    <w:rsid w:val="000075DB"/>
    <w:rsid w:val="00010112"/>
    <w:rsid w:val="00010628"/>
    <w:rsid w:val="0001137D"/>
    <w:rsid w:val="00011614"/>
    <w:rsid w:val="00013723"/>
    <w:rsid w:val="00014892"/>
    <w:rsid w:val="00014CDC"/>
    <w:rsid w:val="00017A95"/>
    <w:rsid w:val="000200EC"/>
    <w:rsid w:val="00020D5A"/>
    <w:rsid w:val="00021ABB"/>
    <w:rsid w:val="00021ADA"/>
    <w:rsid w:val="000225E3"/>
    <w:rsid w:val="00023594"/>
    <w:rsid w:val="0002375A"/>
    <w:rsid w:val="00023C9E"/>
    <w:rsid w:val="00023DCC"/>
    <w:rsid w:val="000241E5"/>
    <w:rsid w:val="00024679"/>
    <w:rsid w:val="00026435"/>
    <w:rsid w:val="0002678F"/>
    <w:rsid w:val="000343D3"/>
    <w:rsid w:val="000354B4"/>
    <w:rsid w:val="0003581E"/>
    <w:rsid w:val="00041A0D"/>
    <w:rsid w:val="00041AD9"/>
    <w:rsid w:val="00041C2A"/>
    <w:rsid w:val="00042961"/>
    <w:rsid w:val="00042C81"/>
    <w:rsid w:val="00043078"/>
    <w:rsid w:val="00045C2D"/>
    <w:rsid w:val="000501E2"/>
    <w:rsid w:val="00052F9A"/>
    <w:rsid w:val="000546DF"/>
    <w:rsid w:val="0005470B"/>
    <w:rsid w:val="000554B5"/>
    <w:rsid w:val="00055782"/>
    <w:rsid w:val="00057BF4"/>
    <w:rsid w:val="00061AB1"/>
    <w:rsid w:val="00061C4B"/>
    <w:rsid w:val="00062F8A"/>
    <w:rsid w:val="00063BF1"/>
    <w:rsid w:val="00064368"/>
    <w:rsid w:val="0006514F"/>
    <w:rsid w:val="00065757"/>
    <w:rsid w:val="0006749A"/>
    <w:rsid w:val="000704A1"/>
    <w:rsid w:val="00072D16"/>
    <w:rsid w:val="000740D2"/>
    <w:rsid w:val="0007505A"/>
    <w:rsid w:val="0007507C"/>
    <w:rsid w:val="00075414"/>
    <w:rsid w:val="000765E1"/>
    <w:rsid w:val="00077488"/>
    <w:rsid w:val="00077D16"/>
    <w:rsid w:val="0008320B"/>
    <w:rsid w:val="000845D8"/>
    <w:rsid w:val="00086D61"/>
    <w:rsid w:val="00086DFB"/>
    <w:rsid w:val="00087953"/>
    <w:rsid w:val="00090C69"/>
    <w:rsid w:val="000910B8"/>
    <w:rsid w:val="00091605"/>
    <w:rsid w:val="00091722"/>
    <w:rsid w:val="0009215A"/>
    <w:rsid w:val="0009286C"/>
    <w:rsid w:val="00094828"/>
    <w:rsid w:val="00096807"/>
    <w:rsid w:val="000A154C"/>
    <w:rsid w:val="000A39C2"/>
    <w:rsid w:val="000A3AA0"/>
    <w:rsid w:val="000A3DBC"/>
    <w:rsid w:val="000A4E95"/>
    <w:rsid w:val="000B1FD0"/>
    <w:rsid w:val="000B44E2"/>
    <w:rsid w:val="000B5895"/>
    <w:rsid w:val="000B608B"/>
    <w:rsid w:val="000B6627"/>
    <w:rsid w:val="000B6BD9"/>
    <w:rsid w:val="000C006B"/>
    <w:rsid w:val="000C1DFA"/>
    <w:rsid w:val="000C3860"/>
    <w:rsid w:val="000C583A"/>
    <w:rsid w:val="000C6013"/>
    <w:rsid w:val="000C6F59"/>
    <w:rsid w:val="000D0732"/>
    <w:rsid w:val="000D1A96"/>
    <w:rsid w:val="000D2D74"/>
    <w:rsid w:val="000D3350"/>
    <w:rsid w:val="000D4FEE"/>
    <w:rsid w:val="000D55CF"/>
    <w:rsid w:val="000D6B76"/>
    <w:rsid w:val="000E0096"/>
    <w:rsid w:val="000E1536"/>
    <w:rsid w:val="000E166B"/>
    <w:rsid w:val="000E2BD8"/>
    <w:rsid w:val="000E2F3E"/>
    <w:rsid w:val="000E40DA"/>
    <w:rsid w:val="000E4BAF"/>
    <w:rsid w:val="000E5CF9"/>
    <w:rsid w:val="000F0BCA"/>
    <w:rsid w:val="000F3A9E"/>
    <w:rsid w:val="000F4CB7"/>
    <w:rsid w:val="000F5B64"/>
    <w:rsid w:val="001008F7"/>
    <w:rsid w:val="00101CFE"/>
    <w:rsid w:val="00102B45"/>
    <w:rsid w:val="001030E6"/>
    <w:rsid w:val="00103B7C"/>
    <w:rsid w:val="00113200"/>
    <w:rsid w:val="001133A3"/>
    <w:rsid w:val="0011377B"/>
    <w:rsid w:val="0011450E"/>
    <w:rsid w:val="00114819"/>
    <w:rsid w:val="0011601E"/>
    <w:rsid w:val="00116CD0"/>
    <w:rsid w:val="00117C20"/>
    <w:rsid w:val="00120310"/>
    <w:rsid w:val="001214DF"/>
    <w:rsid w:val="00124AA6"/>
    <w:rsid w:val="00125122"/>
    <w:rsid w:val="001259CC"/>
    <w:rsid w:val="00130702"/>
    <w:rsid w:val="00130BDD"/>
    <w:rsid w:val="00130BF5"/>
    <w:rsid w:val="0013189B"/>
    <w:rsid w:val="00132B15"/>
    <w:rsid w:val="00133545"/>
    <w:rsid w:val="0013425F"/>
    <w:rsid w:val="00135041"/>
    <w:rsid w:val="00135D35"/>
    <w:rsid w:val="001367D0"/>
    <w:rsid w:val="00136D3B"/>
    <w:rsid w:val="001371D5"/>
    <w:rsid w:val="0014016D"/>
    <w:rsid w:val="001410D1"/>
    <w:rsid w:val="00142C25"/>
    <w:rsid w:val="00143F91"/>
    <w:rsid w:val="001451EB"/>
    <w:rsid w:val="00146161"/>
    <w:rsid w:val="00147E9E"/>
    <w:rsid w:val="001503C6"/>
    <w:rsid w:val="001528FF"/>
    <w:rsid w:val="00152D10"/>
    <w:rsid w:val="00156FF0"/>
    <w:rsid w:val="00160F43"/>
    <w:rsid w:val="001610F5"/>
    <w:rsid w:val="00161D96"/>
    <w:rsid w:val="00161DD5"/>
    <w:rsid w:val="00162329"/>
    <w:rsid w:val="001633DA"/>
    <w:rsid w:val="0016354A"/>
    <w:rsid w:val="00165220"/>
    <w:rsid w:val="00165E5D"/>
    <w:rsid w:val="00167D08"/>
    <w:rsid w:val="0017199B"/>
    <w:rsid w:val="00173B53"/>
    <w:rsid w:val="00174ECB"/>
    <w:rsid w:val="00175E9D"/>
    <w:rsid w:val="00175F8A"/>
    <w:rsid w:val="0017641B"/>
    <w:rsid w:val="001777B7"/>
    <w:rsid w:val="001809E9"/>
    <w:rsid w:val="00183F97"/>
    <w:rsid w:val="001855F9"/>
    <w:rsid w:val="0018690C"/>
    <w:rsid w:val="00186990"/>
    <w:rsid w:val="00186DB0"/>
    <w:rsid w:val="00186FAE"/>
    <w:rsid w:val="00187D56"/>
    <w:rsid w:val="001903ED"/>
    <w:rsid w:val="00190AD3"/>
    <w:rsid w:val="00192594"/>
    <w:rsid w:val="00192936"/>
    <w:rsid w:val="00192A7A"/>
    <w:rsid w:val="00192BA1"/>
    <w:rsid w:val="00192EA6"/>
    <w:rsid w:val="00193A0C"/>
    <w:rsid w:val="001945A3"/>
    <w:rsid w:val="00196067"/>
    <w:rsid w:val="00196ABD"/>
    <w:rsid w:val="001971C6"/>
    <w:rsid w:val="001A1496"/>
    <w:rsid w:val="001A4C55"/>
    <w:rsid w:val="001A4FAC"/>
    <w:rsid w:val="001A61BC"/>
    <w:rsid w:val="001A65FB"/>
    <w:rsid w:val="001A6653"/>
    <w:rsid w:val="001A77BD"/>
    <w:rsid w:val="001B02C1"/>
    <w:rsid w:val="001B06AC"/>
    <w:rsid w:val="001B27A2"/>
    <w:rsid w:val="001B71DE"/>
    <w:rsid w:val="001B7F01"/>
    <w:rsid w:val="001C040F"/>
    <w:rsid w:val="001C1472"/>
    <w:rsid w:val="001C1676"/>
    <w:rsid w:val="001C1D59"/>
    <w:rsid w:val="001C69B9"/>
    <w:rsid w:val="001C6D60"/>
    <w:rsid w:val="001D18EC"/>
    <w:rsid w:val="001D20CC"/>
    <w:rsid w:val="001D3096"/>
    <w:rsid w:val="001D3EFE"/>
    <w:rsid w:val="001D6984"/>
    <w:rsid w:val="001D7DF6"/>
    <w:rsid w:val="001E0196"/>
    <w:rsid w:val="001E093A"/>
    <w:rsid w:val="001E1F52"/>
    <w:rsid w:val="001E2EEA"/>
    <w:rsid w:val="001E3EA3"/>
    <w:rsid w:val="001E5197"/>
    <w:rsid w:val="001E58EB"/>
    <w:rsid w:val="001E5A74"/>
    <w:rsid w:val="001E6043"/>
    <w:rsid w:val="001E61E5"/>
    <w:rsid w:val="001F392F"/>
    <w:rsid w:val="001F3EE5"/>
    <w:rsid w:val="001F4073"/>
    <w:rsid w:val="001F4BE4"/>
    <w:rsid w:val="001F4F2A"/>
    <w:rsid w:val="001F70B7"/>
    <w:rsid w:val="00200147"/>
    <w:rsid w:val="00200AE2"/>
    <w:rsid w:val="00200BD0"/>
    <w:rsid w:val="0020142E"/>
    <w:rsid w:val="002015B2"/>
    <w:rsid w:val="00205B7D"/>
    <w:rsid w:val="00206D67"/>
    <w:rsid w:val="0021318B"/>
    <w:rsid w:val="00214746"/>
    <w:rsid w:val="002160E9"/>
    <w:rsid w:val="00217C3B"/>
    <w:rsid w:val="00220445"/>
    <w:rsid w:val="00221416"/>
    <w:rsid w:val="00221F9C"/>
    <w:rsid w:val="002227AD"/>
    <w:rsid w:val="00222AAB"/>
    <w:rsid w:val="0022423D"/>
    <w:rsid w:val="002257A5"/>
    <w:rsid w:val="00225E24"/>
    <w:rsid w:val="00226329"/>
    <w:rsid w:val="00227C6F"/>
    <w:rsid w:val="002300A1"/>
    <w:rsid w:val="00230D14"/>
    <w:rsid w:val="00230F27"/>
    <w:rsid w:val="00233ACA"/>
    <w:rsid w:val="00234447"/>
    <w:rsid w:val="00234A89"/>
    <w:rsid w:val="0023597B"/>
    <w:rsid w:val="00236AA6"/>
    <w:rsid w:val="002372CD"/>
    <w:rsid w:val="00241C6F"/>
    <w:rsid w:val="00241D93"/>
    <w:rsid w:val="002433AE"/>
    <w:rsid w:val="00243A28"/>
    <w:rsid w:val="00243D77"/>
    <w:rsid w:val="00244457"/>
    <w:rsid w:val="002445D9"/>
    <w:rsid w:val="0024562E"/>
    <w:rsid w:val="002459D4"/>
    <w:rsid w:val="00246535"/>
    <w:rsid w:val="00246F0B"/>
    <w:rsid w:val="00250000"/>
    <w:rsid w:val="00250112"/>
    <w:rsid w:val="0025340B"/>
    <w:rsid w:val="00253CB6"/>
    <w:rsid w:val="002550B3"/>
    <w:rsid w:val="002560CF"/>
    <w:rsid w:val="002561DA"/>
    <w:rsid w:val="002565C2"/>
    <w:rsid w:val="00257A34"/>
    <w:rsid w:val="00257A9E"/>
    <w:rsid w:val="00261A9E"/>
    <w:rsid w:val="00262E71"/>
    <w:rsid w:val="00264069"/>
    <w:rsid w:val="0026682E"/>
    <w:rsid w:val="002673DD"/>
    <w:rsid w:val="00270D90"/>
    <w:rsid w:val="00270E94"/>
    <w:rsid w:val="00272529"/>
    <w:rsid w:val="002729A0"/>
    <w:rsid w:val="00272ABD"/>
    <w:rsid w:val="00274277"/>
    <w:rsid w:val="00274F1E"/>
    <w:rsid w:val="00276763"/>
    <w:rsid w:val="0027693A"/>
    <w:rsid w:val="002771BD"/>
    <w:rsid w:val="00280732"/>
    <w:rsid w:val="002809B1"/>
    <w:rsid w:val="00281FB3"/>
    <w:rsid w:val="002825FA"/>
    <w:rsid w:val="00283858"/>
    <w:rsid w:val="002849BE"/>
    <w:rsid w:val="00286729"/>
    <w:rsid w:val="00287E21"/>
    <w:rsid w:val="00290A05"/>
    <w:rsid w:val="00291A8D"/>
    <w:rsid w:val="00292AE3"/>
    <w:rsid w:val="002A0EBE"/>
    <w:rsid w:val="002A0F7C"/>
    <w:rsid w:val="002A1C3F"/>
    <w:rsid w:val="002A2E37"/>
    <w:rsid w:val="002A35D6"/>
    <w:rsid w:val="002A4963"/>
    <w:rsid w:val="002A6D5C"/>
    <w:rsid w:val="002B0057"/>
    <w:rsid w:val="002B0844"/>
    <w:rsid w:val="002B2126"/>
    <w:rsid w:val="002B3903"/>
    <w:rsid w:val="002B4B60"/>
    <w:rsid w:val="002B72EA"/>
    <w:rsid w:val="002B73B5"/>
    <w:rsid w:val="002B7B68"/>
    <w:rsid w:val="002B7DD9"/>
    <w:rsid w:val="002C1C7B"/>
    <w:rsid w:val="002C321B"/>
    <w:rsid w:val="002C3861"/>
    <w:rsid w:val="002C4829"/>
    <w:rsid w:val="002C6FE9"/>
    <w:rsid w:val="002C7E7F"/>
    <w:rsid w:val="002D0296"/>
    <w:rsid w:val="002D0299"/>
    <w:rsid w:val="002D04C3"/>
    <w:rsid w:val="002D23F2"/>
    <w:rsid w:val="002D37C4"/>
    <w:rsid w:val="002D397B"/>
    <w:rsid w:val="002D5515"/>
    <w:rsid w:val="002D582A"/>
    <w:rsid w:val="002D6893"/>
    <w:rsid w:val="002D7DC6"/>
    <w:rsid w:val="002E09D4"/>
    <w:rsid w:val="002E0F41"/>
    <w:rsid w:val="002E13B6"/>
    <w:rsid w:val="002E2271"/>
    <w:rsid w:val="002E53E5"/>
    <w:rsid w:val="002E6A89"/>
    <w:rsid w:val="002F01BE"/>
    <w:rsid w:val="002F04AA"/>
    <w:rsid w:val="002F1E0A"/>
    <w:rsid w:val="002F28C0"/>
    <w:rsid w:val="002F32D5"/>
    <w:rsid w:val="002F3BD6"/>
    <w:rsid w:val="002F4665"/>
    <w:rsid w:val="002F5D57"/>
    <w:rsid w:val="002F6E20"/>
    <w:rsid w:val="00300162"/>
    <w:rsid w:val="00301EC0"/>
    <w:rsid w:val="00302996"/>
    <w:rsid w:val="003036E9"/>
    <w:rsid w:val="00303780"/>
    <w:rsid w:val="00303C56"/>
    <w:rsid w:val="00304A88"/>
    <w:rsid w:val="00304C26"/>
    <w:rsid w:val="003051F3"/>
    <w:rsid w:val="00305B13"/>
    <w:rsid w:val="003101D8"/>
    <w:rsid w:val="00314149"/>
    <w:rsid w:val="00315022"/>
    <w:rsid w:val="00315B99"/>
    <w:rsid w:val="00316082"/>
    <w:rsid w:val="00316CDD"/>
    <w:rsid w:val="00320466"/>
    <w:rsid w:val="003206B2"/>
    <w:rsid w:val="00322A79"/>
    <w:rsid w:val="00322B04"/>
    <w:rsid w:val="00326467"/>
    <w:rsid w:val="00326E44"/>
    <w:rsid w:val="00327244"/>
    <w:rsid w:val="00327508"/>
    <w:rsid w:val="0033080A"/>
    <w:rsid w:val="00332359"/>
    <w:rsid w:val="00333039"/>
    <w:rsid w:val="00333E40"/>
    <w:rsid w:val="00334B16"/>
    <w:rsid w:val="00337977"/>
    <w:rsid w:val="00340A4B"/>
    <w:rsid w:val="003422C7"/>
    <w:rsid w:val="003422D4"/>
    <w:rsid w:val="00343A92"/>
    <w:rsid w:val="00344AC8"/>
    <w:rsid w:val="003451D2"/>
    <w:rsid w:val="003469DB"/>
    <w:rsid w:val="00346B6B"/>
    <w:rsid w:val="00347C61"/>
    <w:rsid w:val="00350F79"/>
    <w:rsid w:val="00352619"/>
    <w:rsid w:val="00353B0F"/>
    <w:rsid w:val="00354654"/>
    <w:rsid w:val="00354FEB"/>
    <w:rsid w:val="00355399"/>
    <w:rsid w:val="003565A9"/>
    <w:rsid w:val="00357D86"/>
    <w:rsid w:val="003612EA"/>
    <w:rsid w:val="00361F50"/>
    <w:rsid w:val="00362430"/>
    <w:rsid w:val="0036370F"/>
    <w:rsid w:val="00363720"/>
    <w:rsid w:val="00365076"/>
    <w:rsid w:val="00365B50"/>
    <w:rsid w:val="00365EB1"/>
    <w:rsid w:val="0037356A"/>
    <w:rsid w:val="00374381"/>
    <w:rsid w:val="0037660D"/>
    <w:rsid w:val="0037669C"/>
    <w:rsid w:val="003776A4"/>
    <w:rsid w:val="003820DA"/>
    <w:rsid w:val="00382984"/>
    <w:rsid w:val="00382C15"/>
    <w:rsid w:val="00383358"/>
    <w:rsid w:val="00384887"/>
    <w:rsid w:val="0038492A"/>
    <w:rsid w:val="00385110"/>
    <w:rsid w:val="003859CA"/>
    <w:rsid w:val="00385A78"/>
    <w:rsid w:val="00386CCC"/>
    <w:rsid w:val="00387B23"/>
    <w:rsid w:val="0039086C"/>
    <w:rsid w:val="00390C6B"/>
    <w:rsid w:val="00391695"/>
    <w:rsid w:val="00392839"/>
    <w:rsid w:val="0039348E"/>
    <w:rsid w:val="003958B7"/>
    <w:rsid w:val="00395C1B"/>
    <w:rsid w:val="00396A67"/>
    <w:rsid w:val="0039739E"/>
    <w:rsid w:val="00397DD7"/>
    <w:rsid w:val="003A0229"/>
    <w:rsid w:val="003A03F2"/>
    <w:rsid w:val="003A10D5"/>
    <w:rsid w:val="003A282C"/>
    <w:rsid w:val="003A4C0C"/>
    <w:rsid w:val="003A6AAE"/>
    <w:rsid w:val="003A6F56"/>
    <w:rsid w:val="003B2020"/>
    <w:rsid w:val="003B237E"/>
    <w:rsid w:val="003B29D1"/>
    <w:rsid w:val="003B32BB"/>
    <w:rsid w:val="003B5461"/>
    <w:rsid w:val="003B6DDF"/>
    <w:rsid w:val="003C0666"/>
    <w:rsid w:val="003C13B6"/>
    <w:rsid w:val="003C2609"/>
    <w:rsid w:val="003C3C34"/>
    <w:rsid w:val="003C4149"/>
    <w:rsid w:val="003C4BFE"/>
    <w:rsid w:val="003C5EF5"/>
    <w:rsid w:val="003D0C8E"/>
    <w:rsid w:val="003D158F"/>
    <w:rsid w:val="003D20C2"/>
    <w:rsid w:val="003D22D6"/>
    <w:rsid w:val="003D4202"/>
    <w:rsid w:val="003D7DE2"/>
    <w:rsid w:val="003E030A"/>
    <w:rsid w:val="003E08E5"/>
    <w:rsid w:val="003E0A3E"/>
    <w:rsid w:val="003E0B02"/>
    <w:rsid w:val="003E1FD6"/>
    <w:rsid w:val="003E27D4"/>
    <w:rsid w:val="003E3C3C"/>
    <w:rsid w:val="003E3F5A"/>
    <w:rsid w:val="003F05B3"/>
    <w:rsid w:val="003F379A"/>
    <w:rsid w:val="003F4728"/>
    <w:rsid w:val="003F5326"/>
    <w:rsid w:val="003F5CBD"/>
    <w:rsid w:val="003F600E"/>
    <w:rsid w:val="003F72DC"/>
    <w:rsid w:val="003F74D9"/>
    <w:rsid w:val="004000BC"/>
    <w:rsid w:val="0040059A"/>
    <w:rsid w:val="00401786"/>
    <w:rsid w:val="004046EF"/>
    <w:rsid w:val="004046FC"/>
    <w:rsid w:val="00406033"/>
    <w:rsid w:val="00406762"/>
    <w:rsid w:val="004126FD"/>
    <w:rsid w:val="00412DA9"/>
    <w:rsid w:val="00417686"/>
    <w:rsid w:val="00417F2A"/>
    <w:rsid w:val="00420994"/>
    <w:rsid w:val="00422F9A"/>
    <w:rsid w:val="00423727"/>
    <w:rsid w:val="00424A63"/>
    <w:rsid w:val="00427281"/>
    <w:rsid w:val="00434E9A"/>
    <w:rsid w:val="0043609E"/>
    <w:rsid w:val="004361CB"/>
    <w:rsid w:val="0044197C"/>
    <w:rsid w:val="00441FDC"/>
    <w:rsid w:val="00443090"/>
    <w:rsid w:val="00443CBB"/>
    <w:rsid w:val="004446D2"/>
    <w:rsid w:val="0044529E"/>
    <w:rsid w:val="004455E5"/>
    <w:rsid w:val="0044587F"/>
    <w:rsid w:val="00445887"/>
    <w:rsid w:val="004459DD"/>
    <w:rsid w:val="004461F4"/>
    <w:rsid w:val="0044666F"/>
    <w:rsid w:val="00451019"/>
    <w:rsid w:val="00451DBE"/>
    <w:rsid w:val="0045405C"/>
    <w:rsid w:val="0045457A"/>
    <w:rsid w:val="00454B13"/>
    <w:rsid w:val="00455E69"/>
    <w:rsid w:val="00462295"/>
    <w:rsid w:val="0046229B"/>
    <w:rsid w:val="0046338F"/>
    <w:rsid w:val="004639AE"/>
    <w:rsid w:val="004650B7"/>
    <w:rsid w:val="004656A4"/>
    <w:rsid w:val="0046704B"/>
    <w:rsid w:val="00467380"/>
    <w:rsid w:val="004675B9"/>
    <w:rsid w:val="00467A9C"/>
    <w:rsid w:val="00467C13"/>
    <w:rsid w:val="0047066C"/>
    <w:rsid w:val="004710AA"/>
    <w:rsid w:val="004714FF"/>
    <w:rsid w:val="0047186E"/>
    <w:rsid w:val="00471A1E"/>
    <w:rsid w:val="004747BA"/>
    <w:rsid w:val="00474959"/>
    <w:rsid w:val="00474EE3"/>
    <w:rsid w:val="0047532B"/>
    <w:rsid w:val="0047540D"/>
    <w:rsid w:val="00480CC0"/>
    <w:rsid w:val="00480DB2"/>
    <w:rsid w:val="00480F3C"/>
    <w:rsid w:val="00482D09"/>
    <w:rsid w:val="004838E2"/>
    <w:rsid w:val="00483985"/>
    <w:rsid w:val="004845DC"/>
    <w:rsid w:val="004858E8"/>
    <w:rsid w:val="004877B2"/>
    <w:rsid w:val="00490BA9"/>
    <w:rsid w:val="00492F03"/>
    <w:rsid w:val="004942FD"/>
    <w:rsid w:val="004A0865"/>
    <w:rsid w:val="004A0FAC"/>
    <w:rsid w:val="004A255F"/>
    <w:rsid w:val="004A2F11"/>
    <w:rsid w:val="004A468B"/>
    <w:rsid w:val="004A55E6"/>
    <w:rsid w:val="004A565F"/>
    <w:rsid w:val="004B1ECE"/>
    <w:rsid w:val="004B2CBE"/>
    <w:rsid w:val="004B3A25"/>
    <w:rsid w:val="004B4CD6"/>
    <w:rsid w:val="004B4CFD"/>
    <w:rsid w:val="004B4E72"/>
    <w:rsid w:val="004B54E5"/>
    <w:rsid w:val="004B561E"/>
    <w:rsid w:val="004B5813"/>
    <w:rsid w:val="004B5817"/>
    <w:rsid w:val="004B5C2D"/>
    <w:rsid w:val="004B5E93"/>
    <w:rsid w:val="004B6920"/>
    <w:rsid w:val="004B7AAD"/>
    <w:rsid w:val="004C07F0"/>
    <w:rsid w:val="004C0DEA"/>
    <w:rsid w:val="004C2A0D"/>
    <w:rsid w:val="004C2CC5"/>
    <w:rsid w:val="004C4120"/>
    <w:rsid w:val="004C432C"/>
    <w:rsid w:val="004C51D9"/>
    <w:rsid w:val="004C628B"/>
    <w:rsid w:val="004C75D2"/>
    <w:rsid w:val="004C75EB"/>
    <w:rsid w:val="004C788D"/>
    <w:rsid w:val="004D0170"/>
    <w:rsid w:val="004D074E"/>
    <w:rsid w:val="004D0E9B"/>
    <w:rsid w:val="004D38A3"/>
    <w:rsid w:val="004D3F61"/>
    <w:rsid w:val="004E0819"/>
    <w:rsid w:val="004E0D0E"/>
    <w:rsid w:val="004E1B00"/>
    <w:rsid w:val="004E4A36"/>
    <w:rsid w:val="004E5AF2"/>
    <w:rsid w:val="004E5BD9"/>
    <w:rsid w:val="004E746D"/>
    <w:rsid w:val="004E7FDA"/>
    <w:rsid w:val="004F1156"/>
    <w:rsid w:val="004F17D1"/>
    <w:rsid w:val="004F264B"/>
    <w:rsid w:val="004F47B5"/>
    <w:rsid w:val="004F7086"/>
    <w:rsid w:val="005074F4"/>
    <w:rsid w:val="0051031A"/>
    <w:rsid w:val="0051107C"/>
    <w:rsid w:val="0051121B"/>
    <w:rsid w:val="00513986"/>
    <w:rsid w:val="00514B3D"/>
    <w:rsid w:val="00515CF3"/>
    <w:rsid w:val="00520506"/>
    <w:rsid w:val="005213B7"/>
    <w:rsid w:val="005214BC"/>
    <w:rsid w:val="005227F7"/>
    <w:rsid w:val="0052341C"/>
    <w:rsid w:val="0052369E"/>
    <w:rsid w:val="00525C67"/>
    <w:rsid w:val="00527463"/>
    <w:rsid w:val="00531E1D"/>
    <w:rsid w:val="0053226B"/>
    <w:rsid w:val="00533D19"/>
    <w:rsid w:val="00534690"/>
    <w:rsid w:val="005351D2"/>
    <w:rsid w:val="00535DBC"/>
    <w:rsid w:val="0054041E"/>
    <w:rsid w:val="00540682"/>
    <w:rsid w:val="005416CF"/>
    <w:rsid w:val="00542F35"/>
    <w:rsid w:val="0054312A"/>
    <w:rsid w:val="00545295"/>
    <w:rsid w:val="00545420"/>
    <w:rsid w:val="005465A9"/>
    <w:rsid w:val="005470AF"/>
    <w:rsid w:val="0055312E"/>
    <w:rsid w:val="00553574"/>
    <w:rsid w:val="0055397D"/>
    <w:rsid w:val="00554B2E"/>
    <w:rsid w:val="00556EF5"/>
    <w:rsid w:val="00557009"/>
    <w:rsid w:val="005579DF"/>
    <w:rsid w:val="00561007"/>
    <w:rsid w:val="00561EAC"/>
    <w:rsid w:val="00562F87"/>
    <w:rsid w:val="00562FF0"/>
    <w:rsid w:val="00564095"/>
    <w:rsid w:val="00565D77"/>
    <w:rsid w:val="00566201"/>
    <w:rsid w:val="0056653D"/>
    <w:rsid w:val="00566BC2"/>
    <w:rsid w:val="0056707A"/>
    <w:rsid w:val="00567566"/>
    <w:rsid w:val="00567D1B"/>
    <w:rsid w:val="00567F74"/>
    <w:rsid w:val="00574133"/>
    <w:rsid w:val="00574A12"/>
    <w:rsid w:val="00574CE9"/>
    <w:rsid w:val="00574D2A"/>
    <w:rsid w:val="005754EA"/>
    <w:rsid w:val="00577BE4"/>
    <w:rsid w:val="00577FD6"/>
    <w:rsid w:val="00580201"/>
    <w:rsid w:val="005804FC"/>
    <w:rsid w:val="0058091B"/>
    <w:rsid w:val="00580E22"/>
    <w:rsid w:val="00581682"/>
    <w:rsid w:val="0058323B"/>
    <w:rsid w:val="005843FE"/>
    <w:rsid w:val="00584C6B"/>
    <w:rsid w:val="00585B47"/>
    <w:rsid w:val="00587AA2"/>
    <w:rsid w:val="00590016"/>
    <w:rsid w:val="0059127A"/>
    <w:rsid w:val="0059158F"/>
    <w:rsid w:val="005932E4"/>
    <w:rsid w:val="00594013"/>
    <w:rsid w:val="00594CDB"/>
    <w:rsid w:val="00594D98"/>
    <w:rsid w:val="00595369"/>
    <w:rsid w:val="00597DAC"/>
    <w:rsid w:val="00597DD9"/>
    <w:rsid w:val="005A0BF8"/>
    <w:rsid w:val="005A0CA6"/>
    <w:rsid w:val="005A27C9"/>
    <w:rsid w:val="005A320C"/>
    <w:rsid w:val="005A32E9"/>
    <w:rsid w:val="005A3CCA"/>
    <w:rsid w:val="005A4A09"/>
    <w:rsid w:val="005A4E65"/>
    <w:rsid w:val="005A54FF"/>
    <w:rsid w:val="005A60E8"/>
    <w:rsid w:val="005A644F"/>
    <w:rsid w:val="005A6723"/>
    <w:rsid w:val="005A70F5"/>
    <w:rsid w:val="005B01CC"/>
    <w:rsid w:val="005B117C"/>
    <w:rsid w:val="005B15CB"/>
    <w:rsid w:val="005B167F"/>
    <w:rsid w:val="005B1B5E"/>
    <w:rsid w:val="005B1F71"/>
    <w:rsid w:val="005B297C"/>
    <w:rsid w:val="005B66E4"/>
    <w:rsid w:val="005B6771"/>
    <w:rsid w:val="005B7ACD"/>
    <w:rsid w:val="005C1179"/>
    <w:rsid w:val="005C2C99"/>
    <w:rsid w:val="005C352F"/>
    <w:rsid w:val="005C4011"/>
    <w:rsid w:val="005C584D"/>
    <w:rsid w:val="005D1007"/>
    <w:rsid w:val="005D1287"/>
    <w:rsid w:val="005D3E10"/>
    <w:rsid w:val="005D4711"/>
    <w:rsid w:val="005D70C6"/>
    <w:rsid w:val="005D7A78"/>
    <w:rsid w:val="005E0355"/>
    <w:rsid w:val="005E0E8A"/>
    <w:rsid w:val="005E159F"/>
    <w:rsid w:val="005E4815"/>
    <w:rsid w:val="005E62AA"/>
    <w:rsid w:val="005E63B0"/>
    <w:rsid w:val="005E65B0"/>
    <w:rsid w:val="005E6E9E"/>
    <w:rsid w:val="005E7D94"/>
    <w:rsid w:val="005F1251"/>
    <w:rsid w:val="005F253A"/>
    <w:rsid w:val="005F2C36"/>
    <w:rsid w:val="005F2C7B"/>
    <w:rsid w:val="005F50D2"/>
    <w:rsid w:val="005F6598"/>
    <w:rsid w:val="005F74F2"/>
    <w:rsid w:val="006008FF"/>
    <w:rsid w:val="00601034"/>
    <w:rsid w:val="006011D3"/>
    <w:rsid w:val="00601DB6"/>
    <w:rsid w:val="00602E1C"/>
    <w:rsid w:val="00602F31"/>
    <w:rsid w:val="00603AED"/>
    <w:rsid w:val="00604D75"/>
    <w:rsid w:val="006060BB"/>
    <w:rsid w:val="006060C5"/>
    <w:rsid w:val="00606EC9"/>
    <w:rsid w:val="00607639"/>
    <w:rsid w:val="00610696"/>
    <w:rsid w:val="0061139D"/>
    <w:rsid w:val="00611D4C"/>
    <w:rsid w:val="00611EAE"/>
    <w:rsid w:val="00613655"/>
    <w:rsid w:val="006138CF"/>
    <w:rsid w:val="00613DE3"/>
    <w:rsid w:val="0061430B"/>
    <w:rsid w:val="00614330"/>
    <w:rsid w:val="006143DA"/>
    <w:rsid w:val="00615408"/>
    <w:rsid w:val="00615F30"/>
    <w:rsid w:val="00617F58"/>
    <w:rsid w:val="00621F5B"/>
    <w:rsid w:val="00622DCB"/>
    <w:rsid w:val="006248E9"/>
    <w:rsid w:val="00625027"/>
    <w:rsid w:val="0062590A"/>
    <w:rsid w:val="006259D2"/>
    <w:rsid w:val="00627325"/>
    <w:rsid w:val="006301AE"/>
    <w:rsid w:val="00631E08"/>
    <w:rsid w:val="00632BBF"/>
    <w:rsid w:val="0063373E"/>
    <w:rsid w:val="00633BC3"/>
    <w:rsid w:val="00633E0F"/>
    <w:rsid w:val="0063729C"/>
    <w:rsid w:val="00640269"/>
    <w:rsid w:val="00640B5F"/>
    <w:rsid w:val="006415D6"/>
    <w:rsid w:val="00641796"/>
    <w:rsid w:val="00643A89"/>
    <w:rsid w:val="0064466A"/>
    <w:rsid w:val="006464A4"/>
    <w:rsid w:val="00646BF5"/>
    <w:rsid w:val="00647430"/>
    <w:rsid w:val="006528A4"/>
    <w:rsid w:val="00652C7C"/>
    <w:rsid w:val="00653E46"/>
    <w:rsid w:val="006540DB"/>
    <w:rsid w:val="00654DB4"/>
    <w:rsid w:val="00655529"/>
    <w:rsid w:val="006567B7"/>
    <w:rsid w:val="00657807"/>
    <w:rsid w:val="0065798A"/>
    <w:rsid w:val="00660592"/>
    <w:rsid w:val="00660D2A"/>
    <w:rsid w:val="00661C16"/>
    <w:rsid w:val="006642D7"/>
    <w:rsid w:val="006646FF"/>
    <w:rsid w:val="0066484E"/>
    <w:rsid w:val="0066665B"/>
    <w:rsid w:val="00666963"/>
    <w:rsid w:val="006669A1"/>
    <w:rsid w:val="00670837"/>
    <w:rsid w:val="00671428"/>
    <w:rsid w:val="0067247B"/>
    <w:rsid w:val="00672FAE"/>
    <w:rsid w:val="0067405C"/>
    <w:rsid w:val="00674557"/>
    <w:rsid w:val="00674A84"/>
    <w:rsid w:val="00675A5D"/>
    <w:rsid w:val="00675AB1"/>
    <w:rsid w:val="00675AD9"/>
    <w:rsid w:val="00676692"/>
    <w:rsid w:val="00676A11"/>
    <w:rsid w:val="00677BE6"/>
    <w:rsid w:val="006813F0"/>
    <w:rsid w:val="00682855"/>
    <w:rsid w:val="00685857"/>
    <w:rsid w:val="00685E84"/>
    <w:rsid w:val="00687C35"/>
    <w:rsid w:val="0069225A"/>
    <w:rsid w:val="00692F68"/>
    <w:rsid w:val="00694BAE"/>
    <w:rsid w:val="00695FC4"/>
    <w:rsid w:val="00696A75"/>
    <w:rsid w:val="00696BE7"/>
    <w:rsid w:val="006A00D4"/>
    <w:rsid w:val="006A0815"/>
    <w:rsid w:val="006A1079"/>
    <w:rsid w:val="006A1E28"/>
    <w:rsid w:val="006A5DF6"/>
    <w:rsid w:val="006A6D71"/>
    <w:rsid w:val="006A71A1"/>
    <w:rsid w:val="006A7896"/>
    <w:rsid w:val="006B0751"/>
    <w:rsid w:val="006B106C"/>
    <w:rsid w:val="006B1843"/>
    <w:rsid w:val="006B1CCF"/>
    <w:rsid w:val="006B4FBA"/>
    <w:rsid w:val="006B56A9"/>
    <w:rsid w:val="006B59CA"/>
    <w:rsid w:val="006B639E"/>
    <w:rsid w:val="006B64C1"/>
    <w:rsid w:val="006B7427"/>
    <w:rsid w:val="006B7ECC"/>
    <w:rsid w:val="006C0218"/>
    <w:rsid w:val="006C1064"/>
    <w:rsid w:val="006C10A4"/>
    <w:rsid w:val="006C33D0"/>
    <w:rsid w:val="006C3524"/>
    <w:rsid w:val="006C3C15"/>
    <w:rsid w:val="006C4B73"/>
    <w:rsid w:val="006C4EEC"/>
    <w:rsid w:val="006C52FD"/>
    <w:rsid w:val="006C6333"/>
    <w:rsid w:val="006C71C2"/>
    <w:rsid w:val="006C72AF"/>
    <w:rsid w:val="006D0A69"/>
    <w:rsid w:val="006D0E5B"/>
    <w:rsid w:val="006D11E3"/>
    <w:rsid w:val="006D31BE"/>
    <w:rsid w:val="006D5325"/>
    <w:rsid w:val="006D57BA"/>
    <w:rsid w:val="006D5E02"/>
    <w:rsid w:val="006D5F67"/>
    <w:rsid w:val="006D6129"/>
    <w:rsid w:val="006D6A34"/>
    <w:rsid w:val="006D7867"/>
    <w:rsid w:val="006E28E4"/>
    <w:rsid w:val="006E4545"/>
    <w:rsid w:val="006E4A9B"/>
    <w:rsid w:val="006E60F2"/>
    <w:rsid w:val="006E65A8"/>
    <w:rsid w:val="006E6F23"/>
    <w:rsid w:val="006E7635"/>
    <w:rsid w:val="006F0590"/>
    <w:rsid w:val="006F0B82"/>
    <w:rsid w:val="006F0E8F"/>
    <w:rsid w:val="006F2FE7"/>
    <w:rsid w:val="006F3E4F"/>
    <w:rsid w:val="006F4557"/>
    <w:rsid w:val="006F57D1"/>
    <w:rsid w:val="006F70BB"/>
    <w:rsid w:val="00701ACC"/>
    <w:rsid w:val="00702E7E"/>
    <w:rsid w:val="007045E5"/>
    <w:rsid w:val="00711F9A"/>
    <w:rsid w:val="00712409"/>
    <w:rsid w:val="00713C31"/>
    <w:rsid w:val="007143A3"/>
    <w:rsid w:val="007167B3"/>
    <w:rsid w:val="007206E1"/>
    <w:rsid w:val="00721D43"/>
    <w:rsid w:val="00722FDF"/>
    <w:rsid w:val="00723EBD"/>
    <w:rsid w:val="0072479F"/>
    <w:rsid w:val="00727C48"/>
    <w:rsid w:val="00727FF5"/>
    <w:rsid w:val="0073035A"/>
    <w:rsid w:val="00730E9C"/>
    <w:rsid w:val="00733A0C"/>
    <w:rsid w:val="007349F7"/>
    <w:rsid w:val="00741C79"/>
    <w:rsid w:val="00741E52"/>
    <w:rsid w:val="00742F28"/>
    <w:rsid w:val="00743663"/>
    <w:rsid w:val="007438F2"/>
    <w:rsid w:val="00743F1E"/>
    <w:rsid w:val="00745C2A"/>
    <w:rsid w:val="00745C8E"/>
    <w:rsid w:val="00745C97"/>
    <w:rsid w:val="00752175"/>
    <w:rsid w:val="00756823"/>
    <w:rsid w:val="007579B7"/>
    <w:rsid w:val="00757FE0"/>
    <w:rsid w:val="00760101"/>
    <w:rsid w:val="00761692"/>
    <w:rsid w:val="00764A2D"/>
    <w:rsid w:val="00770EF4"/>
    <w:rsid w:val="00773A0A"/>
    <w:rsid w:val="007741BB"/>
    <w:rsid w:val="0077456E"/>
    <w:rsid w:val="0077459E"/>
    <w:rsid w:val="00775AA3"/>
    <w:rsid w:val="00776CCA"/>
    <w:rsid w:val="0078078E"/>
    <w:rsid w:val="00782351"/>
    <w:rsid w:val="00782572"/>
    <w:rsid w:val="0078324D"/>
    <w:rsid w:val="00787641"/>
    <w:rsid w:val="0079342C"/>
    <w:rsid w:val="0079363F"/>
    <w:rsid w:val="00794946"/>
    <w:rsid w:val="00794F68"/>
    <w:rsid w:val="00795473"/>
    <w:rsid w:val="007956F4"/>
    <w:rsid w:val="00795C9B"/>
    <w:rsid w:val="00795D4D"/>
    <w:rsid w:val="00795E95"/>
    <w:rsid w:val="007A0F7C"/>
    <w:rsid w:val="007A1642"/>
    <w:rsid w:val="007A17D6"/>
    <w:rsid w:val="007A2837"/>
    <w:rsid w:val="007A3DBE"/>
    <w:rsid w:val="007A40E6"/>
    <w:rsid w:val="007A528E"/>
    <w:rsid w:val="007A5537"/>
    <w:rsid w:val="007A75DD"/>
    <w:rsid w:val="007B025E"/>
    <w:rsid w:val="007B1F4C"/>
    <w:rsid w:val="007B1FB8"/>
    <w:rsid w:val="007B26BE"/>
    <w:rsid w:val="007B2999"/>
    <w:rsid w:val="007B423B"/>
    <w:rsid w:val="007B443C"/>
    <w:rsid w:val="007B4D0A"/>
    <w:rsid w:val="007B4F77"/>
    <w:rsid w:val="007B5453"/>
    <w:rsid w:val="007B6BAE"/>
    <w:rsid w:val="007B6D1D"/>
    <w:rsid w:val="007B72A6"/>
    <w:rsid w:val="007C4865"/>
    <w:rsid w:val="007C5C9E"/>
    <w:rsid w:val="007C68AD"/>
    <w:rsid w:val="007C72A1"/>
    <w:rsid w:val="007C7930"/>
    <w:rsid w:val="007C7E80"/>
    <w:rsid w:val="007D0A1D"/>
    <w:rsid w:val="007D281C"/>
    <w:rsid w:val="007D4AA5"/>
    <w:rsid w:val="007D4C08"/>
    <w:rsid w:val="007D4C7C"/>
    <w:rsid w:val="007D5588"/>
    <w:rsid w:val="007D680D"/>
    <w:rsid w:val="007D7AE9"/>
    <w:rsid w:val="007E41C1"/>
    <w:rsid w:val="007E5385"/>
    <w:rsid w:val="007E6C2A"/>
    <w:rsid w:val="007E6D59"/>
    <w:rsid w:val="007F0E56"/>
    <w:rsid w:val="007F1030"/>
    <w:rsid w:val="007F260A"/>
    <w:rsid w:val="007F30F9"/>
    <w:rsid w:val="007F339E"/>
    <w:rsid w:val="007F4889"/>
    <w:rsid w:val="007F63A4"/>
    <w:rsid w:val="007F63D8"/>
    <w:rsid w:val="007F74F9"/>
    <w:rsid w:val="007F764B"/>
    <w:rsid w:val="007F76C1"/>
    <w:rsid w:val="007F795C"/>
    <w:rsid w:val="008000E8"/>
    <w:rsid w:val="00800C01"/>
    <w:rsid w:val="00801F78"/>
    <w:rsid w:val="00802A80"/>
    <w:rsid w:val="008042C3"/>
    <w:rsid w:val="0080558B"/>
    <w:rsid w:val="00805E89"/>
    <w:rsid w:val="008072DA"/>
    <w:rsid w:val="00807FA2"/>
    <w:rsid w:val="0081165B"/>
    <w:rsid w:val="00812B69"/>
    <w:rsid w:val="00813095"/>
    <w:rsid w:val="008133CE"/>
    <w:rsid w:val="008133F8"/>
    <w:rsid w:val="00814D6F"/>
    <w:rsid w:val="008168B2"/>
    <w:rsid w:val="008172FC"/>
    <w:rsid w:val="00817BEC"/>
    <w:rsid w:val="0082108B"/>
    <w:rsid w:val="0082163B"/>
    <w:rsid w:val="008219E1"/>
    <w:rsid w:val="008233D1"/>
    <w:rsid w:val="008233E8"/>
    <w:rsid w:val="00824886"/>
    <w:rsid w:val="008251B6"/>
    <w:rsid w:val="008251BA"/>
    <w:rsid w:val="00830B15"/>
    <w:rsid w:val="00831894"/>
    <w:rsid w:val="00833C1C"/>
    <w:rsid w:val="00835114"/>
    <w:rsid w:val="00837013"/>
    <w:rsid w:val="00840D7C"/>
    <w:rsid w:val="0084454C"/>
    <w:rsid w:val="0084473B"/>
    <w:rsid w:val="008466FC"/>
    <w:rsid w:val="00846B9A"/>
    <w:rsid w:val="008475A0"/>
    <w:rsid w:val="008500FA"/>
    <w:rsid w:val="00850BFA"/>
    <w:rsid w:val="00852E37"/>
    <w:rsid w:val="0085318F"/>
    <w:rsid w:val="00857F19"/>
    <w:rsid w:val="008614E1"/>
    <w:rsid w:val="00861EB7"/>
    <w:rsid w:val="0086206D"/>
    <w:rsid w:val="0086222B"/>
    <w:rsid w:val="00863BDD"/>
    <w:rsid w:val="0086523B"/>
    <w:rsid w:val="00865AE7"/>
    <w:rsid w:val="00866EED"/>
    <w:rsid w:val="008674E6"/>
    <w:rsid w:val="00870EED"/>
    <w:rsid w:val="0087186B"/>
    <w:rsid w:val="00871AF2"/>
    <w:rsid w:val="00871F2E"/>
    <w:rsid w:val="008722EA"/>
    <w:rsid w:val="00872689"/>
    <w:rsid w:val="00872C32"/>
    <w:rsid w:val="00873A2F"/>
    <w:rsid w:val="00885728"/>
    <w:rsid w:val="00886457"/>
    <w:rsid w:val="00887BCE"/>
    <w:rsid w:val="00891AF7"/>
    <w:rsid w:val="00892468"/>
    <w:rsid w:val="008957E7"/>
    <w:rsid w:val="00895BDA"/>
    <w:rsid w:val="008A2964"/>
    <w:rsid w:val="008A2FF1"/>
    <w:rsid w:val="008A32E3"/>
    <w:rsid w:val="008A431A"/>
    <w:rsid w:val="008A6CFF"/>
    <w:rsid w:val="008A6DA9"/>
    <w:rsid w:val="008A79A2"/>
    <w:rsid w:val="008A7BFE"/>
    <w:rsid w:val="008B1E25"/>
    <w:rsid w:val="008B3C3B"/>
    <w:rsid w:val="008B54A3"/>
    <w:rsid w:val="008B562D"/>
    <w:rsid w:val="008B6448"/>
    <w:rsid w:val="008B75BE"/>
    <w:rsid w:val="008B7E05"/>
    <w:rsid w:val="008C0036"/>
    <w:rsid w:val="008C4BEE"/>
    <w:rsid w:val="008C5FA4"/>
    <w:rsid w:val="008C71F7"/>
    <w:rsid w:val="008C7596"/>
    <w:rsid w:val="008D061C"/>
    <w:rsid w:val="008D0A23"/>
    <w:rsid w:val="008D23E9"/>
    <w:rsid w:val="008D2755"/>
    <w:rsid w:val="008D3AAD"/>
    <w:rsid w:val="008D50C7"/>
    <w:rsid w:val="008D7579"/>
    <w:rsid w:val="008E1EE2"/>
    <w:rsid w:val="008E2F84"/>
    <w:rsid w:val="008E3533"/>
    <w:rsid w:val="008E3A78"/>
    <w:rsid w:val="008E4523"/>
    <w:rsid w:val="008E5D0A"/>
    <w:rsid w:val="008E6DAE"/>
    <w:rsid w:val="008F0AF3"/>
    <w:rsid w:val="008F23DE"/>
    <w:rsid w:val="008F2757"/>
    <w:rsid w:val="008F28C4"/>
    <w:rsid w:val="008F2DEC"/>
    <w:rsid w:val="008F3155"/>
    <w:rsid w:val="008F4059"/>
    <w:rsid w:val="008F41CD"/>
    <w:rsid w:val="008F4301"/>
    <w:rsid w:val="008F62C3"/>
    <w:rsid w:val="008F7201"/>
    <w:rsid w:val="008F73DF"/>
    <w:rsid w:val="0090088C"/>
    <w:rsid w:val="00900A4B"/>
    <w:rsid w:val="00901AF2"/>
    <w:rsid w:val="009021B3"/>
    <w:rsid w:val="00903A34"/>
    <w:rsid w:val="00905EC4"/>
    <w:rsid w:val="00906EAB"/>
    <w:rsid w:val="00907B03"/>
    <w:rsid w:val="009135AA"/>
    <w:rsid w:val="0091437B"/>
    <w:rsid w:val="00914500"/>
    <w:rsid w:val="00915239"/>
    <w:rsid w:val="00915FE9"/>
    <w:rsid w:val="0091610D"/>
    <w:rsid w:val="0091671F"/>
    <w:rsid w:val="00916DAC"/>
    <w:rsid w:val="00921687"/>
    <w:rsid w:val="00921A20"/>
    <w:rsid w:val="00922C5D"/>
    <w:rsid w:val="00922CA5"/>
    <w:rsid w:val="009246AE"/>
    <w:rsid w:val="009248DA"/>
    <w:rsid w:val="00924C42"/>
    <w:rsid w:val="009256B9"/>
    <w:rsid w:val="0092572F"/>
    <w:rsid w:val="00925ABC"/>
    <w:rsid w:val="0092637C"/>
    <w:rsid w:val="0092764F"/>
    <w:rsid w:val="00927F27"/>
    <w:rsid w:val="00930ADF"/>
    <w:rsid w:val="009310C9"/>
    <w:rsid w:val="009319F4"/>
    <w:rsid w:val="00931FFB"/>
    <w:rsid w:val="00932137"/>
    <w:rsid w:val="009353E0"/>
    <w:rsid w:val="009379B6"/>
    <w:rsid w:val="00940178"/>
    <w:rsid w:val="0094091B"/>
    <w:rsid w:val="00940A01"/>
    <w:rsid w:val="00941701"/>
    <w:rsid w:val="00941AC2"/>
    <w:rsid w:val="00942B21"/>
    <w:rsid w:val="009435E7"/>
    <w:rsid w:val="009442FD"/>
    <w:rsid w:val="009443A4"/>
    <w:rsid w:val="00944E12"/>
    <w:rsid w:val="00946220"/>
    <w:rsid w:val="00946935"/>
    <w:rsid w:val="00946C51"/>
    <w:rsid w:val="00950FE1"/>
    <w:rsid w:val="009512B6"/>
    <w:rsid w:val="009517E6"/>
    <w:rsid w:val="009520C7"/>
    <w:rsid w:val="00954BEF"/>
    <w:rsid w:val="00955410"/>
    <w:rsid w:val="009609EC"/>
    <w:rsid w:val="00960CA8"/>
    <w:rsid w:val="00962830"/>
    <w:rsid w:val="00962FC4"/>
    <w:rsid w:val="0096351B"/>
    <w:rsid w:val="009641A2"/>
    <w:rsid w:val="00964F7E"/>
    <w:rsid w:val="0096573D"/>
    <w:rsid w:val="0096584C"/>
    <w:rsid w:val="0096719B"/>
    <w:rsid w:val="00967D18"/>
    <w:rsid w:val="009705F0"/>
    <w:rsid w:val="00971D68"/>
    <w:rsid w:val="0097245C"/>
    <w:rsid w:val="0097362B"/>
    <w:rsid w:val="00974608"/>
    <w:rsid w:val="00974B48"/>
    <w:rsid w:val="00975067"/>
    <w:rsid w:val="00975DC4"/>
    <w:rsid w:val="009827B0"/>
    <w:rsid w:val="00983474"/>
    <w:rsid w:val="0098454E"/>
    <w:rsid w:val="009847C6"/>
    <w:rsid w:val="0098575C"/>
    <w:rsid w:val="00986E74"/>
    <w:rsid w:val="0098742C"/>
    <w:rsid w:val="009874BF"/>
    <w:rsid w:val="00990780"/>
    <w:rsid w:val="00992A3A"/>
    <w:rsid w:val="009934AD"/>
    <w:rsid w:val="00993FC1"/>
    <w:rsid w:val="0099427E"/>
    <w:rsid w:val="0099427F"/>
    <w:rsid w:val="0099467A"/>
    <w:rsid w:val="00994C80"/>
    <w:rsid w:val="00995171"/>
    <w:rsid w:val="009A1CA5"/>
    <w:rsid w:val="009A1CC3"/>
    <w:rsid w:val="009A378D"/>
    <w:rsid w:val="009A4E93"/>
    <w:rsid w:val="009A6981"/>
    <w:rsid w:val="009A6FC5"/>
    <w:rsid w:val="009A75B6"/>
    <w:rsid w:val="009A7EDE"/>
    <w:rsid w:val="009B0A9C"/>
    <w:rsid w:val="009B10BA"/>
    <w:rsid w:val="009B1F44"/>
    <w:rsid w:val="009B249F"/>
    <w:rsid w:val="009B3D49"/>
    <w:rsid w:val="009B69D5"/>
    <w:rsid w:val="009C47A8"/>
    <w:rsid w:val="009C52C4"/>
    <w:rsid w:val="009C75BE"/>
    <w:rsid w:val="009D2450"/>
    <w:rsid w:val="009D4F1C"/>
    <w:rsid w:val="009D5D24"/>
    <w:rsid w:val="009E14B6"/>
    <w:rsid w:val="009E49A1"/>
    <w:rsid w:val="009E54BE"/>
    <w:rsid w:val="009E79D8"/>
    <w:rsid w:val="009E7D87"/>
    <w:rsid w:val="009F1792"/>
    <w:rsid w:val="009F26CD"/>
    <w:rsid w:val="009F2719"/>
    <w:rsid w:val="009F3C54"/>
    <w:rsid w:val="009F463C"/>
    <w:rsid w:val="009F47C3"/>
    <w:rsid w:val="009F6135"/>
    <w:rsid w:val="009F6664"/>
    <w:rsid w:val="00A00A21"/>
    <w:rsid w:val="00A013D1"/>
    <w:rsid w:val="00A0181E"/>
    <w:rsid w:val="00A01AAC"/>
    <w:rsid w:val="00A03B13"/>
    <w:rsid w:val="00A04FA4"/>
    <w:rsid w:val="00A051F0"/>
    <w:rsid w:val="00A05639"/>
    <w:rsid w:val="00A05A9D"/>
    <w:rsid w:val="00A07CA9"/>
    <w:rsid w:val="00A111CA"/>
    <w:rsid w:val="00A11B54"/>
    <w:rsid w:val="00A1224A"/>
    <w:rsid w:val="00A12B21"/>
    <w:rsid w:val="00A12D5B"/>
    <w:rsid w:val="00A135C0"/>
    <w:rsid w:val="00A1436C"/>
    <w:rsid w:val="00A15B17"/>
    <w:rsid w:val="00A17DED"/>
    <w:rsid w:val="00A21615"/>
    <w:rsid w:val="00A22463"/>
    <w:rsid w:val="00A261C0"/>
    <w:rsid w:val="00A26C5F"/>
    <w:rsid w:val="00A26EB1"/>
    <w:rsid w:val="00A27222"/>
    <w:rsid w:val="00A31F50"/>
    <w:rsid w:val="00A3262E"/>
    <w:rsid w:val="00A32A03"/>
    <w:rsid w:val="00A32DE0"/>
    <w:rsid w:val="00A33CEF"/>
    <w:rsid w:val="00A33ECE"/>
    <w:rsid w:val="00A344BC"/>
    <w:rsid w:val="00A34E0B"/>
    <w:rsid w:val="00A3627B"/>
    <w:rsid w:val="00A37364"/>
    <w:rsid w:val="00A3784F"/>
    <w:rsid w:val="00A402CB"/>
    <w:rsid w:val="00A42C40"/>
    <w:rsid w:val="00A42D29"/>
    <w:rsid w:val="00A4401C"/>
    <w:rsid w:val="00A44B58"/>
    <w:rsid w:val="00A44EAE"/>
    <w:rsid w:val="00A45606"/>
    <w:rsid w:val="00A50729"/>
    <w:rsid w:val="00A515FF"/>
    <w:rsid w:val="00A51F2D"/>
    <w:rsid w:val="00A52085"/>
    <w:rsid w:val="00A52B9D"/>
    <w:rsid w:val="00A53EC3"/>
    <w:rsid w:val="00A5416F"/>
    <w:rsid w:val="00A541A6"/>
    <w:rsid w:val="00A5556A"/>
    <w:rsid w:val="00A55913"/>
    <w:rsid w:val="00A56EB6"/>
    <w:rsid w:val="00A60EB6"/>
    <w:rsid w:val="00A6224E"/>
    <w:rsid w:val="00A62B88"/>
    <w:rsid w:val="00A62D1E"/>
    <w:rsid w:val="00A679A7"/>
    <w:rsid w:val="00A7108A"/>
    <w:rsid w:val="00A713DA"/>
    <w:rsid w:val="00A725B6"/>
    <w:rsid w:val="00A73104"/>
    <w:rsid w:val="00A73EBC"/>
    <w:rsid w:val="00A775E0"/>
    <w:rsid w:val="00A77761"/>
    <w:rsid w:val="00A80A89"/>
    <w:rsid w:val="00A81A90"/>
    <w:rsid w:val="00A820E4"/>
    <w:rsid w:val="00A822E6"/>
    <w:rsid w:val="00A8530D"/>
    <w:rsid w:val="00A9142A"/>
    <w:rsid w:val="00A91E42"/>
    <w:rsid w:val="00A93891"/>
    <w:rsid w:val="00A96147"/>
    <w:rsid w:val="00A96FC9"/>
    <w:rsid w:val="00A97739"/>
    <w:rsid w:val="00AA0E8E"/>
    <w:rsid w:val="00AA18CB"/>
    <w:rsid w:val="00AA1C43"/>
    <w:rsid w:val="00AA2423"/>
    <w:rsid w:val="00AA73F5"/>
    <w:rsid w:val="00AB0B7B"/>
    <w:rsid w:val="00AB2D20"/>
    <w:rsid w:val="00AB2ED7"/>
    <w:rsid w:val="00AB34AE"/>
    <w:rsid w:val="00AB4600"/>
    <w:rsid w:val="00AB4C3A"/>
    <w:rsid w:val="00AB5196"/>
    <w:rsid w:val="00AB52D5"/>
    <w:rsid w:val="00AC036F"/>
    <w:rsid w:val="00AC196B"/>
    <w:rsid w:val="00AC1983"/>
    <w:rsid w:val="00AC1AE0"/>
    <w:rsid w:val="00AC1D8E"/>
    <w:rsid w:val="00AC1DD1"/>
    <w:rsid w:val="00AC256B"/>
    <w:rsid w:val="00AC295A"/>
    <w:rsid w:val="00AC2E87"/>
    <w:rsid w:val="00AC3F31"/>
    <w:rsid w:val="00AC5215"/>
    <w:rsid w:val="00AC5CCF"/>
    <w:rsid w:val="00AC5FF2"/>
    <w:rsid w:val="00AC60BD"/>
    <w:rsid w:val="00AC743A"/>
    <w:rsid w:val="00AC7CFC"/>
    <w:rsid w:val="00AD13ED"/>
    <w:rsid w:val="00AD3E45"/>
    <w:rsid w:val="00AD3F16"/>
    <w:rsid w:val="00AD41DA"/>
    <w:rsid w:val="00AE4249"/>
    <w:rsid w:val="00AE4CB1"/>
    <w:rsid w:val="00AE57F6"/>
    <w:rsid w:val="00AE5BB0"/>
    <w:rsid w:val="00AE5E6E"/>
    <w:rsid w:val="00AF1B1B"/>
    <w:rsid w:val="00AF1B7E"/>
    <w:rsid w:val="00AF264D"/>
    <w:rsid w:val="00AF4171"/>
    <w:rsid w:val="00AF48D4"/>
    <w:rsid w:val="00AF5EDE"/>
    <w:rsid w:val="00AF6727"/>
    <w:rsid w:val="00B00156"/>
    <w:rsid w:val="00B001A4"/>
    <w:rsid w:val="00B00CC9"/>
    <w:rsid w:val="00B05D10"/>
    <w:rsid w:val="00B06D71"/>
    <w:rsid w:val="00B07123"/>
    <w:rsid w:val="00B07137"/>
    <w:rsid w:val="00B07C1A"/>
    <w:rsid w:val="00B10FBE"/>
    <w:rsid w:val="00B12AB7"/>
    <w:rsid w:val="00B13164"/>
    <w:rsid w:val="00B13976"/>
    <w:rsid w:val="00B17844"/>
    <w:rsid w:val="00B178E6"/>
    <w:rsid w:val="00B23856"/>
    <w:rsid w:val="00B264E3"/>
    <w:rsid w:val="00B303B3"/>
    <w:rsid w:val="00B35B6D"/>
    <w:rsid w:val="00B37338"/>
    <w:rsid w:val="00B377D1"/>
    <w:rsid w:val="00B3787B"/>
    <w:rsid w:val="00B37FCA"/>
    <w:rsid w:val="00B37FCB"/>
    <w:rsid w:val="00B4004B"/>
    <w:rsid w:val="00B4063D"/>
    <w:rsid w:val="00B40A21"/>
    <w:rsid w:val="00B4205D"/>
    <w:rsid w:val="00B42460"/>
    <w:rsid w:val="00B428ED"/>
    <w:rsid w:val="00B430B7"/>
    <w:rsid w:val="00B43171"/>
    <w:rsid w:val="00B433E0"/>
    <w:rsid w:val="00B44D0B"/>
    <w:rsid w:val="00B46989"/>
    <w:rsid w:val="00B46CBE"/>
    <w:rsid w:val="00B508E2"/>
    <w:rsid w:val="00B530D7"/>
    <w:rsid w:val="00B542AC"/>
    <w:rsid w:val="00B549D2"/>
    <w:rsid w:val="00B557F0"/>
    <w:rsid w:val="00B567B7"/>
    <w:rsid w:val="00B5756E"/>
    <w:rsid w:val="00B607D8"/>
    <w:rsid w:val="00B60D5C"/>
    <w:rsid w:val="00B61761"/>
    <w:rsid w:val="00B63233"/>
    <w:rsid w:val="00B63BF3"/>
    <w:rsid w:val="00B64AA8"/>
    <w:rsid w:val="00B64C4D"/>
    <w:rsid w:val="00B64D7B"/>
    <w:rsid w:val="00B64F1C"/>
    <w:rsid w:val="00B64F93"/>
    <w:rsid w:val="00B65365"/>
    <w:rsid w:val="00B654E8"/>
    <w:rsid w:val="00B65B0A"/>
    <w:rsid w:val="00B66BF8"/>
    <w:rsid w:val="00B705BD"/>
    <w:rsid w:val="00B7095A"/>
    <w:rsid w:val="00B72F9F"/>
    <w:rsid w:val="00B741FC"/>
    <w:rsid w:val="00B7488C"/>
    <w:rsid w:val="00B74C6A"/>
    <w:rsid w:val="00B750CF"/>
    <w:rsid w:val="00B7564A"/>
    <w:rsid w:val="00B757D6"/>
    <w:rsid w:val="00B76450"/>
    <w:rsid w:val="00B76620"/>
    <w:rsid w:val="00B769D0"/>
    <w:rsid w:val="00B77C04"/>
    <w:rsid w:val="00B825B0"/>
    <w:rsid w:val="00B84ADB"/>
    <w:rsid w:val="00B857BB"/>
    <w:rsid w:val="00B87499"/>
    <w:rsid w:val="00B87A8D"/>
    <w:rsid w:val="00B908AE"/>
    <w:rsid w:val="00B90B5A"/>
    <w:rsid w:val="00B9136D"/>
    <w:rsid w:val="00B9169E"/>
    <w:rsid w:val="00B91B61"/>
    <w:rsid w:val="00B92249"/>
    <w:rsid w:val="00B93928"/>
    <w:rsid w:val="00B940BD"/>
    <w:rsid w:val="00B9495B"/>
    <w:rsid w:val="00B94D81"/>
    <w:rsid w:val="00B969AE"/>
    <w:rsid w:val="00BA0196"/>
    <w:rsid w:val="00BA095B"/>
    <w:rsid w:val="00BA11F6"/>
    <w:rsid w:val="00BA1ABE"/>
    <w:rsid w:val="00BA1C8B"/>
    <w:rsid w:val="00BA2345"/>
    <w:rsid w:val="00BA2941"/>
    <w:rsid w:val="00BA2D23"/>
    <w:rsid w:val="00BA3702"/>
    <w:rsid w:val="00BA3F07"/>
    <w:rsid w:val="00BA53D1"/>
    <w:rsid w:val="00BA6E67"/>
    <w:rsid w:val="00BA70BA"/>
    <w:rsid w:val="00BA730C"/>
    <w:rsid w:val="00BB0062"/>
    <w:rsid w:val="00BB344B"/>
    <w:rsid w:val="00BB3D45"/>
    <w:rsid w:val="00BB4300"/>
    <w:rsid w:val="00BB5E56"/>
    <w:rsid w:val="00BB6FE5"/>
    <w:rsid w:val="00BB7564"/>
    <w:rsid w:val="00BC0198"/>
    <w:rsid w:val="00BC1E7F"/>
    <w:rsid w:val="00BC2022"/>
    <w:rsid w:val="00BC25CF"/>
    <w:rsid w:val="00BC2A21"/>
    <w:rsid w:val="00BC3546"/>
    <w:rsid w:val="00BC4107"/>
    <w:rsid w:val="00BC4A6C"/>
    <w:rsid w:val="00BC633F"/>
    <w:rsid w:val="00BC76C3"/>
    <w:rsid w:val="00BC7B40"/>
    <w:rsid w:val="00BD138D"/>
    <w:rsid w:val="00BD1AD5"/>
    <w:rsid w:val="00BD2899"/>
    <w:rsid w:val="00BD37A1"/>
    <w:rsid w:val="00BD3FAF"/>
    <w:rsid w:val="00BD534E"/>
    <w:rsid w:val="00BD61DD"/>
    <w:rsid w:val="00BD6DFB"/>
    <w:rsid w:val="00BE10BA"/>
    <w:rsid w:val="00BE2A3A"/>
    <w:rsid w:val="00BE3639"/>
    <w:rsid w:val="00BE3B23"/>
    <w:rsid w:val="00BE551B"/>
    <w:rsid w:val="00BE66A9"/>
    <w:rsid w:val="00BE6B5F"/>
    <w:rsid w:val="00BF0D60"/>
    <w:rsid w:val="00BF1439"/>
    <w:rsid w:val="00BF176D"/>
    <w:rsid w:val="00BF20DF"/>
    <w:rsid w:val="00BF2488"/>
    <w:rsid w:val="00BF267A"/>
    <w:rsid w:val="00BF35D6"/>
    <w:rsid w:val="00BF4BF0"/>
    <w:rsid w:val="00BF4D69"/>
    <w:rsid w:val="00BF7ABD"/>
    <w:rsid w:val="00C022D3"/>
    <w:rsid w:val="00C02E30"/>
    <w:rsid w:val="00C035D6"/>
    <w:rsid w:val="00C04AC8"/>
    <w:rsid w:val="00C06BF1"/>
    <w:rsid w:val="00C07FEE"/>
    <w:rsid w:val="00C1125C"/>
    <w:rsid w:val="00C11629"/>
    <w:rsid w:val="00C11BC8"/>
    <w:rsid w:val="00C11CE5"/>
    <w:rsid w:val="00C149EF"/>
    <w:rsid w:val="00C1537F"/>
    <w:rsid w:val="00C21412"/>
    <w:rsid w:val="00C22036"/>
    <w:rsid w:val="00C23773"/>
    <w:rsid w:val="00C237AC"/>
    <w:rsid w:val="00C30215"/>
    <w:rsid w:val="00C314C1"/>
    <w:rsid w:val="00C3329B"/>
    <w:rsid w:val="00C332EA"/>
    <w:rsid w:val="00C34815"/>
    <w:rsid w:val="00C356C6"/>
    <w:rsid w:val="00C370F9"/>
    <w:rsid w:val="00C37697"/>
    <w:rsid w:val="00C41343"/>
    <w:rsid w:val="00C41FE7"/>
    <w:rsid w:val="00C42659"/>
    <w:rsid w:val="00C42DB0"/>
    <w:rsid w:val="00C4417F"/>
    <w:rsid w:val="00C44A5C"/>
    <w:rsid w:val="00C45215"/>
    <w:rsid w:val="00C45C5C"/>
    <w:rsid w:val="00C460EB"/>
    <w:rsid w:val="00C462AD"/>
    <w:rsid w:val="00C46612"/>
    <w:rsid w:val="00C4668D"/>
    <w:rsid w:val="00C46D8C"/>
    <w:rsid w:val="00C46E7A"/>
    <w:rsid w:val="00C50123"/>
    <w:rsid w:val="00C5115C"/>
    <w:rsid w:val="00C544ED"/>
    <w:rsid w:val="00C55174"/>
    <w:rsid w:val="00C56B1E"/>
    <w:rsid w:val="00C57B99"/>
    <w:rsid w:val="00C60441"/>
    <w:rsid w:val="00C60F0D"/>
    <w:rsid w:val="00C6147A"/>
    <w:rsid w:val="00C61705"/>
    <w:rsid w:val="00C61E26"/>
    <w:rsid w:val="00C643B6"/>
    <w:rsid w:val="00C667E4"/>
    <w:rsid w:val="00C66B91"/>
    <w:rsid w:val="00C671B1"/>
    <w:rsid w:val="00C67A40"/>
    <w:rsid w:val="00C717B1"/>
    <w:rsid w:val="00C71F7D"/>
    <w:rsid w:val="00C74488"/>
    <w:rsid w:val="00C751BF"/>
    <w:rsid w:val="00C75427"/>
    <w:rsid w:val="00C75B49"/>
    <w:rsid w:val="00C772B3"/>
    <w:rsid w:val="00C7733E"/>
    <w:rsid w:val="00C80210"/>
    <w:rsid w:val="00C81534"/>
    <w:rsid w:val="00C82894"/>
    <w:rsid w:val="00C835A3"/>
    <w:rsid w:val="00C8380D"/>
    <w:rsid w:val="00C83C57"/>
    <w:rsid w:val="00C84392"/>
    <w:rsid w:val="00C86A2E"/>
    <w:rsid w:val="00C9090C"/>
    <w:rsid w:val="00C91111"/>
    <w:rsid w:val="00C926B8"/>
    <w:rsid w:val="00C928C1"/>
    <w:rsid w:val="00C9293B"/>
    <w:rsid w:val="00C92DF9"/>
    <w:rsid w:val="00C941FB"/>
    <w:rsid w:val="00C9530A"/>
    <w:rsid w:val="00C959C7"/>
    <w:rsid w:val="00C96A29"/>
    <w:rsid w:val="00C97629"/>
    <w:rsid w:val="00CA0CD8"/>
    <w:rsid w:val="00CA2A2A"/>
    <w:rsid w:val="00CA2FB5"/>
    <w:rsid w:val="00CA50CA"/>
    <w:rsid w:val="00CA54B8"/>
    <w:rsid w:val="00CA5C87"/>
    <w:rsid w:val="00CA5DFC"/>
    <w:rsid w:val="00CA6090"/>
    <w:rsid w:val="00CA651E"/>
    <w:rsid w:val="00CA664B"/>
    <w:rsid w:val="00CA71F3"/>
    <w:rsid w:val="00CA7608"/>
    <w:rsid w:val="00CA7902"/>
    <w:rsid w:val="00CA7966"/>
    <w:rsid w:val="00CB2E13"/>
    <w:rsid w:val="00CB466D"/>
    <w:rsid w:val="00CB5121"/>
    <w:rsid w:val="00CB552A"/>
    <w:rsid w:val="00CB5658"/>
    <w:rsid w:val="00CC0229"/>
    <w:rsid w:val="00CC0869"/>
    <w:rsid w:val="00CC0F78"/>
    <w:rsid w:val="00CC1F9C"/>
    <w:rsid w:val="00CC3022"/>
    <w:rsid w:val="00CC325F"/>
    <w:rsid w:val="00CC4355"/>
    <w:rsid w:val="00CC5055"/>
    <w:rsid w:val="00CC52B6"/>
    <w:rsid w:val="00CC5492"/>
    <w:rsid w:val="00CC6A01"/>
    <w:rsid w:val="00CC7CE1"/>
    <w:rsid w:val="00CC7E27"/>
    <w:rsid w:val="00CD2974"/>
    <w:rsid w:val="00CD4093"/>
    <w:rsid w:val="00CD7462"/>
    <w:rsid w:val="00CD7988"/>
    <w:rsid w:val="00CE12EF"/>
    <w:rsid w:val="00CE1527"/>
    <w:rsid w:val="00CE257F"/>
    <w:rsid w:val="00CE2B4A"/>
    <w:rsid w:val="00CE2EA9"/>
    <w:rsid w:val="00CE3A39"/>
    <w:rsid w:val="00CE3F0B"/>
    <w:rsid w:val="00CE43B9"/>
    <w:rsid w:val="00CE463D"/>
    <w:rsid w:val="00CE4E22"/>
    <w:rsid w:val="00CE6E49"/>
    <w:rsid w:val="00CE7713"/>
    <w:rsid w:val="00CE78E4"/>
    <w:rsid w:val="00CF0A0D"/>
    <w:rsid w:val="00CF65A4"/>
    <w:rsid w:val="00D026BF"/>
    <w:rsid w:val="00D03B76"/>
    <w:rsid w:val="00D03BD1"/>
    <w:rsid w:val="00D052C5"/>
    <w:rsid w:val="00D069B9"/>
    <w:rsid w:val="00D07250"/>
    <w:rsid w:val="00D100C1"/>
    <w:rsid w:val="00D1174C"/>
    <w:rsid w:val="00D1242E"/>
    <w:rsid w:val="00D12A39"/>
    <w:rsid w:val="00D13E59"/>
    <w:rsid w:val="00D13F19"/>
    <w:rsid w:val="00D14495"/>
    <w:rsid w:val="00D15008"/>
    <w:rsid w:val="00D15252"/>
    <w:rsid w:val="00D153B0"/>
    <w:rsid w:val="00D157CA"/>
    <w:rsid w:val="00D15E1C"/>
    <w:rsid w:val="00D16F9D"/>
    <w:rsid w:val="00D17DF9"/>
    <w:rsid w:val="00D20A9B"/>
    <w:rsid w:val="00D21815"/>
    <w:rsid w:val="00D21D66"/>
    <w:rsid w:val="00D224D8"/>
    <w:rsid w:val="00D22602"/>
    <w:rsid w:val="00D263AB"/>
    <w:rsid w:val="00D26F74"/>
    <w:rsid w:val="00D319A7"/>
    <w:rsid w:val="00D32865"/>
    <w:rsid w:val="00D332AD"/>
    <w:rsid w:val="00D33EB2"/>
    <w:rsid w:val="00D3519B"/>
    <w:rsid w:val="00D35BFC"/>
    <w:rsid w:val="00D368E1"/>
    <w:rsid w:val="00D375CE"/>
    <w:rsid w:val="00D43A55"/>
    <w:rsid w:val="00D4716B"/>
    <w:rsid w:val="00D473A5"/>
    <w:rsid w:val="00D47925"/>
    <w:rsid w:val="00D47E86"/>
    <w:rsid w:val="00D50A02"/>
    <w:rsid w:val="00D50D01"/>
    <w:rsid w:val="00D5100E"/>
    <w:rsid w:val="00D5143B"/>
    <w:rsid w:val="00D52186"/>
    <w:rsid w:val="00D52F3A"/>
    <w:rsid w:val="00D5417C"/>
    <w:rsid w:val="00D54EF9"/>
    <w:rsid w:val="00D54FD7"/>
    <w:rsid w:val="00D55529"/>
    <w:rsid w:val="00D55E24"/>
    <w:rsid w:val="00D57B3A"/>
    <w:rsid w:val="00D57BA0"/>
    <w:rsid w:val="00D60433"/>
    <w:rsid w:val="00D60CEA"/>
    <w:rsid w:val="00D60FDE"/>
    <w:rsid w:val="00D61C39"/>
    <w:rsid w:val="00D6344F"/>
    <w:rsid w:val="00D639C3"/>
    <w:rsid w:val="00D63B10"/>
    <w:rsid w:val="00D658EC"/>
    <w:rsid w:val="00D65D34"/>
    <w:rsid w:val="00D67DC8"/>
    <w:rsid w:val="00D7008B"/>
    <w:rsid w:val="00D70486"/>
    <w:rsid w:val="00D70689"/>
    <w:rsid w:val="00D71C55"/>
    <w:rsid w:val="00D73EE6"/>
    <w:rsid w:val="00D74ADD"/>
    <w:rsid w:val="00D75EE6"/>
    <w:rsid w:val="00D75F63"/>
    <w:rsid w:val="00D7656A"/>
    <w:rsid w:val="00D76837"/>
    <w:rsid w:val="00D774D4"/>
    <w:rsid w:val="00D80DDF"/>
    <w:rsid w:val="00D81B62"/>
    <w:rsid w:val="00D821F5"/>
    <w:rsid w:val="00D83D1A"/>
    <w:rsid w:val="00D865C5"/>
    <w:rsid w:val="00D9105F"/>
    <w:rsid w:val="00D91AEE"/>
    <w:rsid w:val="00D923E0"/>
    <w:rsid w:val="00D9249B"/>
    <w:rsid w:val="00D92724"/>
    <w:rsid w:val="00D92C6A"/>
    <w:rsid w:val="00D973E4"/>
    <w:rsid w:val="00DA031E"/>
    <w:rsid w:val="00DA0C1A"/>
    <w:rsid w:val="00DA1826"/>
    <w:rsid w:val="00DA23DD"/>
    <w:rsid w:val="00DA3D7B"/>
    <w:rsid w:val="00DA52B9"/>
    <w:rsid w:val="00DA5458"/>
    <w:rsid w:val="00DA5EF7"/>
    <w:rsid w:val="00DA6C11"/>
    <w:rsid w:val="00DB1DA0"/>
    <w:rsid w:val="00DB22C0"/>
    <w:rsid w:val="00DB2A46"/>
    <w:rsid w:val="00DB32E2"/>
    <w:rsid w:val="00DB402C"/>
    <w:rsid w:val="00DB42A8"/>
    <w:rsid w:val="00DB4ACB"/>
    <w:rsid w:val="00DB4BE0"/>
    <w:rsid w:val="00DB4F29"/>
    <w:rsid w:val="00DB4FE1"/>
    <w:rsid w:val="00DB5662"/>
    <w:rsid w:val="00DB66ED"/>
    <w:rsid w:val="00DB6C96"/>
    <w:rsid w:val="00DB71D5"/>
    <w:rsid w:val="00DB7F6D"/>
    <w:rsid w:val="00DC0CB8"/>
    <w:rsid w:val="00DC2112"/>
    <w:rsid w:val="00DC23CB"/>
    <w:rsid w:val="00DC2BF0"/>
    <w:rsid w:val="00DC2FED"/>
    <w:rsid w:val="00DC42E5"/>
    <w:rsid w:val="00DC4EA8"/>
    <w:rsid w:val="00DC50CD"/>
    <w:rsid w:val="00DC67DB"/>
    <w:rsid w:val="00DC6DBE"/>
    <w:rsid w:val="00DC6DE0"/>
    <w:rsid w:val="00DC7305"/>
    <w:rsid w:val="00DD04B5"/>
    <w:rsid w:val="00DD1453"/>
    <w:rsid w:val="00DD1C31"/>
    <w:rsid w:val="00DD2999"/>
    <w:rsid w:val="00DD5389"/>
    <w:rsid w:val="00DD7CBB"/>
    <w:rsid w:val="00DE0D63"/>
    <w:rsid w:val="00DE1A8F"/>
    <w:rsid w:val="00DE348B"/>
    <w:rsid w:val="00DE5DBF"/>
    <w:rsid w:val="00DE6A5D"/>
    <w:rsid w:val="00DF03DE"/>
    <w:rsid w:val="00DF0767"/>
    <w:rsid w:val="00DF0FD7"/>
    <w:rsid w:val="00DF124A"/>
    <w:rsid w:val="00DF1373"/>
    <w:rsid w:val="00DF1C8D"/>
    <w:rsid w:val="00DF31F2"/>
    <w:rsid w:val="00DF40D4"/>
    <w:rsid w:val="00DF4A76"/>
    <w:rsid w:val="00DF4CF4"/>
    <w:rsid w:val="00DF5625"/>
    <w:rsid w:val="00DF6945"/>
    <w:rsid w:val="00DF69D3"/>
    <w:rsid w:val="00DF6BD3"/>
    <w:rsid w:val="00DF722F"/>
    <w:rsid w:val="00E0012E"/>
    <w:rsid w:val="00E0231F"/>
    <w:rsid w:val="00E023E1"/>
    <w:rsid w:val="00E02E5F"/>
    <w:rsid w:val="00E046A8"/>
    <w:rsid w:val="00E0563E"/>
    <w:rsid w:val="00E07629"/>
    <w:rsid w:val="00E1114D"/>
    <w:rsid w:val="00E11A26"/>
    <w:rsid w:val="00E11ECE"/>
    <w:rsid w:val="00E1211F"/>
    <w:rsid w:val="00E12131"/>
    <w:rsid w:val="00E12DDE"/>
    <w:rsid w:val="00E14C5C"/>
    <w:rsid w:val="00E15401"/>
    <w:rsid w:val="00E15738"/>
    <w:rsid w:val="00E157D4"/>
    <w:rsid w:val="00E16B70"/>
    <w:rsid w:val="00E178BB"/>
    <w:rsid w:val="00E20CB9"/>
    <w:rsid w:val="00E20FEB"/>
    <w:rsid w:val="00E215E0"/>
    <w:rsid w:val="00E22561"/>
    <w:rsid w:val="00E22900"/>
    <w:rsid w:val="00E251C7"/>
    <w:rsid w:val="00E2543A"/>
    <w:rsid w:val="00E26979"/>
    <w:rsid w:val="00E271AA"/>
    <w:rsid w:val="00E27B4A"/>
    <w:rsid w:val="00E30386"/>
    <w:rsid w:val="00E30AE7"/>
    <w:rsid w:val="00E31B71"/>
    <w:rsid w:val="00E33EB7"/>
    <w:rsid w:val="00E34808"/>
    <w:rsid w:val="00E34A20"/>
    <w:rsid w:val="00E35383"/>
    <w:rsid w:val="00E354B3"/>
    <w:rsid w:val="00E35965"/>
    <w:rsid w:val="00E36729"/>
    <w:rsid w:val="00E36C65"/>
    <w:rsid w:val="00E36D81"/>
    <w:rsid w:val="00E371EC"/>
    <w:rsid w:val="00E375B4"/>
    <w:rsid w:val="00E37E61"/>
    <w:rsid w:val="00E4016A"/>
    <w:rsid w:val="00E415B0"/>
    <w:rsid w:val="00E41B04"/>
    <w:rsid w:val="00E41B35"/>
    <w:rsid w:val="00E429F4"/>
    <w:rsid w:val="00E42BC7"/>
    <w:rsid w:val="00E45EB5"/>
    <w:rsid w:val="00E50455"/>
    <w:rsid w:val="00E51A26"/>
    <w:rsid w:val="00E5332A"/>
    <w:rsid w:val="00E540CA"/>
    <w:rsid w:val="00E54A17"/>
    <w:rsid w:val="00E558F5"/>
    <w:rsid w:val="00E55B73"/>
    <w:rsid w:val="00E5741B"/>
    <w:rsid w:val="00E61B41"/>
    <w:rsid w:val="00E621D8"/>
    <w:rsid w:val="00E622EC"/>
    <w:rsid w:val="00E63EC2"/>
    <w:rsid w:val="00E6465B"/>
    <w:rsid w:val="00E64EE9"/>
    <w:rsid w:val="00E70E14"/>
    <w:rsid w:val="00E71A9A"/>
    <w:rsid w:val="00E72288"/>
    <w:rsid w:val="00E73970"/>
    <w:rsid w:val="00E73DD2"/>
    <w:rsid w:val="00E77100"/>
    <w:rsid w:val="00E833CD"/>
    <w:rsid w:val="00E848D9"/>
    <w:rsid w:val="00E848F3"/>
    <w:rsid w:val="00E84FF9"/>
    <w:rsid w:val="00E86B3A"/>
    <w:rsid w:val="00E87DF0"/>
    <w:rsid w:val="00E87E74"/>
    <w:rsid w:val="00E90441"/>
    <w:rsid w:val="00E9059D"/>
    <w:rsid w:val="00E90E16"/>
    <w:rsid w:val="00E91AA9"/>
    <w:rsid w:val="00E9230B"/>
    <w:rsid w:val="00E924F2"/>
    <w:rsid w:val="00E92875"/>
    <w:rsid w:val="00E9351B"/>
    <w:rsid w:val="00E94606"/>
    <w:rsid w:val="00E94963"/>
    <w:rsid w:val="00E94DC3"/>
    <w:rsid w:val="00E95532"/>
    <w:rsid w:val="00E958A9"/>
    <w:rsid w:val="00E96B5B"/>
    <w:rsid w:val="00EA0029"/>
    <w:rsid w:val="00EA0A2B"/>
    <w:rsid w:val="00EA1E7E"/>
    <w:rsid w:val="00EA26CF"/>
    <w:rsid w:val="00EA2789"/>
    <w:rsid w:val="00EA36F9"/>
    <w:rsid w:val="00EA53C1"/>
    <w:rsid w:val="00EA578E"/>
    <w:rsid w:val="00EA58A1"/>
    <w:rsid w:val="00EA60F3"/>
    <w:rsid w:val="00EA65C5"/>
    <w:rsid w:val="00EA6A7B"/>
    <w:rsid w:val="00EB0422"/>
    <w:rsid w:val="00EB052E"/>
    <w:rsid w:val="00EB09FE"/>
    <w:rsid w:val="00EB18E3"/>
    <w:rsid w:val="00EB5AE0"/>
    <w:rsid w:val="00EB636A"/>
    <w:rsid w:val="00EB7332"/>
    <w:rsid w:val="00EB76A6"/>
    <w:rsid w:val="00EC0045"/>
    <w:rsid w:val="00EC0321"/>
    <w:rsid w:val="00EC10E6"/>
    <w:rsid w:val="00EC3185"/>
    <w:rsid w:val="00EC62B5"/>
    <w:rsid w:val="00EC62E6"/>
    <w:rsid w:val="00EC6323"/>
    <w:rsid w:val="00EC676D"/>
    <w:rsid w:val="00EC7545"/>
    <w:rsid w:val="00EC7584"/>
    <w:rsid w:val="00EC79CB"/>
    <w:rsid w:val="00EC7E06"/>
    <w:rsid w:val="00ED0D6A"/>
    <w:rsid w:val="00ED0F9B"/>
    <w:rsid w:val="00ED3DA1"/>
    <w:rsid w:val="00ED3DD0"/>
    <w:rsid w:val="00ED3FC4"/>
    <w:rsid w:val="00ED4533"/>
    <w:rsid w:val="00ED456F"/>
    <w:rsid w:val="00ED6029"/>
    <w:rsid w:val="00ED65E5"/>
    <w:rsid w:val="00ED6724"/>
    <w:rsid w:val="00ED687D"/>
    <w:rsid w:val="00EE0193"/>
    <w:rsid w:val="00EE09E3"/>
    <w:rsid w:val="00EE2024"/>
    <w:rsid w:val="00EE35D9"/>
    <w:rsid w:val="00EE4C8B"/>
    <w:rsid w:val="00EE4E65"/>
    <w:rsid w:val="00EE5369"/>
    <w:rsid w:val="00EE7F9B"/>
    <w:rsid w:val="00EF0831"/>
    <w:rsid w:val="00EF1A11"/>
    <w:rsid w:val="00EF3120"/>
    <w:rsid w:val="00EF4495"/>
    <w:rsid w:val="00EF483D"/>
    <w:rsid w:val="00EF5FB3"/>
    <w:rsid w:val="00EF6373"/>
    <w:rsid w:val="00EF77D2"/>
    <w:rsid w:val="00F0094B"/>
    <w:rsid w:val="00F00D33"/>
    <w:rsid w:val="00F0192E"/>
    <w:rsid w:val="00F01F7E"/>
    <w:rsid w:val="00F027D6"/>
    <w:rsid w:val="00F03899"/>
    <w:rsid w:val="00F067E9"/>
    <w:rsid w:val="00F0702C"/>
    <w:rsid w:val="00F0726F"/>
    <w:rsid w:val="00F10F48"/>
    <w:rsid w:val="00F118FC"/>
    <w:rsid w:val="00F146B2"/>
    <w:rsid w:val="00F17091"/>
    <w:rsid w:val="00F17715"/>
    <w:rsid w:val="00F23A1F"/>
    <w:rsid w:val="00F240A1"/>
    <w:rsid w:val="00F249D1"/>
    <w:rsid w:val="00F253E3"/>
    <w:rsid w:val="00F2582E"/>
    <w:rsid w:val="00F27D9F"/>
    <w:rsid w:val="00F32D80"/>
    <w:rsid w:val="00F33050"/>
    <w:rsid w:val="00F352F6"/>
    <w:rsid w:val="00F363FD"/>
    <w:rsid w:val="00F37AC8"/>
    <w:rsid w:val="00F405BA"/>
    <w:rsid w:val="00F408CE"/>
    <w:rsid w:val="00F41C54"/>
    <w:rsid w:val="00F41E94"/>
    <w:rsid w:val="00F42184"/>
    <w:rsid w:val="00F42567"/>
    <w:rsid w:val="00F43866"/>
    <w:rsid w:val="00F45C34"/>
    <w:rsid w:val="00F45CD1"/>
    <w:rsid w:val="00F45EA9"/>
    <w:rsid w:val="00F46AF0"/>
    <w:rsid w:val="00F473D3"/>
    <w:rsid w:val="00F50090"/>
    <w:rsid w:val="00F5168D"/>
    <w:rsid w:val="00F518F5"/>
    <w:rsid w:val="00F52CA1"/>
    <w:rsid w:val="00F5313C"/>
    <w:rsid w:val="00F5447C"/>
    <w:rsid w:val="00F55BC2"/>
    <w:rsid w:val="00F56AEF"/>
    <w:rsid w:val="00F6076C"/>
    <w:rsid w:val="00F61F96"/>
    <w:rsid w:val="00F6245F"/>
    <w:rsid w:val="00F63EF1"/>
    <w:rsid w:val="00F64CB8"/>
    <w:rsid w:val="00F66402"/>
    <w:rsid w:val="00F66AEC"/>
    <w:rsid w:val="00F72DAD"/>
    <w:rsid w:val="00F73768"/>
    <w:rsid w:val="00F7665C"/>
    <w:rsid w:val="00F773AE"/>
    <w:rsid w:val="00F77775"/>
    <w:rsid w:val="00F77CED"/>
    <w:rsid w:val="00F80A75"/>
    <w:rsid w:val="00F81929"/>
    <w:rsid w:val="00F821EC"/>
    <w:rsid w:val="00F830F1"/>
    <w:rsid w:val="00F833EC"/>
    <w:rsid w:val="00F84202"/>
    <w:rsid w:val="00F84863"/>
    <w:rsid w:val="00F85736"/>
    <w:rsid w:val="00F87571"/>
    <w:rsid w:val="00F90762"/>
    <w:rsid w:val="00F93BDD"/>
    <w:rsid w:val="00F9503A"/>
    <w:rsid w:val="00F95F8A"/>
    <w:rsid w:val="00F977B1"/>
    <w:rsid w:val="00FA10DA"/>
    <w:rsid w:val="00FA1F97"/>
    <w:rsid w:val="00FA2C13"/>
    <w:rsid w:val="00FA3276"/>
    <w:rsid w:val="00FA33DF"/>
    <w:rsid w:val="00FB13F9"/>
    <w:rsid w:val="00FB1490"/>
    <w:rsid w:val="00FB15B7"/>
    <w:rsid w:val="00FB210A"/>
    <w:rsid w:val="00FB3D18"/>
    <w:rsid w:val="00FB4328"/>
    <w:rsid w:val="00FB4F0B"/>
    <w:rsid w:val="00FB7449"/>
    <w:rsid w:val="00FC15F8"/>
    <w:rsid w:val="00FC25E4"/>
    <w:rsid w:val="00FC2AB8"/>
    <w:rsid w:val="00FC34A9"/>
    <w:rsid w:val="00FC3F92"/>
    <w:rsid w:val="00FC4287"/>
    <w:rsid w:val="00FC59CC"/>
    <w:rsid w:val="00FC63D0"/>
    <w:rsid w:val="00FC65A0"/>
    <w:rsid w:val="00FC6F3B"/>
    <w:rsid w:val="00FC7FF7"/>
    <w:rsid w:val="00FD0008"/>
    <w:rsid w:val="00FD03BA"/>
    <w:rsid w:val="00FD0A8F"/>
    <w:rsid w:val="00FD0BCB"/>
    <w:rsid w:val="00FD1430"/>
    <w:rsid w:val="00FD52E2"/>
    <w:rsid w:val="00FE0018"/>
    <w:rsid w:val="00FE025D"/>
    <w:rsid w:val="00FE0C85"/>
    <w:rsid w:val="00FE2B8E"/>
    <w:rsid w:val="00FE32DB"/>
    <w:rsid w:val="00FE3BFC"/>
    <w:rsid w:val="00FE3C58"/>
    <w:rsid w:val="00FE5287"/>
    <w:rsid w:val="00FF0A7E"/>
    <w:rsid w:val="00FF116E"/>
    <w:rsid w:val="00FF32F5"/>
    <w:rsid w:val="00FF5D73"/>
    <w:rsid w:val="00FF6910"/>
    <w:rsid w:val="00FF75B4"/>
    <w:rsid w:val="00FF7C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57058">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AC2"/>
    <w:pPr>
      <w:widowControl w:val="0"/>
      <w:adjustRightInd w:val="0"/>
      <w:spacing w:line="460" w:lineRule="atLeast"/>
      <w:ind w:firstLineChars="200" w:firstLine="200"/>
      <w:jc w:val="both"/>
    </w:pPr>
    <w:rPr>
      <w:rFonts w:eastAsia="仿宋_GB2312"/>
      <w:kern w:val="2"/>
      <w:sz w:val="24"/>
      <w:szCs w:val="24"/>
    </w:rPr>
  </w:style>
  <w:style w:type="paragraph" w:styleId="1">
    <w:name w:val="heading 1"/>
    <w:aliases w:val="H1,Part,Chapter Heading,第一章,Section Head,h1,1st level,l1,1,H11,H12,H13,H14,H15,H16,H17,Heading 0,H18,H19,H110,H111,H112,H121,H131,H141,H151,H161,H171,H181,H191,H1101,H1111,H113,H122,H132,H142,H152,H162,H172,H182,H192,H1102,H1112,H1121,H1211,I,标书1,第"/>
    <w:basedOn w:val="a"/>
    <w:next w:val="a"/>
    <w:link w:val="1Char"/>
    <w:qFormat/>
    <w:rsid w:val="00CA7608"/>
    <w:pPr>
      <w:keepNext/>
      <w:keepLines/>
      <w:spacing w:before="340" w:after="330" w:line="578" w:lineRule="auto"/>
      <w:outlineLvl w:val="0"/>
    </w:pPr>
    <w:rPr>
      <w:b/>
      <w:bCs/>
      <w:kern w:val="44"/>
      <w:sz w:val="44"/>
      <w:szCs w:val="44"/>
    </w:rPr>
  </w:style>
  <w:style w:type="paragraph" w:styleId="2">
    <w:name w:val="heading 2"/>
    <w:aliases w:val="section:2,section:21,section:22,section:23,section:24,section:25,section:26,section:27,section:28,section:29,section:210,section:211,section:212,section:213,section:214,section:215,section:216,h2,2,Header 2,l2,Level 2 Head,H2,heading 2,sect 1.,节"/>
    <w:basedOn w:val="a"/>
    <w:next w:val="a"/>
    <w:link w:val="2Char"/>
    <w:qFormat/>
    <w:rsid w:val="00CA7608"/>
    <w:pPr>
      <w:keepNext/>
      <w:keepLines/>
      <w:spacing w:before="260" w:after="260" w:line="416" w:lineRule="auto"/>
      <w:outlineLvl w:val="1"/>
    </w:pPr>
    <w:rPr>
      <w:rFonts w:ascii="华文中宋" w:eastAsia="华文中宋" w:hAnsi="华文中宋"/>
      <w:b/>
      <w:bCs/>
    </w:rPr>
  </w:style>
  <w:style w:type="paragraph" w:styleId="3">
    <w:name w:val="heading 3"/>
    <w:aliases w:val="section:3,3,l3,Level 3 Head,H3,heading 3,section:31,section:32,section:33,section:34,section:35,section:36,section:37,section:38,section:39,section:310,section:311,section:312,section:313,section:314,section:315,section:316,h3,level_3,PIM 3,bh,Head"/>
    <w:basedOn w:val="a"/>
    <w:next w:val="a"/>
    <w:link w:val="3Char"/>
    <w:uiPriority w:val="9"/>
    <w:qFormat/>
    <w:rsid w:val="00CA7608"/>
    <w:pPr>
      <w:keepNext/>
      <w:keepLines/>
      <w:spacing w:before="260" w:after="260" w:line="416" w:lineRule="auto"/>
      <w:outlineLvl w:val="2"/>
    </w:pPr>
    <w:rPr>
      <w:rFonts w:eastAsia="宋体"/>
      <w:b/>
      <w:bCs/>
      <w:szCs w:val="32"/>
    </w:rPr>
  </w:style>
  <w:style w:type="paragraph" w:styleId="4">
    <w:name w:val="heading 4"/>
    <w:aliases w:val="H4,Ref Heading 1,rh1,Heading sql,sect 1.2.3.4,h4,First Subheading,第三层条,bullet,bl,bb,L4,4th level,4,H41,H42,H43,H44,H45,H46,H47,H48,H49,H410,H411,H421,H431,H441,H451,H461,H471,H481,H491,H4101,H412,H422,H432,H442,H452,H462,H472,H482,H492,H4102,4headi"/>
    <w:basedOn w:val="a"/>
    <w:next w:val="a"/>
    <w:link w:val="4Char"/>
    <w:qFormat/>
    <w:rsid w:val="00CA7608"/>
    <w:pPr>
      <w:keepNext/>
      <w:keepLines/>
      <w:tabs>
        <w:tab w:val="num" w:pos="864"/>
      </w:tabs>
      <w:spacing w:before="280" w:after="290" w:line="376" w:lineRule="auto"/>
      <w:ind w:left="864" w:hanging="864"/>
      <w:outlineLvl w:val="3"/>
    </w:pPr>
    <w:rPr>
      <w:rFonts w:ascii="Arial" w:eastAsia="黑体" w:hAnsi="Arial"/>
      <w:b/>
      <w:bCs/>
      <w:szCs w:val="28"/>
    </w:rPr>
  </w:style>
  <w:style w:type="paragraph" w:styleId="5">
    <w:name w:val="heading 5"/>
    <w:aliases w:val="H5,PIM 5,5,l4,h5,1.1.1.1.1 H5,Block Label,Second Subheading,口,第四层条,第五层,Roman list,Roman list1,Roman list2,Roman list11,Roman list3,Roman list12,Roman list21,Roman list111,第五层 Char,1.1.1,标题 5 Char Char Char,标题5,Level 3 - i,(A),•H5,heading 5,口1,口2,ds"/>
    <w:basedOn w:val="a"/>
    <w:next w:val="a"/>
    <w:link w:val="5Char"/>
    <w:qFormat/>
    <w:rsid w:val="00CA7608"/>
    <w:pPr>
      <w:keepNext/>
      <w:keepLines/>
      <w:tabs>
        <w:tab w:val="num" w:pos="1008"/>
      </w:tabs>
      <w:spacing w:before="280" w:after="290" w:line="376" w:lineRule="auto"/>
      <w:ind w:left="1008" w:hanging="1008"/>
      <w:outlineLvl w:val="4"/>
    </w:pPr>
    <w:rPr>
      <w:rFonts w:eastAsia="宋体"/>
      <w:b/>
      <w:bCs/>
      <w:szCs w:val="28"/>
    </w:rPr>
  </w:style>
  <w:style w:type="paragraph" w:styleId="6">
    <w:name w:val="heading 6"/>
    <w:aliases w:val="标题2"/>
    <w:basedOn w:val="2"/>
    <w:next w:val="a"/>
    <w:link w:val="6Char"/>
    <w:qFormat/>
    <w:rsid w:val="00654DB4"/>
    <w:pPr>
      <w:tabs>
        <w:tab w:val="num" w:pos="1152"/>
      </w:tabs>
      <w:snapToGrid w:val="0"/>
      <w:spacing w:beforeLines="50" w:after="50" w:line="240" w:lineRule="auto"/>
      <w:ind w:firstLineChars="0" w:firstLine="0"/>
      <w:contextualSpacing/>
      <w:outlineLvl w:val="5"/>
    </w:pPr>
    <w:rPr>
      <w:rFonts w:ascii="Times New Roman" w:eastAsia="黑体" w:hAnsi="Times New Roman"/>
      <w:b w:val="0"/>
      <w:sz w:val="30"/>
    </w:rPr>
  </w:style>
  <w:style w:type="paragraph" w:styleId="7">
    <w:name w:val="heading 7"/>
    <w:aliases w:val="标题3"/>
    <w:basedOn w:val="3"/>
    <w:next w:val="a"/>
    <w:link w:val="7Char"/>
    <w:qFormat/>
    <w:rsid w:val="00A33ECE"/>
    <w:pPr>
      <w:tabs>
        <w:tab w:val="num" w:pos="1296"/>
      </w:tabs>
      <w:spacing w:before="0" w:after="100" w:afterAutospacing="1" w:line="240" w:lineRule="auto"/>
      <w:ind w:firstLineChars="0" w:firstLine="0"/>
      <w:jc w:val="center"/>
      <w:outlineLvl w:val="6"/>
    </w:pPr>
    <w:rPr>
      <w:sz w:val="28"/>
    </w:rPr>
  </w:style>
  <w:style w:type="paragraph" w:styleId="8">
    <w:name w:val="heading 8"/>
    <w:basedOn w:val="a"/>
    <w:next w:val="a"/>
    <w:link w:val="8Char"/>
    <w:qFormat/>
    <w:rsid w:val="00CA7608"/>
    <w:pPr>
      <w:keepNext/>
      <w:keepLines/>
      <w:tabs>
        <w:tab w:val="num" w:pos="1440"/>
      </w:tabs>
      <w:spacing w:before="240" w:after="64" w:line="320" w:lineRule="auto"/>
      <w:ind w:left="1440" w:hanging="1440"/>
      <w:outlineLvl w:val="7"/>
    </w:pPr>
    <w:rPr>
      <w:rFonts w:ascii="Arial" w:eastAsia="黑体" w:hAnsi="Arial"/>
    </w:rPr>
  </w:style>
  <w:style w:type="paragraph" w:styleId="9">
    <w:name w:val="heading 9"/>
    <w:basedOn w:val="a"/>
    <w:next w:val="a"/>
    <w:link w:val="9Char"/>
    <w:qFormat/>
    <w:rsid w:val="00CA7608"/>
    <w:pPr>
      <w:keepNext/>
      <w:keepLines/>
      <w:tabs>
        <w:tab w:val="num" w:pos="1584"/>
      </w:tabs>
      <w:spacing w:before="240" w:after="64" w:line="320"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Part Char,Chapter Heading Char,第一章 Char,Section Head Char,h1 Char,1st level Char,l1 Char,1 Char,H11 Char,H12 Char,H13 Char,H14 Char,H15 Char,H16 Char,H17 Char,Heading 0 Char,H18 Char,H19 Char,H110 Char,H111 Char,H112 Char,H121 Char"/>
    <w:basedOn w:val="a0"/>
    <w:link w:val="1"/>
    <w:rsid w:val="00CA7608"/>
    <w:rPr>
      <w:rFonts w:eastAsia="仿宋_GB2312"/>
      <w:b/>
      <w:bCs/>
      <w:kern w:val="44"/>
      <w:sz w:val="44"/>
      <w:szCs w:val="44"/>
    </w:rPr>
  </w:style>
  <w:style w:type="character" w:customStyle="1" w:styleId="2Char">
    <w:name w:val="标题 2 Char"/>
    <w:aliases w:val="section:2 Char,section:21 Char,section:22 Char,section:23 Char,section:24 Char,section:25 Char,section:26 Char,section:27 Char,section:28 Char,section:29 Char,section:210 Char,section:211 Char,section:212 Char,section:213 Char,section:214 Char"/>
    <w:basedOn w:val="a0"/>
    <w:link w:val="2"/>
    <w:rsid w:val="00CA7608"/>
    <w:rPr>
      <w:rFonts w:ascii="华文中宋" w:eastAsia="华文中宋" w:hAnsi="华文中宋"/>
      <w:b/>
      <w:bCs/>
      <w:kern w:val="2"/>
      <w:sz w:val="32"/>
      <w:szCs w:val="24"/>
      <w:lang w:val="en-US" w:eastAsia="zh-CN" w:bidi="ar-SA"/>
    </w:rPr>
  </w:style>
  <w:style w:type="character" w:customStyle="1" w:styleId="3Char">
    <w:name w:val="标题 3 Char"/>
    <w:aliases w:val="section:3 Char,3 Char,l3 Char,Level 3 Head Char,H3 Char,heading 3 Char,section:31 Char,section:32 Char,section:33 Char,section:34 Char,section:35 Char,section:36 Char,section:37 Char,section:38 Char,section:39 Char,section:310 Char,h3 Char"/>
    <w:basedOn w:val="a0"/>
    <w:link w:val="3"/>
    <w:uiPriority w:val="9"/>
    <w:rsid w:val="00CA7608"/>
    <w:rPr>
      <w:b/>
      <w:bCs/>
      <w:kern w:val="2"/>
      <w:sz w:val="32"/>
      <w:szCs w:val="32"/>
    </w:rPr>
  </w:style>
  <w:style w:type="character" w:customStyle="1" w:styleId="4Char">
    <w:name w:val="标题 4 Char"/>
    <w:aliases w:val="H4 Char,Ref Heading 1 Char,rh1 Char,Heading sql Char,sect 1.2.3.4 Char,h4 Char,First Subheading Char,第三层条 Char,bullet Char,bl Char,bb Char,L4 Char,4th level Char,4 Char,H41 Char,H42 Char,H43 Char,H44 Char,H45 Char,H46 Char,H47 Char,H48 Char"/>
    <w:basedOn w:val="a0"/>
    <w:link w:val="4"/>
    <w:rsid w:val="00CA7608"/>
    <w:rPr>
      <w:rFonts w:ascii="Arial" w:eastAsia="黑体" w:hAnsi="Arial"/>
      <w:b/>
      <w:bCs/>
      <w:kern w:val="2"/>
      <w:sz w:val="28"/>
      <w:szCs w:val="28"/>
    </w:rPr>
  </w:style>
  <w:style w:type="character" w:customStyle="1" w:styleId="5Char">
    <w:name w:val="标题 5 Char"/>
    <w:aliases w:val="H5 Char,PIM 5 Char,5 Char,l4 Char,h5 Char,1.1.1.1.1 H5 Char,Block Label Char,Second Subheading Char,口 Char,第四层条 Char,第五层 Char1,Roman list Char,Roman list1 Char,Roman list2 Char,Roman list11 Char,Roman list3 Char,Roman list12 Char,第五层 Char Char"/>
    <w:basedOn w:val="a0"/>
    <w:link w:val="5"/>
    <w:rsid w:val="00CA7608"/>
    <w:rPr>
      <w:b/>
      <w:bCs/>
      <w:kern w:val="2"/>
      <w:sz w:val="28"/>
      <w:szCs w:val="28"/>
    </w:rPr>
  </w:style>
  <w:style w:type="character" w:customStyle="1" w:styleId="6Char">
    <w:name w:val="标题 6 Char"/>
    <w:aliases w:val="标题2 Char"/>
    <w:basedOn w:val="a0"/>
    <w:link w:val="6"/>
    <w:rsid w:val="00654DB4"/>
    <w:rPr>
      <w:rFonts w:eastAsia="黑体"/>
      <w:bCs/>
      <w:kern w:val="2"/>
      <w:sz w:val="30"/>
      <w:szCs w:val="24"/>
    </w:rPr>
  </w:style>
  <w:style w:type="character" w:customStyle="1" w:styleId="7Char">
    <w:name w:val="标题 7 Char"/>
    <w:aliases w:val="标题3 Char"/>
    <w:basedOn w:val="a0"/>
    <w:link w:val="7"/>
    <w:rsid w:val="00A33ECE"/>
    <w:rPr>
      <w:b/>
      <w:bCs/>
      <w:kern w:val="2"/>
      <w:sz w:val="28"/>
      <w:szCs w:val="32"/>
    </w:rPr>
  </w:style>
  <w:style w:type="character" w:customStyle="1" w:styleId="8Char">
    <w:name w:val="标题 8 Char"/>
    <w:basedOn w:val="a0"/>
    <w:link w:val="8"/>
    <w:rsid w:val="00CA7608"/>
    <w:rPr>
      <w:rFonts w:ascii="Arial" w:eastAsia="黑体" w:hAnsi="Arial"/>
      <w:kern w:val="2"/>
      <w:sz w:val="24"/>
      <w:szCs w:val="24"/>
    </w:rPr>
  </w:style>
  <w:style w:type="character" w:customStyle="1" w:styleId="9Char">
    <w:name w:val="标题 9 Char"/>
    <w:basedOn w:val="a0"/>
    <w:link w:val="9"/>
    <w:rsid w:val="00CA7608"/>
    <w:rPr>
      <w:rFonts w:ascii="Arial" w:eastAsia="黑体" w:hAnsi="Arial"/>
      <w:kern w:val="2"/>
      <w:sz w:val="21"/>
      <w:szCs w:val="21"/>
    </w:rPr>
  </w:style>
  <w:style w:type="paragraph" w:styleId="a3">
    <w:name w:val="No Spacing"/>
    <w:link w:val="Char"/>
    <w:uiPriority w:val="1"/>
    <w:qFormat/>
    <w:rsid w:val="00CA7608"/>
    <w:rPr>
      <w:rFonts w:ascii="Calibri" w:hAnsi="Calibri"/>
      <w:sz w:val="22"/>
      <w:szCs w:val="22"/>
    </w:rPr>
  </w:style>
  <w:style w:type="character" w:customStyle="1" w:styleId="Char">
    <w:name w:val="无间隔 Char"/>
    <w:basedOn w:val="a0"/>
    <w:link w:val="a3"/>
    <w:uiPriority w:val="1"/>
    <w:rsid w:val="00CA7608"/>
    <w:rPr>
      <w:rFonts w:ascii="Calibri" w:hAnsi="Calibri"/>
      <w:sz w:val="22"/>
      <w:szCs w:val="22"/>
      <w:lang w:val="en-US" w:eastAsia="zh-CN" w:bidi="ar-SA"/>
    </w:rPr>
  </w:style>
  <w:style w:type="paragraph" w:styleId="a4">
    <w:name w:val="List Paragraph"/>
    <w:basedOn w:val="a"/>
    <w:link w:val="Char0"/>
    <w:uiPriority w:val="99"/>
    <w:qFormat/>
    <w:rsid w:val="00CA7608"/>
    <w:pPr>
      <w:ind w:firstLine="420"/>
    </w:pPr>
    <w:rPr>
      <w:rFonts w:ascii="Calibri" w:hAnsi="Calibri"/>
      <w:szCs w:val="22"/>
    </w:rPr>
  </w:style>
  <w:style w:type="character" w:customStyle="1" w:styleId="Char0">
    <w:name w:val="列出段落 Char"/>
    <w:link w:val="a4"/>
    <w:uiPriority w:val="99"/>
    <w:rsid w:val="00F27D9F"/>
    <w:rPr>
      <w:rFonts w:ascii="Calibri" w:eastAsia="仿宋_GB2312" w:hAnsi="Calibri"/>
      <w:kern w:val="2"/>
      <w:sz w:val="24"/>
      <w:szCs w:val="22"/>
    </w:rPr>
  </w:style>
  <w:style w:type="paragraph" w:styleId="a5">
    <w:name w:val="header"/>
    <w:basedOn w:val="a"/>
    <w:link w:val="Char1"/>
    <w:unhideWhenUsed/>
    <w:rsid w:val="00990780"/>
    <w:pPr>
      <w:pBdr>
        <w:bottom w:val="single" w:sz="6" w:space="1" w:color="auto"/>
      </w:pBdr>
      <w:tabs>
        <w:tab w:val="center" w:pos="4153"/>
        <w:tab w:val="right" w:pos="8306"/>
      </w:tabs>
      <w:snapToGrid w:val="0"/>
      <w:ind w:firstLine="420"/>
      <w:jc w:val="center"/>
    </w:pPr>
    <w:rPr>
      <w:rFonts w:ascii="黑体" w:eastAsia="黑体"/>
      <w:sz w:val="21"/>
      <w:szCs w:val="21"/>
    </w:rPr>
  </w:style>
  <w:style w:type="character" w:customStyle="1" w:styleId="Char1">
    <w:name w:val="页眉 Char"/>
    <w:basedOn w:val="a0"/>
    <w:link w:val="a5"/>
    <w:rsid w:val="00990780"/>
    <w:rPr>
      <w:rFonts w:ascii="黑体" w:eastAsia="黑体"/>
      <w:kern w:val="2"/>
      <w:sz w:val="21"/>
      <w:szCs w:val="21"/>
    </w:rPr>
  </w:style>
  <w:style w:type="paragraph" w:styleId="a6">
    <w:name w:val="footer"/>
    <w:basedOn w:val="a"/>
    <w:link w:val="Char2"/>
    <w:uiPriority w:val="99"/>
    <w:unhideWhenUsed/>
    <w:rsid w:val="0069225A"/>
    <w:pPr>
      <w:tabs>
        <w:tab w:val="center" w:pos="4153"/>
        <w:tab w:val="right" w:pos="8306"/>
      </w:tabs>
      <w:snapToGrid w:val="0"/>
    </w:pPr>
    <w:rPr>
      <w:sz w:val="18"/>
      <w:szCs w:val="18"/>
    </w:rPr>
  </w:style>
  <w:style w:type="character" w:customStyle="1" w:styleId="Char2">
    <w:name w:val="页脚 Char"/>
    <w:basedOn w:val="a0"/>
    <w:link w:val="a6"/>
    <w:uiPriority w:val="99"/>
    <w:rsid w:val="0069225A"/>
    <w:rPr>
      <w:rFonts w:eastAsia="仿宋_GB2312"/>
      <w:kern w:val="2"/>
      <w:sz w:val="18"/>
      <w:szCs w:val="18"/>
    </w:rPr>
  </w:style>
  <w:style w:type="character" w:styleId="a7">
    <w:name w:val="Hyperlink"/>
    <w:basedOn w:val="a0"/>
    <w:uiPriority w:val="99"/>
    <w:rsid w:val="00395C1B"/>
    <w:rPr>
      <w:color w:val="0000FF"/>
      <w:u w:val="single"/>
    </w:rPr>
  </w:style>
  <w:style w:type="paragraph" w:styleId="a8">
    <w:name w:val="Title"/>
    <w:basedOn w:val="1"/>
    <w:next w:val="a"/>
    <w:link w:val="Char3"/>
    <w:qFormat/>
    <w:rsid w:val="00A73EBC"/>
    <w:pPr>
      <w:pageBreakBefore/>
      <w:spacing w:before="0" w:after="100" w:afterAutospacing="1" w:line="240" w:lineRule="auto"/>
      <w:ind w:firstLineChars="0" w:firstLine="0"/>
    </w:pPr>
    <w:rPr>
      <w:rFonts w:eastAsia="黑体"/>
      <w:bCs w:val="0"/>
      <w:sz w:val="30"/>
      <w:szCs w:val="32"/>
    </w:rPr>
  </w:style>
  <w:style w:type="character" w:customStyle="1" w:styleId="Char3">
    <w:name w:val="标题 Char"/>
    <w:basedOn w:val="a0"/>
    <w:link w:val="a8"/>
    <w:rsid w:val="00A73EBC"/>
    <w:rPr>
      <w:rFonts w:eastAsia="黑体"/>
      <w:b/>
      <w:kern w:val="44"/>
      <w:sz w:val="30"/>
      <w:szCs w:val="32"/>
    </w:rPr>
  </w:style>
  <w:style w:type="paragraph" w:styleId="TOC">
    <w:name w:val="TOC Heading"/>
    <w:basedOn w:val="1"/>
    <w:next w:val="a"/>
    <w:uiPriority w:val="39"/>
    <w:semiHidden/>
    <w:unhideWhenUsed/>
    <w:qFormat/>
    <w:rsid w:val="00C81534"/>
    <w:pPr>
      <w:widowControl/>
      <w:adjustRightInd/>
      <w:spacing w:before="480" w:after="0" w:line="276" w:lineRule="auto"/>
      <w:ind w:firstLineChars="0" w:firstLine="0"/>
      <w:outlineLvl w:val="9"/>
    </w:pPr>
    <w:rPr>
      <w:rFonts w:ascii="Cambria" w:eastAsia="宋体" w:hAnsi="Cambria"/>
      <w:color w:val="365F91"/>
      <w:kern w:val="0"/>
      <w:sz w:val="28"/>
      <w:szCs w:val="28"/>
    </w:rPr>
  </w:style>
  <w:style w:type="paragraph" w:styleId="20">
    <w:name w:val="toc 2"/>
    <w:basedOn w:val="a"/>
    <w:next w:val="a"/>
    <w:autoRedefine/>
    <w:uiPriority w:val="39"/>
    <w:unhideWhenUsed/>
    <w:qFormat/>
    <w:rsid w:val="00597DAC"/>
    <w:pPr>
      <w:widowControl/>
      <w:tabs>
        <w:tab w:val="right" w:leader="dot" w:pos="8296"/>
      </w:tabs>
      <w:adjustRightInd/>
      <w:spacing w:after="100" w:line="276" w:lineRule="auto"/>
      <w:ind w:leftChars="177" w:left="425" w:firstLineChars="0" w:firstLine="0"/>
      <w:jc w:val="left"/>
    </w:pPr>
    <w:rPr>
      <w:rFonts w:ascii="Calibri" w:eastAsia="宋体" w:hAnsi="Calibri"/>
      <w:kern w:val="0"/>
      <w:sz w:val="22"/>
      <w:szCs w:val="22"/>
    </w:rPr>
  </w:style>
  <w:style w:type="paragraph" w:styleId="10">
    <w:name w:val="toc 1"/>
    <w:basedOn w:val="a"/>
    <w:next w:val="a"/>
    <w:autoRedefine/>
    <w:uiPriority w:val="39"/>
    <w:unhideWhenUsed/>
    <w:qFormat/>
    <w:rsid w:val="00361F50"/>
    <w:pPr>
      <w:tabs>
        <w:tab w:val="right" w:leader="dot" w:pos="9072"/>
      </w:tabs>
      <w:snapToGrid w:val="0"/>
      <w:spacing w:beforeLines="50" w:afterLines="50" w:line="240" w:lineRule="auto"/>
      <w:ind w:firstLineChars="0" w:firstLine="0"/>
      <w:jc w:val="center"/>
    </w:pPr>
    <w:rPr>
      <w:rFonts w:ascii="黑体" w:eastAsia="黑体" w:hAnsi="黑体"/>
      <w:noProof/>
      <w:spacing w:val="-6"/>
      <w:kern w:val="0"/>
      <w:sz w:val="28"/>
      <w:szCs w:val="28"/>
    </w:rPr>
  </w:style>
  <w:style w:type="paragraph" w:styleId="30">
    <w:name w:val="toc 3"/>
    <w:basedOn w:val="a"/>
    <w:next w:val="a"/>
    <w:autoRedefine/>
    <w:uiPriority w:val="39"/>
    <w:unhideWhenUsed/>
    <w:qFormat/>
    <w:rsid w:val="00597DAC"/>
    <w:pPr>
      <w:widowControl/>
      <w:adjustRightInd/>
      <w:spacing w:after="100" w:line="276" w:lineRule="auto"/>
      <w:ind w:left="1276" w:firstLineChars="0" w:firstLine="0"/>
    </w:pPr>
    <w:rPr>
      <w:rFonts w:ascii="Calibri" w:eastAsia="宋体" w:hAnsi="Calibri"/>
      <w:kern w:val="0"/>
      <w:sz w:val="22"/>
      <w:szCs w:val="22"/>
    </w:rPr>
  </w:style>
  <w:style w:type="paragraph" w:styleId="60">
    <w:name w:val="toc 6"/>
    <w:basedOn w:val="a"/>
    <w:next w:val="a"/>
    <w:autoRedefine/>
    <w:uiPriority w:val="39"/>
    <w:unhideWhenUsed/>
    <w:rsid w:val="00326E44"/>
    <w:pPr>
      <w:tabs>
        <w:tab w:val="right" w:leader="dot" w:pos="9072"/>
      </w:tabs>
      <w:adjustRightInd/>
      <w:snapToGrid w:val="0"/>
      <w:spacing w:line="400" w:lineRule="atLeast"/>
      <w:ind w:leftChars="177" w:left="425" w:firstLineChars="117" w:firstLine="281"/>
    </w:pPr>
    <w:rPr>
      <w:noProof/>
    </w:rPr>
  </w:style>
  <w:style w:type="paragraph" w:styleId="a9">
    <w:name w:val="Balloon Text"/>
    <w:basedOn w:val="a"/>
    <w:link w:val="Char4"/>
    <w:unhideWhenUsed/>
    <w:rsid w:val="006B7427"/>
    <w:pPr>
      <w:spacing w:line="240" w:lineRule="auto"/>
    </w:pPr>
    <w:rPr>
      <w:sz w:val="18"/>
      <w:szCs w:val="18"/>
    </w:rPr>
  </w:style>
  <w:style w:type="character" w:customStyle="1" w:styleId="Char4">
    <w:name w:val="批注框文本 Char"/>
    <w:basedOn w:val="a0"/>
    <w:link w:val="a9"/>
    <w:rsid w:val="006B7427"/>
    <w:rPr>
      <w:rFonts w:eastAsia="仿宋_GB2312"/>
      <w:kern w:val="2"/>
      <w:sz w:val="18"/>
      <w:szCs w:val="18"/>
    </w:rPr>
  </w:style>
  <w:style w:type="paragraph" w:styleId="aa">
    <w:name w:val="Normal (Web)"/>
    <w:basedOn w:val="a"/>
    <w:unhideWhenUsed/>
    <w:rsid w:val="00F2582E"/>
    <w:pPr>
      <w:widowControl/>
      <w:adjustRightInd/>
      <w:spacing w:before="100" w:beforeAutospacing="1" w:after="100" w:afterAutospacing="1" w:line="240" w:lineRule="auto"/>
      <w:ind w:firstLineChars="0" w:firstLine="0"/>
    </w:pPr>
    <w:rPr>
      <w:rFonts w:ascii="宋体" w:eastAsia="宋体" w:hAnsi="宋体" w:cs="宋体"/>
      <w:kern w:val="0"/>
    </w:rPr>
  </w:style>
  <w:style w:type="paragraph" w:styleId="ab">
    <w:name w:val="Date"/>
    <w:basedOn w:val="a"/>
    <w:next w:val="a"/>
    <w:link w:val="Char5"/>
    <w:unhideWhenUsed/>
    <w:rsid w:val="0044529E"/>
    <w:pPr>
      <w:ind w:leftChars="2500" w:left="100"/>
    </w:pPr>
  </w:style>
  <w:style w:type="character" w:customStyle="1" w:styleId="Char5">
    <w:name w:val="日期 Char"/>
    <w:basedOn w:val="a0"/>
    <w:link w:val="ab"/>
    <w:uiPriority w:val="99"/>
    <w:semiHidden/>
    <w:rsid w:val="0044529E"/>
    <w:rPr>
      <w:rFonts w:eastAsia="仿宋_GB2312"/>
      <w:kern w:val="2"/>
      <w:sz w:val="24"/>
      <w:szCs w:val="24"/>
    </w:rPr>
  </w:style>
  <w:style w:type="character" w:styleId="ac">
    <w:name w:val="Strong"/>
    <w:basedOn w:val="a0"/>
    <w:uiPriority w:val="99"/>
    <w:qFormat/>
    <w:rsid w:val="005C2C99"/>
    <w:rPr>
      <w:b/>
      <w:bCs/>
    </w:rPr>
  </w:style>
  <w:style w:type="paragraph" w:customStyle="1" w:styleId="CharCharChar">
    <w:name w:val="Char Char Char"/>
    <w:autoRedefine/>
    <w:rsid w:val="00BB7564"/>
    <w:pPr>
      <w:shd w:val="clear" w:color="auto" w:fill="000080"/>
      <w:jc w:val="both"/>
    </w:pPr>
    <w:rPr>
      <w:rFonts w:ascii="Tahoma" w:hAnsi="Tahoma"/>
    </w:rPr>
  </w:style>
  <w:style w:type="paragraph" w:styleId="ad">
    <w:name w:val="Document Map"/>
    <w:basedOn w:val="a"/>
    <w:link w:val="Char6"/>
    <w:uiPriority w:val="99"/>
    <w:semiHidden/>
    <w:unhideWhenUsed/>
    <w:rsid w:val="00BB7564"/>
    <w:rPr>
      <w:rFonts w:ascii="宋体" w:eastAsia="宋体"/>
      <w:sz w:val="18"/>
      <w:szCs w:val="18"/>
    </w:rPr>
  </w:style>
  <w:style w:type="character" w:customStyle="1" w:styleId="Char6">
    <w:name w:val="文档结构图 Char"/>
    <w:basedOn w:val="a0"/>
    <w:link w:val="ad"/>
    <w:uiPriority w:val="99"/>
    <w:semiHidden/>
    <w:rsid w:val="00BB7564"/>
    <w:rPr>
      <w:rFonts w:ascii="宋体"/>
      <w:kern w:val="2"/>
      <w:sz w:val="18"/>
      <w:szCs w:val="18"/>
    </w:rPr>
  </w:style>
  <w:style w:type="paragraph" w:styleId="ae">
    <w:name w:val="Plain Text"/>
    <w:basedOn w:val="a"/>
    <w:link w:val="Char7"/>
    <w:rsid w:val="008F23DE"/>
    <w:pPr>
      <w:adjustRightInd/>
      <w:spacing w:line="240" w:lineRule="auto"/>
      <w:ind w:firstLineChars="0" w:firstLine="0"/>
    </w:pPr>
    <w:rPr>
      <w:rFonts w:ascii="宋体" w:eastAsia="宋体" w:hAnsi="Courier New" w:cs="Courier New"/>
      <w:sz w:val="21"/>
      <w:szCs w:val="21"/>
    </w:rPr>
  </w:style>
  <w:style w:type="character" w:customStyle="1" w:styleId="Char7">
    <w:name w:val="纯文本 Char"/>
    <w:basedOn w:val="a0"/>
    <w:link w:val="ae"/>
    <w:rsid w:val="008F23DE"/>
    <w:rPr>
      <w:rFonts w:ascii="宋体" w:hAnsi="Courier New" w:cs="Courier New"/>
      <w:kern w:val="2"/>
      <w:sz w:val="21"/>
      <w:szCs w:val="21"/>
    </w:rPr>
  </w:style>
  <w:style w:type="paragraph" w:styleId="af">
    <w:name w:val="Body Text Indent"/>
    <w:basedOn w:val="a"/>
    <w:link w:val="Char8"/>
    <w:rsid w:val="008F23DE"/>
    <w:pPr>
      <w:adjustRightInd/>
      <w:spacing w:line="240" w:lineRule="auto"/>
      <w:ind w:firstLine="640"/>
    </w:pPr>
    <w:rPr>
      <w:sz w:val="32"/>
    </w:rPr>
  </w:style>
  <w:style w:type="character" w:customStyle="1" w:styleId="Char8">
    <w:name w:val="正文文本缩进 Char"/>
    <w:basedOn w:val="a0"/>
    <w:link w:val="af"/>
    <w:rsid w:val="008F23DE"/>
    <w:rPr>
      <w:rFonts w:eastAsia="仿宋_GB2312"/>
      <w:kern w:val="2"/>
      <w:sz w:val="32"/>
      <w:szCs w:val="24"/>
    </w:rPr>
  </w:style>
  <w:style w:type="paragraph" w:customStyle="1" w:styleId="CharCharChar0">
    <w:name w:val="Char Char Char"/>
    <w:basedOn w:val="ad"/>
    <w:autoRedefine/>
    <w:rsid w:val="00601DB6"/>
    <w:pPr>
      <w:shd w:val="clear" w:color="auto" w:fill="000080"/>
      <w:adjustRightInd/>
      <w:spacing w:line="240" w:lineRule="auto"/>
      <w:ind w:firstLineChars="0" w:firstLine="0"/>
    </w:pPr>
    <w:rPr>
      <w:rFonts w:ascii="Tahoma" w:hAnsi="Tahoma"/>
      <w:sz w:val="24"/>
      <w:szCs w:val="24"/>
    </w:rPr>
  </w:style>
  <w:style w:type="paragraph" w:styleId="af0">
    <w:name w:val="Body Text"/>
    <w:basedOn w:val="a"/>
    <w:link w:val="Char9"/>
    <w:uiPriority w:val="99"/>
    <w:semiHidden/>
    <w:unhideWhenUsed/>
    <w:rsid w:val="00D1174C"/>
    <w:pPr>
      <w:spacing w:after="120"/>
    </w:pPr>
  </w:style>
  <w:style w:type="character" w:customStyle="1" w:styleId="Char9">
    <w:name w:val="正文文本 Char"/>
    <w:basedOn w:val="a0"/>
    <w:link w:val="af0"/>
    <w:uiPriority w:val="99"/>
    <w:semiHidden/>
    <w:rsid w:val="00D1174C"/>
    <w:rPr>
      <w:rFonts w:eastAsia="仿宋_GB2312"/>
      <w:kern w:val="2"/>
      <w:sz w:val="24"/>
      <w:szCs w:val="24"/>
    </w:rPr>
  </w:style>
  <w:style w:type="paragraph" w:styleId="70">
    <w:name w:val="toc 7"/>
    <w:basedOn w:val="a"/>
    <w:next w:val="a"/>
    <w:autoRedefine/>
    <w:uiPriority w:val="39"/>
    <w:unhideWhenUsed/>
    <w:rsid w:val="00617F58"/>
    <w:pPr>
      <w:tabs>
        <w:tab w:val="right" w:leader="dot" w:pos="8538"/>
      </w:tabs>
      <w:ind w:leftChars="1200" w:left="2880" w:firstLine="480"/>
    </w:pPr>
  </w:style>
  <w:style w:type="character" w:styleId="af1">
    <w:name w:val="Placeholder Text"/>
    <w:basedOn w:val="a0"/>
    <w:uiPriority w:val="99"/>
    <w:semiHidden/>
    <w:rsid w:val="00B37338"/>
    <w:rPr>
      <w:color w:val="808080"/>
    </w:rPr>
  </w:style>
  <w:style w:type="table" w:styleId="af2">
    <w:name w:val="Table Grid"/>
    <w:basedOn w:val="a1"/>
    <w:rsid w:val="005E7D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0">
    <w:name w:val="p0"/>
    <w:basedOn w:val="a"/>
    <w:rsid w:val="00A73104"/>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character" w:customStyle="1" w:styleId="apple-style-span">
    <w:name w:val="apple-style-span"/>
    <w:basedOn w:val="a0"/>
    <w:rsid w:val="00C97629"/>
  </w:style>
  <w:style w:type="character" w:customStyle="1" w:styleId="apple-converted-space">
    <w:name w:val="apple-converted-space"/>
    <w:basedOn w:val="a0"/>
    <w:rsid w:val="00C97629"/>
  </w:style>
  <w:style w:type="paragraph" w:customStyle="1" w:styleId="m">
    <w:name w:val="样式m"/>
    <w:basedOn w:val="a4"/>
    <w:link w:val="mChar"/>
    <w:qFormat/>
    <w:rsid w:val="00F27D9F"/>
    <w:pPr>
      <w:spacing w:line="460" w:lineRule="exact"/>
      <w:ind w:firstLineChars="250" w:firstLine="600"/>
    </w:pPr>
    <w:rPr>
      <w:rFonts w:ascii="Times New Roman" w:hAnsi="Times New Roman"/>
      <w:kern w:val="0"/>
      <w:szCs w:val="24"/>
    </w:rPr>
  </w:style>
  <w:style w:type="character" w:customStyle="1" w:styleId="mChar">
    <w:name w:val="样式m Char"/>
    <w:link w:val="m"/>
    <w:rsid w:val="00F27D9F"/>
    <w:rPr>
      <w:rFonts w:eastAsia="仿宋_GB2312" w:cs="宋体"/>
      <w:sz w:val="24"/>
      <w:szCs w:val="24"/>
    </w:rPr>
  </w:style>
  <w:style w:type="character" w:customStyle="1" w:styleId="HTMLChar">
    <w:name w:val="HTML 预设格式 Char"/>
    <w:basedOn w:val="a0"/>
    <w:link w:val="HTML"/>
    <w:rsid w:val="00F27D9F"/>
    <w:rPr>
      <w:rFonts w:ascii="Arial" w:hAnsi="Arial" w:cs="Arial"/>
      <w:sz w:val="24"/>
      <w:szCs w:val="24"/>
    </w:rPr>
  </w:style>
  <w:style w:type="paragraph" w:styleId="HTML">
    <w:name w:val="HTML Preformatted"/>
    <w:basedOn w:val="a"/>
    <w:link w:val="HTMLChar"/>
    <w:rsid w:val="00F27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Arial" w:eastAsia="宋体" w:hAnsi="Arial" w:cs="Arial"/>
      <w:kern w:val="0"/>
    </w:rPr>
  </w:style>
  <w:style w:type="character" w:styleId="af3">
    <w:name w:val="annotation reference"/>
    <w:rsid w:val="00F27D9F"/>
    <w:rPr>
      <w:sz w:val="21"/>
      <w:szCs w:val="21"/>
    </w:rPr>
  </w:style>
  <w:style w:type="paragraph" w:styleId="af4">
    <w:name w:val="annotation text"/>
    <w:basedOn w:val="a"/>
    <w:link w:val="Chara"/>
    <w:rsid w:val="00F27D9F"/>
    <w:pPr>
      <w:adjustRightInd/>
      <w:spacing w:line="240" w:lineRule="auto"/>
      <w:ind w:firstLineChars="0" w:firstLine="0"/>
      <w:jc w:val="left"/>
    </w:pPr>
    <w:rPr>
      <w:rFonts w:eastAsia="宋体"/>
      <w:sz w:val="21"/>
    </w:rPr>
  </w:style>
  <w:style w:type="character" w:customStyle="1" w:styleId="Chara">
    <w:name w:val="批注文字 Char"/>
    <w:basedOn w:val="a0"/>
    <w:link w:val="af4"/>
    <w:rsid w:val="00F27D9F"/>
    <w:rPr>
      <w:kern w:val="2"/>
      <w:sz w:val="21"/>
      <w:szCs w:val="24"/>
    </w:rPr>
  </w:style>
  <w:style w:type="character" w:customStyle="1" w:styleId="Charb">
    <w:name w:val="批注主题 Char"/>
    <w:basedOn w:val="Chara"/>
    <w:link w:val="af5"/>
    <w:rsid w:val="00F27D9F"/>
    <w:rPr>
      <w:b/>
      <w:bCs/>
      <w:kern w:val="2"/>
      <w:sz w:val="21"/>
      <w:szCs w:val="24"/>
    </w:rPr>
  </w:style>
  <w:style w:type="paragraph" w:styleId="af5">
    <w:name w:val="annotation subject"/>
    <w:basedOn w:val="af4"/>
    <w:next w:val="af4"/>
    <w:link w:val="Charb"/>
    <w:rsid w:val="00F27D9F"/>
    <w:rPr>
      <w:b/>
      <w:bCs/>
    </w:rPr>
  </w:style>
  <w:style w:type="character" w:customStyle="1" w:styleId="3Char0">
    <w:name w:val="正文文本缩进 3 Char"/>
    <w:basedOn w:val="a0"/>
    <w:link w:val="31"/>
    <w:uiPriority w:val="99"/>
    <w:semiHidden/>
    <w:rsid w:val="00F27D9F"/>
    <w:rPr>
      <w:rFonts w:eastAsia="仿宋_GB2312"/>
      <w:kern w:val="2"/>
      <w:sz w:val="16"/>
      <w:szCs w:val="16"/>
    </w:rPr>
  </w:style>
  <w:style w:type="paragraph" w:styleId="31">
    <w:name w:val="Body Text Indent 3"/>
    <w:basedOn w:val="a"/>
    <w:link w:val="3Char0"/>
    <w:uiPriority w:val="99"/>
    <w:semiHidden/>
    <w:unhideWhenUsed/>
    <w:rsid w:val="00F27D9F"/>
    <w:pPr>
      <w:spacing w:after="120"/>
      <w:ind w:leftChars="200" w:left="420"/>
    </w:pPr>
    <w:rPr>
      <w:sz w:val="16"/>
      <w:szCs w:val="16"/>
    </w:rPr>
  </w:style>
  <w:style w:type="character" w:customStyle="1" w:styleId="2Char0">
    <w:name w:val="正文文本缩进 2 Char"/>
    <w:basedOn w:val="a0"/>
    <w:link w:val="21"/>
    <w:uiPriority w:val="99"/>
    <w:semiHidden/>
    <w:rsid w:val="00F27D9F"/>
    <w:rPr>
      <w:rFonts w:eastAsia="仿宋_GB2312"/>
      <w:kern w:val="2"/>
      <w:sz w:val="24"/>
      <w:szCs w:val="24"/>
    </w:rPr>
  </w:style>
  <w:style w:type="paragraph" w:styleId="21">
    <w:name w:val="Body Text Indent 2"/>
    <w:basedOn w:val="a"/>
    <w:link w:val="2Char0"/>
    <w:uiPriority w:val="99"/>
    <w:semiHidden/>
    <w:unhideWhenUsed/>
    <w:rsid w:val="00F27D9F"/>
    <w:pPr>
      <w:spacing w:after="120" w:line="480" w:lineRule="auto"/>
      <w:ind w:leftChars="200" w:left="420"/>
    </w:pPr>
  </w:style>
  <w:style w:type="paragraph" w:styleId="af6">
    <w:name w:val="Revision"/>
    <w:hidden/>
    <w:uiPriority w:val="99"/>
    <w:semiHidden/>
    <w:rsid w:val="00F27D9F"/>
    <w:rPr>
      <w:kern w:val="2"/>
      <w:sz w:val="21"/>
      <w:szCs w:val="24"/>
    </w:rPr>
  </w:style>
  <w:style w:type="paragraph" w:styleId="af7">
    <w:name w:val="Subtitle"/>
    <w:basedOn w:val="a"/>
    <w:next w:val="a"/>
    <w:link w:val="Charc"/>
    <w:qFormat/>
    <w:rsid w:val="00F27D9F"/>
    <w:pPr>
      <w:spacing w:before="240" w:after="60" w:line="312" w:lineRule="atLeast"/>
      <w:jc w:val="center"/>
      <w:outlineLvl w:val="1"/>
    </w:pPr>
    <w:rPr>
      <w:rFonts w:ascii="Cambria" w:eastAsia="宋体" w:hAnsi="Cambria"/>
      <w:b/>
      <w:bCs/>
      <w:kern w:val="28"/>
      <w:sz w:val="32"/>
      <w:szCs w:val="32"/>
    </w:rPr>
  </w:style>
  <w:style w:type="character" w:customStyle="1" w:styleId="Charc">
    <w:name w:val="副标题 Char"/>
    <w:basedOn w:val="a0"/>
    <w:link w:val="af7"/>
    <w:rsid w:val="00F27D9F"/>
    <w:rPr>
      <w:rFonts w:ascii="Cambria" w:hAnsi="Cambria" w:cs="Times New Roman"/>
      <w:b/>
      <w:bCs/>
      <w:kern w:val="28"/>
      <w:sz w:val="32"/>
      <w:szCs w:val="32"/>
    </w:rPr>
  </w:style>
  <w:style w:type="paragraph" w:customStyle="1" w:styleId="ParaCharCharCharCharCharCharChar">
    <w:name w:val="默认段落字体 Para Char Char Char Char Char Char Char"/>
    <w:basedOn w:val="a"/>
    <w:rsid w:val="00E5332A"/>
    <w:pPr>
      <w:adjustRightInd/>
      <w:spacing w:line="240" w:lineRule="auto"/>
      <w:ind w:firstLineChars="0" w:firstLine="0"/>
    </w:pPr>
    <w:rPr>
      <w:rFonts w:eastAsia="宋体"/>
    </w:rPr>
  </w:style>
  <w:style w:type="paragraph" w:customStyle="1" w:styleId="CharCharCharChar">
    <w:name w:val="Char Char Char Char"/>
    <w:basedOn w:val="ad"/>
    <w:autoRedefine/>
    <w:rsid w:val="006248E9"/>
    <w:pPr>
      <w:widowControl/>
      <w:shd w:val="clear" w:color="auto" w:fill="000080"/>
      <w:adjustRightInd/>
      <w:spacing w:line="240" w:lineRule="auto"/>
      <w:ind w:firstLineChars="0" w:firstLine="454"/>
      <w:jc w:val="left"/>
    </w:pPr>
    <w:rPr>
      <w:rFonts w:ascii="Tahoma" w:hAnsi="Tahoma" w:cs="宋体"/>
      <w:kern w:val="0"/>
      <w:sz w:val="21"/>
      <w:szCs w:val="20"/>
    </w:rPr>
  </w:style>
  <w:style w:type="paragraph" w:customStyle="1" w:styleId="af8">
    <w:name w:val="规范正文"/>
    <w:basedOn w:val="a"/>
    <w:rsid w:val="00EC10E6"/>
    <w:pPr>
      <w:spacing w:line="360" w:lineRule="auto"/>
      <w:ind w:leftChars="85" w:left="480" w:firstLineChars="0" w:firstLine="0"/>
      <w:textAlignment w:val="baseline"/>
    </w:pPr>
    <w:rPr>
      <w:rFonts w:eastAsia="宋体"/>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01788">
      <w:bodyDiv w:val="1"/>
      <w:marLeft w:val="0"/>
      <w:marRight w:val="0"/>
      <w:marTop w:val="0"/>
      <w:marBottom w:val="0"/>
      <w:divBdr>
        <w:top w:val="none" w:sz="0" w:space="0" w:color="auto"/>
        <w:left w:val="none" w:sz="0" w:space="0" w:color="auto"/>
        <w:bottom w:val="none" w:sz="0" w:space="0" w:color="auto"/>
        <w:right w:val="none" w:sz="0" w:space="0" w:color="auto"/>
      </w:divBdr>
    </w:div>
    <w:div w:id="142696408">
      <w:bodyDiv w:val="1"/>
      <w:marLeft w:val="0"/>
      <w:marRight w:val="0"/>
      <w:marTop w:val="0"/>
      <w:marBottom w:val="0"/>
      <w:divBdr>
        <w:top w:val="none" w:sz="0" w:space="0" w:color="auto"/>
        <w:left w:val="none" w:sz="0" w:space="0" w:color="auto"/>
        <w:bottom w:val="none" w:sz="0" w:space="0" w:color="auto"/>
        <w:right w:val="none" w:sz="0" w:space="0" w:color="auto"/>
      </w:divBdr>
    </w:div>
    <w:div w:id="260769683">
      <w:bodyDiv w:val="1"/>
      <w:marLeft w:val="0"/>
      <w:marRight w:val="0"/>
      <w:marTop w:val="0"/>
      <w:marBottom w:val="0"/>
      <w:divBdr>
        <w:top w:val="none" w:sz="0" w:space="0" w:color="auto"/>
        <w:left w:val="none" w:sz="0" w:space="0" w:color="auto"/>
        <w:bottom w:val="none" w:sz="0" w:space="0" w:color="auto"/>
        <w:right w:val="none" w:sz="0" w:space="0" w:color="auto"/>
      </w:divBdr>
    </w:div>
    <w:div w:id="740636685">
      <w:bodyDiv w:val="1"/>
      <w:marLeft w:val="0"/>
      <w:marRight w:val="0"/>
      <w:marTop w:val="0"/>
      <w:marBottom w:val="0"/>
      <w:divBdr>
        <w:top w:val="none" w:sz="0" w:space="0" w:color="auto"/>
        <w:left w:val="none" w:sz="0" w:space="0" w:color="auto"/>
        <w:bottom w:val="none" w:sz="0" w:space="0" w:color="auto"/>
        <w:right w:val="none" w:sz="0" w:space="0" w:color="auto"/>
      </w:divBdr>
    </w:div>
    <w:div w:id="968363371">
      <w:bodyDiv w:val="1"/>
      <w:marLeft w:val="0"/>
      <w:marRight w:val="0"/>
      <w:marTop w:val="0"/>
      <w:marBottom w:val="0"/>
      <w:divBdr>
        <w:top w:val="none" w:sz="0" w:space="0" w:color="auto"/>
        <w:left w:val="none" w:sz="0" w:space="0" w:color="auto"/>
        <w:bottom w:val="none" w:sz="0" w:space="0" w:color="auto"/>
        <w:right w:val="none" w:sz="0" w:space="0" w:color="auto"/>
      </w:divBdr>
      <w:divsChild>
        <w:div w:id="800197160">
          <w:marLeft w:val="0"/>
          <w:marRight w:val="0"/>
          <w:marTop w:val="0"/>
          <w:marBottom w:val="0"/>
          <w:divBdr>
            <w:top w:val="none" w:sz="0" w:space="0" w:color="auto"/>
            <w:left w:val="none" w:sz="0" w:space="0" w:color="auto"/>
            <w:bottom w:val="none" w:sz="0" w:space="0" w:color="auto"/>
            <w:right w:val="none" w:sz="0" w:space="0" w:color="auto"/>
          </w:divBdr>
        </w:div>
      </w:divsChild>
    </w:div>
    <w:div w:id="1429621817">
      <w:bodyDiv w:val="1"/>
      <w:marLeft w:val="0"/>
      <w:marRight w:val="0"/>
      <w:marTop w:val="0"/>
      <w:marBottom w:val="0"/>
      <w:divBdr>
        <w:top w:val="none" w:sz="0" w:space="0" w:color="auto"/>
        <w:left w:val="none" w:sz="0" w:space="0" w:color="auto"/>
        <w:bottom w:val="none" w:sz="0" w:space="0" w:color="auto"/>
        <w:right w:val="none" w:sz="0" w:space="0" w:color="auto"/>
      </w:divBdr>
      <w:divsChild>
        <w:div w:id="940450700">
          <w:marLeft w:val="0"/>
          <w:marRight w:val="0"/>
          <w:marTop w:val="0"/>
          <w:marBottom w:val="0"/>
          <w:divBdr>
            <w:top w:val="none" w:sz="0" w:space="0" w:color="auto"/>
            <w:left w:val="none" w:sz="0" w:space="0" w:color="auto"/>
            <w:bottom w:val="none" w:sz="0" w:space="0" w:color="auto"/>
            <w:right w:val="none" w:sz="0" w:space="0" w:color="auto"/>
          </w:divBdr>
        </w:div>
      </w:divsChild>
    </w:div>
    <w:div w:id="2095272920">
      <w:bodyDiv w:val="1"/>
      <w:marLeft w:val="0"/>
      <w:marRight w:val="0"/>
      <w:marTop w:val="0"/>
      <w:marBottom w:val="0"/>
      <w:divBdr>
        <w:top w:val="none" w:sz="0" w:space="0" w:color="auto"/>
        <w:left w:val="none" w:sz="0" w:space="0" w:color="auto"/>
        <w:bottom w:val="none" w:sz="0" w:space="0" w:color="auto"/>
        <w:right w:val="none" w:sz="0" w:space="0" w:color="auto"/>
      </w:divBdr>
    </w:div>
    <w:div w:id="209925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4.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1100" b="0">
                <a:latin typeface="黑体" pitchFamily="49" charset="-122"/>
                <a:ea typeface="黑体" pitchFamily="49" charset="-122"/>
              </a:rPr>
              <a:t>12333</a:t>
            </a:r>
            <a:r>
              <a:rPr lang="zh-CN" altLang="en-US" sz="1100" b="0">
                <a:latin typeface="黑体" pitchFamily="49" charset="-122"/>
                <a:ea typeface="黑体" pitchFamily="49" charset="-122"/>
              </a:rPr>
              <a:t>季度话务量统计表（万个）</a:t>
            </a:r>
          </a:p>
        </c:rich>
      </c:tx>
    </c:title>
    <c:plotArea>
      <c:layout>
        <c:manualLayout>
          <c:layoutTarget val="inner"/>
          <c:xMode val="edge"/>
          <c:yMode val="edge"/>
          <c:x val="7.3574657334499874E-2"/>
          <c:y val="0.17262904636920384"/>
          <c:w val="0.87935476815398073"/>
          <c:h val="0.55512279715035617"/>
        </c:manualLayout>
      </c:layout>
      <c:barChart>
        <c:barDir val="col"/>
        <c:grouping val="clustered"/>
        <c:ser>
          <c:idx val="0"/>
          <c:order val="0"/>
          <c:tx>
            <c:strRef>
              <c:f>Sheet1!$B$1</c:f>
              <c:strCache>
                <c:ptCount val="1"/>
                <c:pt idx="0">
                  <c:v>12333季度话务量统计表</c:v>
                </c:pt>
              </c:strCache>
            </c:strRef>
          </c:tx>
          <c:cat>
            <c:strRef>
              <c:f>Sheet1!$A$2:$A$9</c:f>
              <c:strCache>
                <c:ptCount val="8"/>
                <c:pt idx="0">
                  <c:v>2011年2季度</c:v>
                </c:pt>
                <c:pt idx="1">
                  <c:v>2011年3季度</c:v>
                </c:pt>
                <c:pt idx="2">
                  <c:v>2011年4季度</c:v>
                </c:pt>
                <c:pt idx="3">
                  <c:v>2012年1季度</c:v>
                </c:pt>
                <c:pt idx="4">
                  <c:v>2012年2季度</c:v>
                </c:pt>
                <c:pt idx="5">
                  <c:v>2012年3季度</c:v>
                </c:pt>
                <c:pt idx="6">
                  <c:v>2012年4季度</c:v>
                </c:pt>
                <c:pt idx="7">
                  <c:v>2013年1季度</c:v>
                </c:pt>
              </c:strCache>
            </c:strRef>
          </c:cat>
          <c:val>
            <c:numRef>
              <c:f>Sheet1!$B$2:$B$9</c:f>
              <c:numCache>
                <c:formatCode>General</c:formatCode>
                <c:ptCount val="8"/>
                <c:pt idx="0">
                  <c:v>4.0999999999999996</c:v>
                </c:pt>
                <c:pt idx="1">
                  <c:v>6.7</c:v>
                </c:pt>
                <c:pt idx="2">
                  <c:v>8.9</c:v>
                </c:pt>
                <c:pt idx="3">
                  <c:v>11.4</c:v>
                </c:pt>
                <c:pt idx="4">
                  <c:v>13.5</c:v>
                </c:pt>
                <c:pt idx="5">
                  <c:v>14.6</c:v>
                </c:pt>
                <c:pt idx="6">
                  <c:v>15</c:v>
                </c:pt>
                <c:pt idx="7">
                  <c:v>15.1</c:v>
                </c:pt>
              </c:numCache>
            </c:numRef>
          </c:val>
        </c:ser>
        <c:axId val="246789248"/>
        <c:axId val="247716096"/>
      </c:barChart>
      <c:catAx>
        <c:axId val="246789248"/>
        <c:scaling>
          <c:orientation val="minMax"/>
        </c:scaling>
        <c:axPos val="b"/>
        <c:tickLblPos val="nextTo"/>
        <c:crossAx val="247716096"/>
        <c:crosses val="autoZero"/>
        <c:auto val="1"/>
        <c:lblAlgn val="ctr"/>
        <c:lblOffset val="100"/>
      </c:catAx>
      <c:valAx>
        <c:axId val="247716096"/>
        <c:scaling>
          <c:orientation val="minMax"/>
        </c:scaling>
        <c:axPos val="l"/>
        <c:majorGridlines/>
        <c:numFmt formatCode="General" sourceLinked="1"/>
        <c:tickLblPos val="nextTo"/>
        <c:crossAx val="246789248"/>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3260073260073319E-2"/>
          <c:y val="8.9843750000000014E-2"/>
          <c:w val="0.86080586080586163"/>
          <c:h val="0.61328125000001465"/>
        </c:manualLayout>
      </c:layout>
      <c:barChart>
        <c:barDir val="col"/>
        <c:grouping val="clustered"/>
        <c:ser>
          <c:idx val="0"/>
          <c:order val="0"/>
          <c:tx>
            <c:strRef>
              <c:f>Sheet1!$A$2</c:f>
              <c:strCache>
                <c:ptCount val="1"/>
                <c:pt idx="0">
                  <c:v>2013年1季度</c:v>
                </c:pt>
              </c:strCache>
            </c:strRef>
          </c:tx>
          <c:spPr>
            <a:solidFill>
              <a:srgbClr val="9999FF"/>
            </a:solidFill>
            <a:ln w="12700">
              <a:solidFill>
                <a:srgbClr val="000000"/>
              </a:solidFill>
              <a:prstDash val="solid"/>
            </a:ln>
          </c:spPr>
          <c:dLbls>
            <c:spPr>
              <a:noFill/>
              <a:ln w="25399">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优秀热线</c:v>
                </c:pt>
                <c:pt idx="1">
                  <c:v>普通热线</c:v>
                </c:pt>
                <c:pt idx="2">
                  <c:v>落后热线</c:v>
                </c:pt>
                <c:pt idx="3">
                  <c:v>不通热线</c:v>
                </c:pt>
              </c:strCache>
            </c:strRef>
          </c:cat>
          <c:val>
            <c:numRef>
              <c:f>Sheet1!$B$2:$E$2</c:f>
              <c:numCache>
                <c:formatCode>General</c:formatCode>
                <c:ptCount val="4"/>
                <c:pt idx="0">
                  <c:v>25</c:v>
                </c:pt>
                <c:pt idx="1">
                  <c:v>50</c:v>
                </c:pt>
                <c:pt idx="2">
                  <c:v>15</c:v>
                </c:pt>
                <c:pt idx="3">
                  <c:v>10</c:v>
                </c:pt>
              </c:numCache>
            </c:numRef>
          </c:val>
        </c:ser>
        <c:ser>
          <c:idx val="1"/>
          <c:order val="1"/>
          <c:tx>
            <c:strRef>
              <c:f>Sheet1!$A$3</c:f>
              <c:strCache>
                <c:ptCount val="1"/>
                <c:pt idx="0">
                  <c:v>2013年2季度</c:v>
                </c:pt>
              </c:strCache>
            </c:strRef>
          </c:tx>
          <c:spPr>
            <a:solidFill>
              <a:srgbClr val="993366"/>
            </a:solidFill>
            <a:ln w="12700">
              <a:solidFill>
                <a:srgbClr val="000000"/>
              </a:solidFill>
              <a:prstDash val="solid"/>
            </a:ln>
          </c:spPr>
          <c:dLbls>
            <c:spPr>
              <a:noFill/>
              <a:ln w="25399">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优秀热线</c:v>
                </c:pt>
                <c:pt idx="1">
                  <c:v>普通热线</c:v>
                </c:pt>
                <c:pt idx="2">
                  <c:v>落后热线</c:v>
                </c:pt>
                <c:pt idx="3">
                  <c:v>不通热线</c:v>
                </c:pt>
              </c:strCache>
            </c:strRef>
          </c:cat>
          <c:val>
            <c:numRef>
              <c:f>Sheet1!$B$3:$E$3</c:f>
              <c:numCache>
                <c:formatCode>General</c:formatCode>
                <c:ptCount val="4"/>
                <c:pt idx="0">
                  <c:v>5</c:v>
                </c:pt>
                <c:pt idx="1">
                  <c:v>90</c:v>
                </c:pt>
                <c:pt idx="2">
                  <c:v>5</c:v>
                </c:pt>
                <c:pt idx="3">
                  <c:v>0</c:v>
                </c:pt>
              </c:numCache>
            </c:numRef>
          </c:val>
        </c:ser>
        <c:ser>
          <c:idx val="2"/>
          <c:order val="2"/>
          <c:tx>
            <c:strRef>
              <c:f>Sheet1!$A$4</c:f>
              <c:strCache>
                <c:ptCount val="1"/>
                <c:pt idx="0">
                  <c:v>公服热线总体</c:v>
                </c:pt>
              </c:strCache>
            </c:strRef>
          </c:tx>
          <c:spPr>
            <a:solidFill>
              <a:srgbClr val="CCFFFF"/>
            </a:solidFill>
            <a:ln w="12700">
              <a:solidFill>
                <a:srgbClr val="000000"/>
              </a:solidFill>
              <a:prstDash val="solid"/>
            </a:ln>
          </c:spPr>
          <c:dLbls>
            <c:spPr>
              <a:noFill/>
              <a:ln w="25399">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优秀热线</c:v>
                </c:pt>
                <c:pt idx="1">
                  <c:v>普通热线</c:v>
                </c:pt>
                <c:pt idx="2">
                  <c:v>落后热线</c:v>
                </c:pt>
                <c:pt idx="3">
                  <c:v>不通热线</c:v>
                </c:pt>
              </c:strCache>
            </c:strRef>
          </c:cat>
          <c:val>
            <c:numRef>
              <c:f>Sheet1!$B$4:$E$4</c:f>
              <c:numCache>
                <c:formatCode>General</c:formatCode>
                <c:ptCount val="4"/>
                <c:pt idx="0">
                  <c:v>26.5</c:v>
                </c:pt>
                <c:pt idx="1">
                  <c:v>67.400000000000006</c:v>
                </c:pt>
                <c:pt idx="2">
                  <c:v>2.2999999999999998</c:v>
                </c:pt>
                <c:pt idx="3">
                  <c:v>3.7</c:v>
                </c:pt>
              </c:numCache>
            </c:numRef>
          </c:val>
        </c:ser>
        <c:axId val="73172480"/>
        <c:axId val="73174016"/>
      </c:barChart>
      <c:catAx>
        <c:axId val="7317248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宋体"/>
                <a:ea typeface="宋体"/>
                <a:cs typeface="宋体"/>
              </a:defRPr>
            </a:pPr>
            <a:endParaRPr lang="zh-CN"/>
          </a:p>
        </c:txPr>
        <c:crossAx val="73174016"/>
        <c:crosses val="autoZero"/>
        <c:auto val="1"/>
        <c:lblAlgn val="ctr"/>
        <c:lblOffset val="100"/>
        <c:tickLblSkip val="1"/>
        <c:tickMarkSkip val="1"/>
      </c:catAx>
      <c:valAx>
        <c:axId val="73174016"/>
        <c:scaling>
          <c:orientation val="minMax"/>
        </c:scaling>
        <c:axPos val="l"/>
        <c:majorGridlines>
          <c:spPr>
            <a:ln w="12700">
              <a:solidFill>
                <a:srgbClr val="FFFFFF"/>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宋体"/>
                <a:ea typeface="宋体"/>
                <a:cs typeface="宋体"/>
              </a:defRPr>
            </a:pPr>
            <a:endParaRPr lang="zh-CN"/>
          </a:p>
        </c:txPr>
        <c:crossAx val="73172480"/>
        <c:crosses val="autoZero"/>
        <c:crossBetween val="between"/>
        <c:majorUnit val="20"/>
        <c:minorUnit val="2"/>
      </c:valAx>
      <c:spPr>
        <a:solidFill>
          <a:srgbClr val="FFFFFF"/>
        </a:solidFill>
        <a:ln w="12700">
          <a:solidFill>
            <a:srgbClr val="FFFFFF"/>
          </a:solidFill>
          <a:prstDash val="solid"/>
        </a:ln>
      </c:spPr>
    </c:plotArea>
    <c:legend>
      <c:legendPos val="b"/>
      <c:layout>
        <c:manualLayout>
          <c:xMode val="edge"/>
          <c:yMode val="edge"/>
          <c:x val="0.11355311355311372"/>
          <c:y val="0.89843749999999956"/>
          <c:w val="0.7985347985347987"/>
          <c:h val="7.8125E-2"/>
        </c:manualLayout>
      </c:layout>
      <c:spPr>
        <a:noFill/>
        <a:ln w="3175">
          <a:solidFill>
            <a:srgbClr val="000000"/>
          </a:solidFill>
          <a:prstDash val="solid"/>
        </a:ln>
      </c:spPr>
      <c:txPr>
        <a:bodyPr/>
        <a:lstStyle/>
        <a:p>
          <a:pPr>
            <a:defRPr sz="985"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a:noFill/>
    </a:ln>
  </c:spPr>
  <c:txPr>
    <a:bodyPr/>
    <a:lstStyle/>
    <a:p>
      <a:pPr>
        <a:defRPr sz="1075" b="0" i="0" u="none" strike="noStrike" baseline="0">
          <a:solidFill>
            <a:srgbClr val="000000"/>
          </a:solidFill>
          <a:latin typeface="宋体"/>
          <a:ea typeface="宋体"/>
          <a:cs typeface="宋体"/>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586480788262123"/>
          <c:y val="8.2030300009967125E-2"/>
          <c:w val="0.83444816053511761"/>
          <c:h val="0.65359477124183063"/>
        </c:manualLayout>
      </c:layout>
      <c:barChart>
        <c:barDir val="col"/>
        <c:grouping val="clustered"/>
        <c:ser>
          <c:idx val="0"/>
          <c:order val="0"/>
          <c:tx>
            <c:strRef>
              <c:f>Sheet1!$A$2</c:f>
              <c:strCache>
                <c:ptCount val="1"/>
                <c:pt idx="0">
                  <c:v>优秀热线</c:v>
                </c:pt>
              </c:strCache>
            </c:strRef>
          </c:tx>
          <c:spPr>
            <a:solidFill>
              <a:srgbClr val="9999FF"/>
            </a:solidFill>
            <a:ln w="12700">
              <a:solidFill>
                <a:srgbClr val="000000"/>
              </a:solidFill>
              <a:prstDash val="solid"/>
            </a:ln>
          </c:spPr>
          <c:dLbls>
            <c:spPr>
              <a:noFill/>
              <a:ln w="25401">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接通情况</c:v>
                </c:pt>
                <c:pt idx="1">
                  <c:v>接待礼仪</c:v>
                </c:pt>
                <c:pt idx="2">
                  <c:v>沟通技巧</c:v>
                </c:pt>
                <c:pt idx="3">
                  <c:v>问题解决</c:v>
                </c:pt>
              </c:strCache>
            </c:strRef>
          </c:cat>
          <c:val>
            <c:numRef>
              <c:f>Sheet1!$B$2:$E$2</c:f>
              <c:numCache>
                <c:formatCode>General</c:formatCode>
                <c:ptCount val="4"/>
                <c:pt idx="0">
                  <c:v>100</c:v>
                </c:pt>
                <c:pt idx="1">
                  <c:v>80</c:v>
                </c:pt>
                <c:pt idx="2">
                  <c:v>100</c:v>
                </c:pt>
                <c:pt idx="3">
                  <c:v>100</c:v>
                </c:pt>
              </c:numCache>
            </c:numRef>
          </c:val>
        </c:ser>
        <c:ser>
          <c:idx val="1"/>
          <c:order val="1"/>
          <c:tx>
            <c:strRef>
              <c:f>Sheet1!$A$3</c:f>
              <c:strCache>
                <c:ptCount val="1"/>
                <c:pt idx="0">
                  <c:v>普通热线</c:v>
                </c:pt>
              </c:strCache>
            </c:strRef>
          </c:tx>
          <c:spPr>
            <a:solidFill>
              <a:srgbClr val="993366"/>
            </a:solidFill>
            <a:ln w="12700">
              <a:solidFill>
                <a:srgbClr val="000000"/>
              </a:solidFill>
              <a:prstDash val="solid"/>
            </a:ln>
          </c:spPr>
          <c:dLbls>
            <c:spPr>
              <a:noFill/>
              <a:ln w="25401">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接通情况</c:v>
                </c:pt>
                <c:pt idx="1">
                  <c:v>接待礼仪</c:v>
                </c:pt>
                <c:pt idx="2">
                  <c:v>沟通技巧</c:v>
                </c:pt>
                <c:pt idx="3">
                  <c:v>问题解决</c:v>
                </c:pt>
              </c:strCache>
            </c:strRef>
          </c:cat>
          <c:val>
            <c:numRef>
              <c:f>Sheet1!$B$3:$E$3</c:f>
              <c:numCache>
                <c:formatCode>General</c:formatCode>
                <c:ptCount val="4"/>
                <c:pt idx="0">
                  <c:v>61.1</c:v>
                </c:pt>
                <c:pt idx="1">
                  <c:v>60</c:v>
                </c:pt>
                <c:pt idx="2">
                  <c:v>91.7</c:v>
                </c:pt>
                <c:pt idx="3">
                  <c:v>98.6</c:v>
                </c:pt>
              </c:numCache>
            </c:numRef>
          </c:val>
        </c:ser>
        <c:axId val="72507392"/>
        <c:axId val="72508928"/>
      </c:barChart>
      <c:catAx>
        <c:axId val="72507392"/>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宋体"/>
                <a:ea typeface="宋体"/>
                <a:cs typeface="宋体"/>
              </a:defRPr>
            </a:pPr>
            <a:endParaRPr lang="zh-CN"/>
          </a:p>
        </c:txPr>
        <c:crossAx val="72508928"/>
        <c:crosses val="autoZero"/>
        <c:auto val="1"/>
        <c:lblAlgn val="ctr"/>
        <c:lblOffset val="100"/>
        <c:tickLblSkip val="1"/>
        <c:tickMarkSkip val="1"/>
      </c:catAx>
      <c:valAx>
        <c:axId val="72508928"/>
        <c:scaling>
          <c:orientation val="minMax"/>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72507392"/>
        <c:crosses val="autoZero"/>
        <c:crossBetween val="between"/>
        <c:majorUnit val="20"/>
      </c:valAx>
      <c:spPr>
        <a:solidFill>
          <a:srgbClr val="FFFFFF"/>
        </a:solidFill>
        <a:ln w="12700">
          <a:solidFill>
            <a:srgbClr val="808080"/>
          </a:solidFill>
          <a:prstDash val="solid"/>
        </a:ln>
      </c:spPr>
    </c:plotArea>
    <c:legend>
      <c:legendPos val="t"/>
      <c:layout>
        <c:manualLayout>
          <c:xMode val="edge"/>
          <c:yMode val="edge"/>
          <c:x val="0.17172720623036891"/>
          <c:y val="0.85724343001430592"/>
          <c:w val="0.64715719063545163"/>
          <c:h val="0.10784313725490199"/>
        </c:manualLayout>
      </c:layout>
      <c:spPr>
        <a:noFill/>
        <a:ln w="3175">
          <a:solidFill>
            <a:srgbClr val="000000"/>
          </a:solidFill>
          <a:prstDash val="solid"/>
        </a:ln>
      </c:spPr>
      <c:txPr>
        <a:bodyPr/>
        <a:lstStyle/>
        <a:p>
          <a:pPr>
            <a:defRPr sz="1010"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1525" b="0" i="0" u="none" strike="noStrike" baseline="0">
          <a:solidFill>
            <a:srgbClr val="000000"/>
          </a:solidFill>
          <a:latin typeface="宋体"/>
          <a:ea typeface="宋体"/>
          <a:cs typeface="宋体"/>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style val="1"/>
  <c:chart>
    <c:autoTitleDeleted val="1"/>
    <c:plotArea>
      <c:layout>
        <c:manualLayout>
          <c:layoutTarget val="inner"/>
          <c:xMode val="edge"/>
          <c:yMode val="edge"/>
          <c:x val="0.45648597116850725"/>
          <c:y val="0.17222222222222244"/>
          <c:w val="0.51595066574123283"/>
          <c:h val="0.60331833520809963"/>
        </c:manualLayout>
      </c:layout>
      <c:barChart>
        <c:barDir val="bar"/>
        <c:grouping val="clustered"/>
        <c:ser>
          <c:idx val="0"/>
          <c:order val="0"/>
          <c:tx>
            <c:strRef>
              <c:f>Sheet1!$C$1</c:f>
              <c:strCache>
                <c:ptCount val="1"/>
                <c:pt idx="0">
                  <c:v>优秀热线</c:v>
                </c:pt>
              </c:strCache>
            </c:strRef>
          </c:tx>
          <c:cat>
            <c:strRef>
              <c:f>Sheet1!$A$2:$A$7</c:f>
              <c:strCache>
                <c:ptCount val="6"/>
                <c:pt idx="0">
                  <c:v>等待来电者先挂断电话</c:v>
                </c:pt>
                <c:pt idx="1">
                  <c:v>恰当的结束通话，适时礼貌清晰报读结束语</c:v>
                </c:pt>
                <c:pt idx="2">
                  <c:v>语音具有亲和力、语调积极、语速与来电者匹配</c:v>
                </c:pt>
                <c:pt idx="3">
                  <c:v>礼貌清晰报读开头语</c:v>
                </c:pt>
                <c:pt idx="4">
                  <c:v>转人工时间&lt;20秒</c:v>
                </c:pt>
                <c:pt idx="5">
                  <c:v>一次性拨通电话</c:v>
                </c:pt>
              </c:strCache>
            </c:strRef>
          </c:cat>
          <c:val>
            <c:numRef>
              <c:f>Sheet1!$B$2:$B$7</c:f>
              <c:numCache>
                <c:formatCode>General</c:formatCode>
                <c:ptCount val="6"/>
                <c:pt idx="0">
                  <c:v>88.9</c:v>
                </c:pt>
                <c:pt idx="1">
                  <c:v>61.1</c:v>
                </c:pt>
                <c:pt idx="2">
                  <c:v>100</c:v>
                </c:pt>
                <c:pt idx="3">
                  <c:v>50</c:v>
                </c:pt>
                <c:pt idx="4">
                  <c:v>55.6</c:v>
                </c:pt>
                <c:pt idx="5">
                  <c:v>66.7</c:v>
                </c:pt>
              </c:numCache>
            </c:numRef>
          </c:val>
        </c:ser>
        <c:ser>
          <c:idx val="1"/>
          <c:order val="1"/>
          <c:tx>
            <c:strRef>
              <c:f>Sheet1!#REF!</c:f>
              <c:strCache>
                <c:ptCount val="1"/>
                <c:pt idx="0">
                  <c:v>#REF!</c:v>
                </c:pt>
              </c:strCache>
            </c:strRef>
          </c:tx>
          <c:cat>
            <c:strRef>
              <c:f>Sheet1!$A$2:$A$7</c:f>
              <c:strCache>
                <c:ptCount val="6"/>
                <c:pt idx="0">
                  <c:v>等待来电者先挂断电话</c:v>
                </c:pt>
                <c:pt idx="1">
                  <c:v>恰当的结束通话，适时礼貌清晰报读结束语</c:v>
                </c:pt>
                <c:pt idx="2">
                  <c:v>语音具有亲和力、语调积极、语速与来电者匹配</c:v>
                </c:pt>
                <c:pt idx="3">
                  <c:v>礼貌清晰报读开头语</c:v>
                </c:pt>
                <c:pt idx="4">
                  <c:v>转人工时间&lt;20秒</c:v>
                </c:pt>
                <c:pt idx="5">
                  <c:v>一次性拨通电话</c:v>
                </c:pt>
              </c:strCache>
            </c:strRef>
          </c:cat>
          <c:val>
            <c:numRef>
              <c:f>Sheet1!$C$2:$C$7</c:f>
              <c:numCache>
                <c:formatCode>General</c:formatCode>
                <c:ptCount val="6"/>
                <c:pt idx="0">
                  <c:v>100</c:v>
                </c:pt>
                <c:pt idx="1">
                  <c:v>100</c:v>
                </c:pt>
                <c:pt idx="2">
                  <c:v>100</c:v>
                </c:pt>
                <c:pt idx="3">
                  <c:v>100</c:v>
                </c:pt>
                <c:pt idx="4">
                  <c:v>100</c:v>
                </c:pt>
                <c:pt idx="5">
                  <c:v>100</c:v>
                </c:pt>
              </c:numCache>
            </c:numRef>
          </c:val>
        </c:ser>
        <c:gapWidth val="75"/>
        <c:overlap val="-25"/>
        <c:axId val="245875072"/>
        <c:axId val="245876608"/>
      </c:barChart>
      <c:catAx>
        <c:axId val="245875072"/>
        <c:scaling>
          <c:orientation val="minMax"/>
        </c:scaling>
        <c:axPos val="l"/>
        <c:majorTickMark val="none"/>
        <c:tickLblPos val="nextTo"/>
        <c:crossAx val="245876608"/>
        <c:crosses val="autoZero"/>
        <c:auto val="1"/>
        <c:lblAlgn val="ctr"/>
        <c:lblOffset val="100"/>
      </c:catAx>
      <c:valAx>
        <c:axId val="245876608"/>
        <c:scaling>
          <c:orientation val="minMax"/>
          <c:max val="100"/>
        </c:scaling>
        <c:axPos val="b"/>
        <c:majorGridlines/>
        <c:numFmt formatCode="General" sourceLinked="1"/>
        <c:majorTickMark val="none"/>
        <c:tickLblPos val="nextTo"/>
        <c:crossAx val="245875072"/>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style val="1"/>
  <c:chart>
    <c:autoTitleDeleted val="1"/>
    <c:plotArea>
      <c:layout>
        <c:manualLayout>
          <c:layoutTarget val="inner"/>
          <c:xMode val="edge"/>
          <c:yMode val="edge"/>
          <c:x val="0.45648597116850742"/>
          <c:y val="0.17222222222222244"/>
          <c:w val="0.51595066574123238"/>
          <c:h val="0.60331833520809963"/>
        </c:manualLayout>
      </c:layout>
      <c:barChart>
        <c:barDir val="bar"/>
        <c:grouping val="clustered"/>
        <c:ser>
          <c:idx val="0"/>
          <c:order val="0"/>
          <c:tx>
            <c:strRef>
              <c:f>Sheet1!#REF!</c:f>
              <c:strCache>
                <c:ptCount val="1"/>
                <c:pt idx="0">
                  <c:v>#REF!</c:v>
                </c:pt>
              </c:strCache>
            </c:strRef>
          </c:tx>
          <c:cat>
            <c:strRef>
              <c:f>Sheet1!$A$2:$A$7</c:f>
              <c:strCache>
                <c:ptCount val="6"/>
                <c:pt idx="0">
                  <c:v>解释内容与来电者情绪、问题等匹配，易于理解和接受</c:v>
                </c:pt>
                <c:pt idx="1">
                  <c:v>提供合适的处理方案或告知处理流程</c:v>
                </c:pt>
                <c:pt idx="2">
                  <c:v>积极回应、不推诿</c:v>
                </c:pt>
                <c:pt idx="3">
                  <c:v>耐心倾听、不随意插话，关注来电者感受</c:v>
                </c:pt>
                <c:pt idx="4">
                  <c:v>转人工时间&lt;20秒</c:v>
                </c:pt>
                <c:pt idx="5">
                  <c:v>一次性拨通电话</c:v>
                </c:pt>
              </c:strCache>
            </c:strRef>
          </c:cat>
          <c:val>
            <c:numRef>
              <c:f>Sheet1!$B$2:$B$7</c:f>
              <c:numCache>
                <c:formatCode>General</c:formatCode>
                <c:ptCount val="6"/>
                <c:pt idx="0">
                  <c:v>100</c:v>
                </c:pt>
                <c:pt idx="1">
                  <c:v>100</c:v>
                </c:pt>
                <c:pt idx="2">
                  <c:v>94.4</c:v>
                </c:pt>
                <c:pt idx="3">
                  <c:v>77.8</c:v>
                </c:pt>
                <c:pt idx="4">
                  <c:v>55.6</c:v>
                </c:pt>
                <c:pt idx="5">
                  <c:v>66.7</c:v>
                </c:pt>
              </c:numCache>
            </c:numRef>
          </c:val>
        </c:ser>
        <c:ser>
          <c:idx val="1"/>
          <c:order val="1"/>
          <c:tx>
            <c:strRef>
              <c:f>Sheet1!#REF!</c:f>
              <c:strCache>
                <c:ptCount val="1"/>
                <c:pt idx="0">
                  <c:v>#REF!</c:v>
                </c:pt>
              </c:strCache>
            </c:strRef>
          </c:tx>
          <c:cat>
            <c:strRef>
              <c:f>Sheet1!$A$2:$A$7</c:f>
              <c:strCache>
                <c:ptCount val="6"/>
                <c:pt idx="0">
                  <c:v>解释内容与来电者情绪、问题等匹配，易于理解和接受</c:v>
                </c:pt>
                <c:pt idx="1">
                  <c:v>提供合适的处理方案或告知处理流程</c:v>
                </c:pt>
                <c:pt idx="2">
                  <c:v>积极回应、不推诿</c:v>
                </c:pt>
                <c:pt idx="3">
                  <c:v>耐心倾听、不随意插话，关注来电者感受</c:v>
                </c:pt>
                <c:pt idx="4">
                  <c:v>转人工时间&lt;20秒</c:v>
                </c:pt>
                <c:pt idx="5">
                  <c:v>一次性拨通电话</c:v>
                </c:pt>
              </c:strCache>
            </c:strRef>
          </c:cat>
          <c:val>
            <c:numRef>
              <c:f>Sheet1!#REF!</c:f>
              <c:numCache>
                <c:formatCode>General</c:formatCode>
                <c:ptCount val="1"/>
                <c:pt idx="0">
                  <c:v>1</c:v>
                </c:pt>
              </c:numCache>
            </c:numRef>
          </c:val>
        </c:ser>
        <c:gapWidth val="75"/>
        <c:overlap val="-25"/>
        <c:axId val="249026048"/>
        <c:axId val="249027584"/>
      </c:barChart>
      <c:catAx>
        <c:axId val="249026048"/>
        <c:scaling>
          <c:orientation val="minMax"/>
        </c:scaling>
        <c:axPos val="l"/>
        <c:majorTickMark val="none"/>
        <c:tickLblPos val="nextTo"/>
        <c:crossAx val="249027584"/>
        <c:crosses val="autoZero"/>
        <c:lblAlgn val="ctr"/>
        <c:lblOffset val="100"/>
      </c:catAx>
      <c:valAx>
        <c:axId val="249027584"/>
        <c:scaling>
          <c:orientation val="minMax"/>
          <c:max val="100"/>
        </c:scaling>
        <c:axPos val="b"/>
        <c:majorGridlines/>
        <c:numFmt formatCode="General" sourceLinked="1"/>
        <c:majorTickMark val="none"/>
        <c:tickLblPos val="nextTo"/>
        <c:crossAx val="249026048"/>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7B217-1DEF-4CA1-B5EE-6378D470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4637</Words>
  <Characters>26437</Characters>
  <Application>Microsoft Office Word</Application>
  <DocSecurity>0</DocSecurity>
  <Lines>220</Lines>
  <Paragraphs>62</Paragraphs>
  <ScaleCrop>false</ScaleCrop>
  <Company/>
  <LinksUpToDate>false</LinksUpToDate>
  <CharactersWithSpaces>31012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Thinkpad</cp:lastModifiedBy>
  <cp:revision>142</cp:revision>
  <cp:lastPrinted>2014-01-04T08:23:00Z</cp:lastPrinted>
  <dcterms:created xsi:type="dcterms:W3CDTF">2013-12-05T02:57:00Z</dcterms:created>
  <dcterms:modified xsi:type="dcterms:W3CDTF">2014-01-04T08:23:00Z</dcterms:modified>
</cp:coreProperties>
</file>