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新宋体"/>
          <w:b/>
          <w:bCs/>
          <w:sz w:val="44"/>
        </w:rPr>
      </w:pPr>
      <w:r>
        <w:rPr>
          <w:rFonts w:hint="eastAsia" w:eastAsia="新宋体"/>
          <w:b/>
          <w:bCs/>
          <w:sz w:val="44"/>
        </w:rPr>
        <w:t>《人力资源网站服务规范》国家标准意见反馈表</w:t>
      </w:r>
    </w:p>
    <w:p>
      <w:pPr>
        <w:jc w:val="center"/>
        <w:rPr>
          <w:rFonts w:hint="eastAsia" w:eastAsia="新宋体"/>
          <w:b/>
          <w:bCs/>
          <w:sz w:val="18"/>
        </w:rPr>
      </w:pPr>
    </w:p>
    <w:p>
      <w:pPr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单位：                               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0"/>
        <w:gridCol w:w="4680"/>
        <w:gridCol w:w="288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标准体系内容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修改意见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修改依据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</w:tbl>
    <w:p>
      <w:pPr>
        <w:rPr>
          <w:rFonts w:hint="eastAsia" w:eastAsia="仿宋_GB2312"/>
          <w:b/>
          <w:bCs/>
          <w:sz w:val="44"/>
        </w:rPr>
      </w:pPr>
      <w:r>
        <w:rPr>
          <w:rFonts w:hint="eastAsia" w:eastAsia="仿宋_GB2312"/>
          <w:sz w:val="32"/>
        </w:rPr>
        <w:t>承办人（签字）：                         联系电话：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B628F"/>
    <w:rsid w:val="1E5B6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2016-03-29T02:20:00Z</dcterms:created>
  <dc:creator>cs</dc:creator>
  <cp:lastModifiedBy>cs</cp:lastModifiedBy>
  <dcterms:modified xsi:type="dcterms:W3CDTF">2016-03-29T02:21:01Z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