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DA" w:rsidRDefault="005B30DA">
      <w:pPr>
        <w:widowControl/>
        <w:adjustRightInd w:val="0"/>
        <w:snapToGrid w:val="0"/>
        <w:spacing w:line="580" w:lineRule="exact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:rsidR="005B30DA" w:rsidRDefault="001C170F">
      <w:pPr>
        <w:widowControl/>
        <w:adjustRightInd w:val="0"/>
        <w:snapToGrid w:val="0"/>
        <w:spacing w:line="580" w:lineRule="exact"/>
        <w:jc w:val="left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</w:t>
      </w:r>
      <w:r>
        <w:rPr>
          <w:rFonts w:ascii="黑体" w:eastAsia="黑体" w:hAnsi="黑体" w:cs="黑体" w:hint="eastAsia"/>
          <w:kern w:val="0"/>
          <w:sz w:val="30"/>
          <w:szCs w:val="30"/>
        </w:rPr>
        <w:t>1</w:t>
      </w:r>
    </w:p>
    <w:p w:rsidR="005B30DA" w:rsidRDefault="005B30DA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新宋体"/>
          <w:kern w:val="0"/>
          <w:sz w:val="32"/>
          <w:szCs w:val="32"/>
        </w:rPr>
      </w:pPr>
    </w:p>
    <w:p w:rsidR="005B30DA" w:rsidRDefault="001C170F">
      <w:pPr>
        <w:widowControl/>
        <w:adjustRightInd w:val="0"/>
        <w:snapToGrid w:val="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全国卫生计生系统</w:t>
      </w:r>
    </w:p>
    <w:p w:rsidR="005B30DA" w:rsidRDefault="001C170F">
      <w:pPr>
        <w:widowControl/>
        <w:adjustRightInd w:val="0"/>
        <w:snapToGrid w:val="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先进集体、先进工作者及“白求恩奖章”获得者</w:t>
      </w:r>
    </w:p>
    <w:p w:rsidR="005B30DA" w:rsidRDefault="001C170F">
      <w:pPr>
        <w:widowControl/>
        <w:adjustRightInd w:val="0"/>
        <w:snapToGrid w:val="0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评选表彰领导小组及办公室成员名单</w:t>
      </w:r>
    </w:p>
    <w:p w:rsidR="005B30DA" w:rsidRDefault="005B30DA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新宋体"/>
          <w:kern w:val="0"/>
          <w:sz w:val="32"/>
          <w:szCs w:val="32"/>
        </w:rPr>
      </w:pPr>
    </w:p>
    <w:p w:rsidR="005B30DA" w:rsidRDefault="001C170F">
      <w:pPr>
        <w:widowControl/>
        <w:spacing w:line="360" w:lineRule="auto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bookmarkStart w:id="0" w:name="OLE_LINK8"/>
      <w:r>
        <w:rPr>
          <w:rFonts w:ascii="黑体" w:eastAsia="黑体" w:hAnsi="黑体" w:hint="eastAsia"/>
          <w:kern w:val="0"/>
          <w:sz w:val="32"/>
          <w:szCs w:val="32"/>
        </w:rPr>
        <w:t>一、领导小组</w:t>
      </w:r>
      <w:bookmarkEnd w:id="0"/>
      <w:r>
        <w:rPr>
          <w:rFonts w:ascii="黑体" w:eastAsia="黑体" w:hAnsi="黑体" w:hint="eastAsia"/>
          <w:kern w:val="0"/>
          <w:sz w:val="32"/>
          <w:szCs w:val="32"/>
        </w:rPr>
        <w:t>成员</w:t>
      </w:r>
    </w:p>
    <w:p w:rsidR="005B30DA" w:rsidRDefault="001C170F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组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bCs/>
          <w:sz w:val="32"/>
          <w:szCs w:val="32"/>
        </w:rPr>
        <w:t>长</w:t>
      </w:r>
      <w:r>
        <w:rPr>
          <w:rFonts w:ascii="仿宋_GB2312" w:eastAsia="仿宋_GB2312" w:hint="eastAsia"/>
          <w:b/>
          <w:bCs/>
          <w:sz w:val="32"/>
          <w:szCs w:val="32"/>
        </w:rPr>
        <w:t>:</w:t>
      </w:r>
      <w:r w:rsidR="004A4458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国家卫生计生委党组书记、主任</w:t>
      </w:r>
    </w:p>
    <w:p w:rsidR="004A4458" w:rsidRDefault="001C170F" w:rsidP="004A4458">
      <w:pPr>
        <w:ind w:leftChars="953" w:left="3281" w:hangingChars="400" w:hanging="1280"/>
        <w:rPr>
          <w:rFonts w:ascii="仿宋_GB2312" w:eastAsia="仿宋_GB2312" w:hAnsi="仿宋_GB2312" w:cs="仿宋_GB2312" w:hint="eastAsia"/>
          <w:sz w:val="32"/>
          <w:szCs w:val="32"/>
        </w:rPr>
      </w:pPr>
      <w:bookmarkStart w:id="1" w:name="_GoBack"/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傅兴国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4A4458">
        <w:rPr>
          <w:rFonts w:ascii="仿宋_GB2312" w:eastAsia="仿宋_GB2312" w:hAnsi="仿宋_GB2312" w:cs="仿宋_GB2312" w:hint="eastAsia"/>
          <w:sz w:val="32"/>
          <w:szCs w:val="32"/>
        </w:rPr>
        <w:t xml:space="preserve"> 人力资源社会保障部党组成员、副部长</w:t>
      </w:r>
    </w:p>
    <w:p w:rsidR="005B30DA" w:rsidRDefault="001C170F" w:rsidP="004A4458">
      <w:pPr>
        <w:ind w:leftChars="1561" w:left="327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国家公务员局党组书记、局长</w:t>
      </w:r>
    </w:p>
    <w:p w:rsidR="005B30DA" w:rsidRDefault="001C170F" w:rsidP="004A4458">
      <w:pPr>
        <w:ind w:leftChars="927" w:left="3227" w:hangingChars="400" w:hanging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王国强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国家卫生计生委副主任、国家中医药管理局</w:t>
      </w:r>
      <w:r>
        <w:rPr>
          <w:rFonts w:ascii="仿宋_GB2312" w:eastAsia="仿宋_GB2312" w:hAnsi="仿宋_GB2312" w:cs="仿宋_GB2312" w:hint="eastAsia"/>
          <w:sz w:val="32"/>
          <w:szCs w:val="32"/>
        </w:rPr>
        <w:t>局长</w:t>
      </w:r>
    </w:p>
    <w:p w:rsidR="005B30DA" w:rsidRDefault="001C170F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副组长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: </w:t>
      </w:r>
      <w:r>
        <w:rPr>
          <w:rFonts w:ascii="仿宋_GB2312" w:eastAsia="仿宋_GB2312" w:hAnsi="仿宋_GB2312" w:cs="仿宋_GB2312" w:hint="eastAsia"/>
          <w:sz w:val="32"/>
          <w:szCs w:val="32"/>
        </w:rPr>
        <w:t>金小桃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4A445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国家卫生计生委副主任</w:t>
      </w:r>
    </w:p>
    <w:p w:rsidR="005B30DA" w:rsidRDefault="001C170F">
      <w:pPr>
        <w:ind w:firstLine="63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 w:rsidR="004A4458">
        <w:rPr>
          <w:rFonts w:ascii="仿宋_GB2312" w:eastAsia="仿宋_GB2312" w:hAnsi="仿宋_GB2312" w:cs="仿宋_GB2312" w:hint="eastAsia"/>
          <w:sz w:val="32"/>
          <w:szCs w:val="32"/>
        </w:rPr>
        <w:t xml:space="preserve">张义全  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国家公务员局副局长</w:t>
      </w:r>
    </w:p>
    <w:p w:rsidR="005B30DA" w:rsidRDefault="001C170F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成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bCs/>
          <w:sz w:val="32"/>
          <w:szCs w:val="32"/>
        </w:rPr>
        <w:t>员：</w:t>
      </w:r>
      <w:r>
        <w:rPr>
          <w:rFonts w:ascii="仿宋_GB2312" w:eastAsia="仿宋_GB2312" w:hAnsi="仿宋_GB2312" w:cs="仿宋_GB2312" w:hint="eastAsia"/>
          <w:sz w:val="32"/>
          <w:szCs w:val="32"/>
        </w:rPr>
        <w:t>宋汝冰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国家公务员局考核奖励司司长</w:t>
      </w:r>
    </w:p>
    <w:p w:rsidR="005B30DA" w:rsidRDefault="001C170F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于学军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国家卫生计生委办公厅主任</w:t>
      </w:r>
    </w:p>
    <w:p w:rsidR="005B30DA" w:rsidRDefault="001C170F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南春梅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国家卫生计生委人事司司长</w:t>
      </w:r>
    </w:p>
    <w:p w:rsidR="005B30DA" w:rsidRDefault="001C170F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梁万年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国家卫生计生委</w:t>
      </w:r>
      <w:r>
        <w:rPr>
          <w:rFonts w:ascii="仿宋_GB2312" w:eastAsia="仿宋_GB2312" w:hAnsi="仿宋_GB2312" w:cs="仿宋_GB2312" w:hint="eastAsia"/>
          <w:sz w:val="32"/>
          <w:szCs w:val="32"/>
        </w:rPr>
        <w:t>体改司司长</w:t>
      </w:r>
    </w:p>
    <w:p w:rsidR="005B30DA" w:rsidRDefault="001C170F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张宗久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国家卫生计生委</w:t>
      </w:r>
      <w:r>
        <w:rPr>
          <w:rFonts w:ascii="仿宋_GB2312" w:eastAsia="仿宋_GB2312" w:hAnsi="仿宋_GB2312" w:cs="仿宋_GB2312" w:hint="eastAsia"/>
          <w:sz w:val="32"/>
          <w:szCs w:val="32"/>
        </w:rPr>
        <w:t>医政医管局局长</w:t>
      </w:r>
    </w:p>
    <w:p w:rsidR="005B30DA" w:rsidRDefault="001C170F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杨文庄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国家卫生计生委</w:t>
      </w:r>
      <w:r>
        <w:rPr>
          <w:rFonts w:ascii="仿宋_GB2312" w:eastAsia="仿宋_GB2312" w:hAnsi="仿宋_GB2312" w:cs="仿宋_GB2312" w:hint="eastAsia"/>
          <w:sz w:val="32"/>
          <w:szCs w:val="32"/>
        </w:rPr>
        <w:t>计划生育基层指导司司长</w:t>
      </w:r>
    </w:p>
    <w:p w:rsidR="005B30DA" w:rsidRDefault="001C170F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杨建立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国家卫生计生委直属机关党委常务副书记</w:t>
      </w:r>
    </w:p>
    <w:p w:rsidR="005B30DA" w:rsidRDefault="001C170F">
      <w:pPr>
        <w:ind w:firstLine="636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卢国慧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国家中医药管理局人事教育司司长</w:t>
      </w:r>
    </w:p>
    <w:p w:rsidR="005B30DA" w:rsidRDefault="001C170F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二、领导小组办公室成员</w:t>
      </w:r>
    </w:p>
    <w:p w:rsidR="005B30DA" w:rsidRDefault="001C170F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主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sz w:val="32"/>
          <w:szCs w:val="32"/>
        </w:rPr>
        <w:t>任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宋汝冰</w:t>
      </w:r>
      <w:r w:rsidR="004A445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（兼）</w:t>
      </w:r>
    </w:p>
    <w:p w:rsidR="005B30DA" w:rsidRDefault="001C170F">
      <w:pPr>
        <w:ind w:firstLineChars="620" w:firstLine="198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南春梅</w:t>
      </w:r>
      <w:r w:rsidR="004A4458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（兼）</w:t>
      </w:r>
    </w:p>
    <w:p w:rsidR="005B30DA" w:rsidRDefault="001C170F" w:rsidP="004A4458">
      <w:pPr>
        <w:ind w:leftChars="304" w:left="3192" w:hangingChars="795" w:hanging="255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副主任：</w:t>
      </w:r>
      <w:r>
        <w:rPr>
          <w:rFonts w:ascii="仿宋_GB2312" w:eastAsia="仿宋_GB2312" w:hAnsi="仿宋_GB2312" w:cs="仿宋_GB2312" w:hint="eastAsia"/>
          <w:sz w:val="32"/>
          <w:szCs w:val="32"/>
        </w:rPr>
        <w:t>欧东明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国家公务员局考核奖励司</w:t>
      </w:r>
      <w:r w:rsidR="004A4458">
        <w:rPr>
          <w:rFonts w:ascii="仿宋_GB2312" w:eastAsia="仿宋_GB2312" w:hAnsi="仿宋_GB2312" w:cs="仿宋_GB2312" w:hint="eastAsia"/>
          <w:sz w:val="32"/>
          <w:szCs w:val="32"/>
        </w:rPr>
        <w:t>（国家表彰奖励办公室）</w:t>
      </w:r>
      <w:r>
        <w:rPr>
          <w:rFonts w:ascii="仿宋_GB2312" w:eastAsia="仿宋_GB2312" w:hAnsi="仿宋_GB2312" w:cs="仿宋_GB2312" w:hint="eastAsia"/>
          <w:sz w:val="32"/>
          <w:szCs w:val="32"/>
        </w:rPr>
        <w:t>巡视员</w:t>
      </w:r>
    </w:p>
    <w:p w:rsidR="005B30DA" w:rsidRDefault="001C170F">
      <w:pPr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周明坚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国家卫生计生委人事司副司长</w:t>
      </w:r>
    </w:p>
    <w:p w:rsidR="005B30DA" w:rsidRDefault="004A4458">
      <w:pPr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金二澄 </w:t>
      </w:r>
      <w:r w:rsidR="001C170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1C170F">
        <w:rPr>
          <w:rFonts w:ascii="仿宋_GB2312" w:eastAsia="仿宋_GB2312" w:hAnsi="仿宋_GB2312" w:cs="仿宋_GB2312" w:hint="eastAsia"/>
          <w:sz w:val="32"/>
          <w:szCs w:val="32"/>
        </w:rPr>
        <w:t>国家中医药管理局人事教育司</w:t>
      </w:r>
      <w:r>
        <w:rPr>
          <w:rFonts w:ascii="仿宋_GB2312" w:eastAsia="仿宋_GB2312" w:hAnsi="仿宋_GB2312" w:cs="仿宋_GB2312" w:hint="eastAsia"/>
          <w:sz w:val="32"/>
          <w:szCs w:val="32"/>
        </w:rPr>
        <w:t>巡视员副司长</w:t>
      </w:r>
    </w:p>
    <w:p w:rsidR="005B30DA" w:rsidRDefault="001C170F">
      <w:pPr>
        <w:ind w:leftChars="304" w:left="3208" w:hangingChars="800" w:hanging="257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员：</w:t>
      </w:r>
      <w:r>
        <w:rPr>
          <w:rFonts w:ascii="仿宋_GB2312" w:eastAsia="仿宋_GB2312" w:hAnsi="仿宋_GB2312" w:cs="仿宋_GB2312" w:hint="eastAsia"/>
          <w:sz w:val="32"/>
          <w:szCs w:val="32"/>
        </w:rPr>
        <w:t>吴瑞祥</w:t>
      </w:r>
      <w:r w:rsidR="004A445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国家公务员局考核奖励司</w:t>
      </w:r>
      <w:r w:rsidR="004A4458">
        <w:rPr>
          <w:rFonts w:ascii="仿宋_GB2312" w:eastAsia="仿宋_GB2312" w:hAnsi="仿宋_GB2312" w:cs="仿宋_GB2312" w:hint="eastAsia"/>
          <w:sz w:val="32"/>
          <w:szCs w:val="32"/>
        </w:rPr>
        <w:t>（国家表彰奖励办公室）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国家表彰奖励处处长</w:t>
      </w:r>
    </w:p>
    <w:p w:rsidR="005B30DA" w:rsidRDefault="001C170F">
      <w:pPr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国家卫生计生委人事司综合处处长</w:t>
      </w:r>
    </w:p>
    <w:p w:rsidR="005B30DA" w:rsidRDefault="004A4458">
      <w:pPr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宋丽娟  </w:t>
      </w:r>
      <w:r w:rsidR="001C170F" w:rsidRPr="004A4458">
        <w:rPr>
          <w:rFonts w:ascii="仿宋_GB2312" w:eastAsia="仿宋_GB2312" w:hAnsi="仿宋_GB2312" w:cs="仿宋_GB2312" w:hint="eastAsia"/>
          <w:w w:val="90"/>
          <w:sz w:val="32"/>
          <w:szCs w:val="32"/>
        </w:rPr>
        <w:t>国家中医药管理局人事教育司</w:t>
      </w:r>
      <w:r w:rsidRPr="004A4458">
        <w:rPr>
          <w:rFonts w:ascii="仿宋_GB2312" w:eastAsia="仿宋_GB2312" w:hAnsi="仿宋_GB2312" w:cs="仿宋_GB2312" w:hint="eastAsia"/>
          <w:w w:val="90"/>
          <w:sz w:val="32"/>
          <w:szCs w:val="32"/>
        </w:rPr>
        <w:t>人事处副调研员</w:t>
      </w:r>
    </w:p>
    <w:p w:rsidR="005B30DA" w:rsidRDefault="005B30DA"/>
    <w:sectPr w:rsidR="005B30DA" w:rsidSect="005B30DA">
      <w:pgSz w:w="11906" w:h="16838"/>
      <w:pgMar w:top="1440" w:right="1106" w:bottom="1440" w:left="14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70F" w:rsidRDefault="001C170F" w:rsidP="004A4458">
      <w:r>
        <w:separator/>
      </w:r>
    </w:p>
  </w:endnote>
  <w:endnote w:type="continuationSeparator" w:id="1">
    <w:p w:rsidR="001C170F" w:rsidRDefault="001C170F" w:rsidP="004A4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70F" w:rsidRDefault="001C170F" w:rsidP="004A4458">
      <w:r>
        <w:separator/>
      </w:r>
    </w:p>
  </w:footnote>
  <w:footnote w:type="continuationSeparator" w:id="1">
    <w:p w:rsidR="001C170F" w:rsidRDefault="001C170F" w:rsidP="004A4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BF94B20"/>
    <w:rsid w:val="00177FC2"/>
    <w:rsid w:val="001C170F"/>
    <w:rsid w:val="002064C3"/>
    <w:rsid w:val="00260F79"/>
    <w:rsid w:val="0029169D"/>
    <w:rsid w:val="002C2141"/>
    <w:rsid w:val="002E198F"/>
    <w:rsid w:val="00316882"/>
    <w:rsid w:val="0048403D"/>
    <w:rsid w:val="004A12D1"/>
    <w:rsid w:val="004A4458"/>
    <w:rsid w:val="004C49E2"/>
    <w:rsid w:val="00542FAC"/>
    <w:rsid w:val="005B30DA"/>
    <w:rsid w:val="005D730D"/>
    <w:rsid w:val="006B39C4"/>
    <w:rsid w:val="00701A94"/>
    <w:rsid w:val="00832A67"/>
    <w:rsid w:val="00885C47"/>
    <w:rsid w:val="00886F33"/>
    <w:rsid w:val="00A66DE2"/>
    <w:rsid w:val="00A766F5"/>
    <w:rsid w:val="00AF739F"/>
    <w:rsid w:val="00B4034F"/>
    <w:rsid w:val="00C10968"/>
    <w:rsid w:val="00C82A40"/>
    <w:rsid w:val="00E465FE"/>
    <w:rsid w:val="00F87DA7"/>
    <w:rsid w:val="0BF94B20"/>
    <w:rsid w:val="10AC7C9A"/>
    <w:rsid w:val="113A03DB"/>
    <w:rsid w:val="27932D42"/>
    <w:rsid w:val="30A32E20"/>
    <w:rsid w:val="3B51523F"/>
    <w:rsid w:val="4D1126E5"/>
    <w:rsid w:val="5D422A45"/>
    <w:rsid w:val="736673EA"/>
    <w:rsid w:val="7D7C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0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B3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B3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B30DA"/>
  </w:style>
  <w:style w:type="character" w:customStyle="1" w:styleId="Char">
    <w:name w:val="页眉 Char"/>
    <w:basedOn w:val="a0"/>
    <w:link w:val="a4"/>
    <w:rsid w:val="005B30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532</Characters>
  <Application>Microsoft Office Word</Application>
  <DocSecurity>0</DocSecurity>
  <Lines>4</Lines>
  <Paragraphs>1</Paragraphs>
  <ScaleCrop>false</ScaleCrop>
  <Company>中华人民共和国卫生部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Administrator</dc:creator>
  <cp:lastModifiedBy>zyx</cp:lastModifiedBy>
  <cp:revision>1</cp:revision>
  <cp:lastPrinted>2017-06-05T00:18:00Z</cp:lastPrinted>
  <dcterms:created xsi:type="dcterms:W3CDTF">2016-09-29T02:20:00Z</dcterms:created>
  <dcterms:modified xsi:type="dcterms:W3CDTF">2017-07-14T03:18:00Z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