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00" w:rsidRPr="008461BA" w:rsidRDefault="008F5300" w:rsidP="008461BA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8F5300" w:rsidRPr="008461BA" w:rsidRDefault="008F5300" w:rsidP="008461BA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E6100D" w:rsidRPr="00542DA3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542DA3">
        <w:rPr>
          <w:rFonts w:ascii="黑体" w:eastAsia="黑体" w:hAnsiTheme="majorEastAsia" w:hint="eastAsia"/>
          <w:sz w:val="32"/>
          <w:szCs w:val="32"/>
        </w:rPr>
        <w:t>附件2</w:t>
      </w:r>
    </w:p>
    <w:p w:rsidR="00BF65C7" w:rsidRDefault="00E6100D" w:rsidP="008461BA">
      <w:pPr>
        <w:spacing w:line="360" w:lineRule="auto"/>
        <w:jc w:val="center"/>
        <w:rPr>
          <w:rFonts w:ascii="华文中宋" w:eastAsia="华文中宋" w:hAnsi="华文中宋" w:hint="eastAsia"/>
          <w:sz w:val="36"/>
          <w:szCs w:val="36"/>
        </w:rPr>
      </w:pPr>
      <w:r w:rsidRPr="00542DA3">
        <w:rPr>
          <w:rFonts w:ascii="华文中宋" w:eastAsia="华文中宋" w:hAnsi="华文中宋" w:hint="eastAsia"/>
          <w:sz w:val="36"/>
          <w:szCs w:val="36"/>
        </w:rPr>
        <w:t>第二批非公有制企业商（协）会劳动</w:t>
      </w:r>
    </w:p>
    <w:p w:rsidR="00E6100D" w:rsidRPr="00542DA3" w:rsidRDefault="00E6100D" w:rsidP="008461BA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542DA3">
        <w:rPr>
          <w:rFonts w:ascii="华文中宋" w:eastAsia="华文中宋" w:hAnsi="华文中宋" w:hint="eastAsia"/>
          <w:sz w:val="36"/>
          <w:szCs w:val="36"/>
        </w:rPr>
        <w:t>争议预防调解示范单位名单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8461BA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北京市</w:t>
      </w:r>
    </w:p>
    <w:p w:rsidR="00E6100D" w:rsidRPr="00542DA3" w:rsidRDefault="000F63C5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542DA3">
        <w:rPr>
          <w:rFonts w:ascii="仿宋_GB2312" w:eastAsia="仿宋_GB2312" w:hAnsiTheme="majorEastAsia" w:hint="eastAsia"/>
          <w:sz w:val="32"/>
          <w:szCs w:val="32"/>
        </w:rPr>
        <w:t>北京石材行业协会</w:t>
      </w:r>
    </w:p>
    <w:p w:rsidR="00E6100D" w:rsidRPr="00542DA3" w:rsidRDefault="000F63C5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542DA3">
        <w:rPr>
          <w:rFonts w:ascii="仿宋_GB2312" w:eastAsia="仿宋_GB2312" w:hAnsiTheme="majorEastAsia" w:hint="eastAsia"/>
          <w:sz w:val="32"/>
          <w:szCs w:val="32"/>
        </w:rPr>
        <w:t>北京汽车配件业商会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天津市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天津市互联网信息商会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天津市家居商会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河北省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河北省包装业商会</w:t>
      </w:r>
    </w:p>
    <w:p w:rsidR="00E6100D" w:rsidRPr="00542DA3" w:rsidRDefault="000F63C5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="00CE1A57" w:rsidRPr="00542DA3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E6100D" w:rsidRPr="00542DA3">
        <w:rPr>
          <w:rFonts w:ascii="仿宋_GB2312" w:eastAsia="仿宋_GB2312" w:hAnsiTheme="majorEastAsia" w:hint="eastAsia"/>
          <w:sz w:val="32"/>
          <w:szCs w:val="32"/>
        </w:rPr>
        <w:t>河北省不动产商会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山西省</w:t>
      </w:r>
    </w:p>
    <w:p w:rsidR="00E6100D" w:rsidRPr="00542DA3" w:rsidRDefault="000F63C5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542DA3">
        <w:rPr>
          <w:rFonts w:ascii="仿宋_GB2312" w:eastAsia="仿宋_GB2312" w:hAnsiTheme="majorEastAsia" w:hint="eastAsia"/>
          <w:sz w:val="32"/>
          <w:szCs w:val="32"/>
        </w:rPr>
        <w:t>山西省福建商会</w:t>
      </w:r>
    </w:p>
    <w:p w:rsidR="00E6100D" w:rsidRPr="00542DA3" w:rsidRDefault="000F63C5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="00CE1A57" w:rsidRPr="00542DA3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E6100D" w:rsidRPr="00542DA3">
        <w:rPr>
          <w:rFonts w:ascii="仿宋_GB2312" w:eastAsia="仿宋_GB2312" w:hAnsiTheme="majorEastAsia" w:hint="eastAsia"/>
          <w:sz w:val="32"/>
          <w:szCs w:val="32"/>
        </w:rPr>
        <w:t>山西省汽贸联盟商会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内蒙古自治区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内蒙古医药商会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内蒙古互联网金融行业协会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吉林省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吉林省工商联装饰材料行业商会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lastRenderedPageBreak/>
        <w:t xml:space="preserve">    吉林省计算机行业商会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上海市</w:t>
      </w:r>
    </w:p>
    <w:p w:rsidR="00E6100D" w:rsidRPr="00542DA3" w:rsidRDefault="000F63C5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</w:t>
      </w:r>
      <w:r w:rsidR="00E6100D" w:rsidRPr="00542DA3">
        <w:rPr>
          <w:rFonts w:ascii="仿宋_GB2312" w:eastAsia="仿宋_GB2312" w:hAnsiTheme="majorEastAsia" w:hint="eastAsia"/>
          <w:sz w:val="32"/>
          <w:szCs w:val="32"/>
        </w:rPr>
        <w:t>上海市工商联环保产业商会</w:t>
      </w:r>
    </w:p>
    <w:p w:rsidR="00E6100D" w:rsidRPr="00542DA3" w:rsidRDefault="000F63C5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 </w:t>
      </w:r>
      <w:r w:rsidR="00E6100D" w:rsidRPr="00542DA3">
        <w:rPr>
          <w:rFonts w:ascii="仿宋_GB2312" w:eastAsia="仿宋_GB2312" w:hAnsiTheme="majorEastAsia" w:hint="eastAsia"/>
          <w:sz w:val="32"/>
          <w:szCs w:val="32"/>
        </w:rPr>
        <w:t>上海电线电缆行业协会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江苏省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江苏省工商联服装业商会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江苏省工商联五金机电商会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浙江省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浙江省家用电器零售行业协会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浙江省汽摩配行业商会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安徽省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安徽省新兴产业协会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安徽省投融资企业商会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福建省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福建医用设备商会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福建省卫生用品商会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江西省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江西省轴承商会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江西省五金机电商会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山东省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山东省工商联书业商会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山东省发酵装备业商会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lastRenderedPageBreak/>
        <w:t>河南省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河南省山东商会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河南省汽车行业商会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湖北省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湖北省烹饪酒店行业协会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湖北省五金机电商会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湖南省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湖南省职业经理人协会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湖南省株洲市餐饮行业协会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广东省</w:t>
      </w:r>
    </w:p>
    <w:p w:rsidR="00E6100D" w:rsidRPr="00542DA3" w:rsidRDefault="000F63C5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="00CE1A57" w:rsidRPr="00542DA3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="00E6100D" w:rsidRPr="00542DA3">
        <w:rPr>
          <w:rFonts w:ascii="仿宋_GB2312" w:eastAsia="仿宋_GB2312" w:hAnsiTheme="majorEastAsia" w:hint="eastAsia"/>
          <w:sz w:val="32"/>
          <w:szCs w:val="32"/>
        </w:rPr>
        <w:t>广东省电脑商会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广东省五金磨具行业协会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广西壮族自治区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</w:t>
      </w:r>
      <w:r w:rsidR="00CE1A57" w:rsidRPr="00542DA3">
        <w:rPr>
          <w:rFonts w:ascii="仿宋_GB2312" w:eastAsia="仿宋_GB2312" w:hAnsiTheme="majorEastAsia" w:hint="eastAsia"/>
          <w:sz w:val="32"/>
          <w:szCs w:val="32"/>
        </w:rPr>
        <w:t xml:space="preserve"> </w:t>
      </w:r>
      <w:r w:rsidRPr="00542DA3">
        <w:rPr>
          <w:rFonts w:ascii="仿宋_GB2312" w:eastAsia="仿宋_GB2312" w:hAnsiTheme="majorEastAsia" w:hint="eastAsia"/>
          <w:sz w:val="32"/>
          <w:szCs w:val="32"/>
        </w:rPr>
        <w:t>广西湖北商会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广西八桂糖产业商会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海南省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海南省福建商会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重庆市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重庆市环保企业商会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重庆市工商联（总商会）餐饮商会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四川省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四川省川联矿业商会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lastRenderedPageBreak/>
        <w:t>贵州省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贵州省汽车汽配行业商会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贵州省白酒企业商会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云南省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云南省工艺美术行业公会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云南省室内设计行业协会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西藏自治区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西藏自治区云南大理商会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陕西省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陕西省园林商会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陕西省建材商会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甘肃省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甘肃省物流行业协会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甘肃省装饰材料行业协会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青海省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青海省安徽商会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青海省甘肃商会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宁夏回族自治区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宁夏家电行业协会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宁夏装饰材料商会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新疆维吾尔自治区</w:t>
      </w:r>
    </w:p>
    <w:p w:rsidR="00E6100D" w:rsidRPr="00542DA3" w:rsidRDefault="00CE1A57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542DA3">
        <w:rPr>
          <w:rFonts w:ascii="仿宋_GB2312" w:eastAsia="仿宋_GB2312" w:hAnsiTheme="majorEastAsia" w:hint="eastAsia"/>
          <w:sz w:val="32"/>
          <w:szCs w:val="32"/>
        </w:rPr>
        <w:t>新疆维吾尔自治区民贸商会</w:t>
      </w:r>
    </w:p>
    <w:p w:rsidR="00E6100D" w:rsidRPr="00542DA3" w:rsidRDefault="00CE1A57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lastRenderedPageBreak/>
        <w:t xml:space="preserve">　　</w:t>
      </w:r>
      <w:r w:rsidR="00E6100D" w:rsidRPr="00542DA3">
        <w:rPr>
          <w:rFonts w:ascii="仿宋_GB2312" w:eastAsia="仿宋_GB2312" w:hAnsiTheme="majorEastAsia" w:hint="eastAsia"/>
          <w:sz w:val="32"/>
          <w:szCs w:val="32"/>
        </w:rPr>
        <w:t>新疆维吾尔自治区食品商会</w:t>
      </w:r>
    </w:p>
    <w:p w:rsidR="00E6100D" w:rsidRPr="000F63C5" w:rsidRDefault="00E6100D" w:rsidP="008461BA">
      <w:pPr>
        <w:spacing w:line="360" w:lineRule="auto"/>
        <w:rPr>
          <w:rFonts w:ascii="黑体" w:eastAsia="黑体" w:hAnsiTheme="majorEastAsia" w:hint="eastAsia"/>
          <w:sz w:val="32"/>
          <w:szCs w:val="32"/>
        </w:rPr>
      </w:pPr>
      <w:r w:rsidRPr="000F63C5">
        <w:rPr>
          <w:rFonts w:ascii="黑体" w:eastAsia="黑体" w:hAnsiTheme="majorEastAsia" w:hint="eastAsia"/>
          <w:sz w:val="32"/>
          <w:szCs w:val="32"/>
        </w:rPr>
        <w:t>新疆生产建设兵团</w:t>
      </w:r>
    </w:p>
    <w:p w:rsidR="00E6100D" w:rsidRPr="00542DA3" w:rsidRDefault="00E6100D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    石河子家庭服务业商会</w:t>
      </w:r>
    </w:p>
    <w:p w:rsidR="00E6100D" w:rsidRPr="00542DA3" w:rsidRDefault="00CE1A57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  <w:r w:rsidRPr="00542DA3">
        <w:rPr>
          <w:rFonts w:ascii="仿宋_GB2312" w:eastAsia="仿宋_GB2312" w:hAnsiTheme="majorEastAsia" w:hint="eastAsia"/>
          <w:sz w:val="32"/>
          <w:szCs w:val="32"/>
        </w:rPr>
        <w:t xml:space="preserve">　　</w:t>
      </w:r>
      <w:r w:rsidR="00E6100D" w:rsidRPr="00542DA3">
        <w:rPr>
          <w:rFonts w:ascii="仿宋_GB2312" w:eastAsia="仿宋_GB2312" w:hAnsiTheme="majorEastAsia" w:hint="eastAsia"/>
          <w:sz w:val="32"/>
          <w:szCs w:val="32"/>
        </w:rPr>
        <w:t>新疆生产建设兵团进出口商会</w:t>
      </w:r>
    </w:p>
    <w:p w:rsidR="001949BC" w:rsidRPr="00542DA3" w:rsidRDefault="001949BC" w:rsidP="008461BA">
      <w:pPr>
        <w:spacing w:line="360" w:lineRule="auto"/>
        <w:rPr>
          <w:rFonts w:ascii="仿宋_GB2312" w:eastAsia="仿宋_GB2312" w:hAnsiTheme="majorEastAsia" w:hint="eastAsia"/>
          <w:sz w:val="32"/>
          <w:szCs w:val="32"/>
        </w:rPr>
      </w:pPr>
    </w:p>
    <w:sectPr w:rsidR="001949BC" w:rsidRPr="00542DA3" w:rsidSect="000864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DE" w:rsidRDefault="00DF53DE" w:rsidP="00E6100D">
      <w:r>
        <w:separator/>
      </w:r>
    </w:p>
  </w:endnote>
  <w:endnote w:type="continuationSeparator" w:id="1">
    <w:p w:rsidR="00DF53DE" w:rsidRDefault="00DF53DE" w:rsidP="00E6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DE" w:rsidRDefault="00DF53DE" w:rsidP="00E6100D">
      <w:r>
        <w:separator/>
      </w:r>
    </w:p>
  </w:footnote>
  <w:footnote w:type="continuationSeparator" w:id="1">
    <w:p w:rsidR="00DF53DE" w:rsidRDefault="00DF53DE" w:rsidP="00E61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100D"/>
    <w:rsid w:val="00086436"/>
    <w:rsid w:val="000F63C5"/>
    <w:rsid w:val="001949BC"/>
    <w:rsid w:val="00385C10"/>
    <w:rsid w:val="00542DA3"/>
    <w:rsid w:val="007505A1"/>
    <w:rsid w:val="008461BA"/>
    <w:rsid w:val="00856B07"/>
    <w:rsid w:val="008F5300"/>
    <w:rsid w:val="00BF65C7"/>
    <w:rsid w:val="00CE1A57"/>
    <w:rsid w:val="00DF53DE"/>
    <w:rsid w:val="00E6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4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0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0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2016-07-20T06:15:00Z</dcterms:created>
  <dcterms:modified xsi:type="dcterms:W3CDTF">2016-07-20T06:51:00Z</dcterms:modified>
</cp:coreProperties>
</file>