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tbl>
      <w:tblPr>
        <w:tblStyle w:val="4"/>
        <w:tblW w:w="84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736"/>
        <w:gridCol w:w="3263"/>
        <w:gridCol w:w="16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</w:pPr>
            <w:r>
              <w:rPr>
                <w:rFonts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201</w:t>
            </w:r>
            <w:r>
              <w:rPr>
                <w:rFonts w:hint="eastAsia" w:ascii="华文中宋" w:hAnsi="华文中宋" w:eastAsia="华文中宋"/>
                <w:color w:val="000000"/>
                <w:spacing w:val="-10"/>
                <w:kern w:val="0"/>
                <w:sz w:val="44"/>
                <w:szCs w:val="44"/>
              </w:rPr>
              <w:t>6</w:t>
            </w: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年高校毕业生就业服务月活动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方正小标宋简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spacing w:val="-10"/>
                <w:kern w:val="0"/>
                <w:sz w:val="44"/>
                <w:szCs w:val="44"/>
              </w:rPr>
              <w:t>情况统计表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49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contextualSpacing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　　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  <w:u w:val="single"/>
              </w:rPr>
              <w:t>　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省（自治区、直辖市）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2855" w:type="dxa"/>
            <w:tcBorders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2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开展宣传</w:t>
            </w:r>
          </w:p>
        </w:tc>
        <w:tc>
          <w:tcPr>
            <w:tcW w:w="399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印发政策宣传品数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开展实名登记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spacing w:val="-24"/>
                <w:kern w:val="11"/>
                <w:sz w:val="32"/>
                <w:szCs w:val="32"/>
              </w:rPr>
              <w:t>登记人数（仅服务月期间</w:t>
            </w:r>
            <w:r>
              <w:rPr>
                <w:rFonts w:hint="eastAsia" w:eastAsia="仿宋_GB2312" w:cs="宋体"/>
                <w:color w:val="000000"/>
                <w:spacing w:val="-24"/>
                <w:kern w:val="0"/>
                <w:sz w:val="32"/>
                <w:szCs w:val="32"/>
              </w:rPr>
              <w:t>）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届毕业生人数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提供公共就业</w:t>
            </w:r>
          </w:p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人才服务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提供职业指导人次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发布岗位信息数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提供就业推荐人次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提供档案托管人数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0"/>
                <w:szCs w:val="30"/>
              </w:rPr>
              <w:t>组织专场招聘会</w:t>
            </w: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专场招聘会次数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提供岗位信息数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签订就业意向人数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组织就业见习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提供就业见习岗位数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参加就业见习人数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组织职业培训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参加职业技能培训人数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参加创业培训人数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2855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开展就业援助对象人数</w:t>
            </w:r>
          </w:p>
        </w:tc>
        <w:tc>
          <w:tcPr>
            <w:tcW w:w="1638" w:type="dxa"/>
            <w:tcBorders>
              <w:top w:val="nil"/>
              <w:left w:val="single" w:color="000000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2855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adjustRightInd w:val="0"/>
              <w:spacing w:line="6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32"/>
                <w:szCs w:val="32"/>
              </w:rPr>
              <w:t>实现就业人数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Verdana" w:hAnsi="Verdana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活动联系人：</w:t>
      </w:r>
    </w:p>
    <w:p>
      <w:r>
        <w:rPr>
          <w:rFonts w:hint="eastAsia" w:ascii="仿宋_GB2312" w:eastAsia="仿宋_GB2312"/>
          <w:sz w:val="32"/>
          <w:szCs w:val="32"/>
        </w:rPr>
        <w:t>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BLvI/q7AQAAUA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jzJ1p/ehxqQHj2lxuHJDyhz9AZ1J9CDBpC/K&#10;IRjHPm+PvRVDJByd1dnZeUUJx0j5qTw9rRJI8fLWQ4i3whmSjIYCTi43lG2+hbhPPaSkUtbdKK3R&#10;z2ptSd/Qi2pW5QfHCIJrizWSgj3TZMVhOYz0l67doqoep99Qi+tJif5qsblpUQ4GHIzlwVh7UKsO&#10;OZa5XvBf1hHZZJKpwh52LIxjyzLHFUt78fqes15+h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4vdRNAAAAACAQAADwAAAAAAAAABACAAAAAiAAAAZHJzL2Rvd25yZXYueG1sUEsBAhQAFAAAAAgA&#10;h07iQBLvI/q7AQAAUA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11A23"/>
    <w:rsid w:val="134533B7"/>
    <w:rsid w:val="432026BA"/>
    <w:rsid w:val="6CB11A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2016-08-17T07:10:00Z</dcterms:created>
  <dc:creator>Administrator</dc:creator>
  <cp:lastModifiedBy>Administrator</cp:lastModifiedBy>
  <dcterms:modified xsi:type="dcterms:W3CDTF">2016-08-17T07:29:28Z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