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napToGrid w:val="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国家海洋环境监测中心</w:t>
      </w:r>
      <w:r>
        <w:rPr>
          <w:rFonts w:ascii="黑体" w:hAnsi="黑体" w:eastAsia="黑体" w:cs="黑体"/>
          <w:kern w:val="0"/>
          <w:sz w:val="36"/>
          <w:szCs w:val="36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年公开招聘报名表</w:t>
      </w:r>
    </w:p>
    <w:tbl>
      <w:tblPr>
        <w:tblStyle w:val="5"/>
        <w:tblpPr w:leftFromText="180" w:rightFromText="180" w:vertAnchor="page" w:horzAnchor="margin" w:tblpXSpec="center" w:tblpY="3001"/>
        <w:tblW w:w="100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289"/>
        <w:gridCol w:w="285"/>
        <w:gridCol w:w="276"/>
        <w:gridCol w:w="632"/>
        <w:gridCol w:w="1528"/>
        <w:gridCol w:w="405"/>
        <w:gridCol w:w="985"/>
        <w:gridCol w:w="412"/>
        <w:gridCol w:w="530"/>
        <w:gridCol w:w="635"/>
        <w:gridCol w:w="377"/>
        <w:gridCol w:w="13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4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应聘部门及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岗位序号：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是否同意调剂：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□是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插入近期免冠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彩色电子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学博士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401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毕业院校：</w:t>
            </w:r>
          </w:p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毕业时间：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是否应届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401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1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9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通讯邮政编码</w:t>
            </w:r>
          </w:p>
        </w:tc>
        <w:tc>
          <w:tcPr>
            <w:tcW w:w="171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本人移动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4010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（非常重要）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备用联系人及联系电话</w:t>
            </w:r>
          </w:p>
        </w:tc>
        <w:tc>
          <w:tcPr>
            <w:tcW w:w="3290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（非常重要）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3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学位（含即将取得）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3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学学士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33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学硕士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336" w:type="dxa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学博士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71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XXXX.XX-XXXX.XX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67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毕业论文</w:t>
            </w:r>
          </w:p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690" w:type="dxa"/>
            <w:gridSpan w:val="12"/>
            <w:tcBorders>
              <w:top w:val="single" w:color="auto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论文题目：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指导教师：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论文概要：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 w:hRule="atLeast"/>
        </w:trPr>
        <w:tc>
          <w:tcPr>
            <w:tcW w:w="1341" w:type="dxa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690" w:type="dxa"/>
            <w:gridSpan w:val="12"/>
            <w:tcBorders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科研项目：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发表论著：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工作业绩：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获奖、荣誉：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其他专业成果或能力：</w:t>
            </w: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4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348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丈夫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妻子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41" w:type="dxa"/>
            <w:vMerge w:val="continue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儿子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女儿</w:t>
            </w:r>
          </w:p>
        </w:tc>
        <w:tc>
          <w:tcPr>
            <w:tcW w:w="38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>
            <w:pPr>
              <w:widowControl/>
              <w:snapToGrid w:val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0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本人保证所填内容和提供的材料真实、有效，同意招聘单位针对应聘信息进行调查，如果存在虚虚假信息或信用问题，愿意承担相应后果。</w:t>
            </w:r>
          </w:p>
          <w:p>
            <w:pPr>
              <w:widowControl/>
              <w:snapToGrid w:val="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right="48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应聘人签字（或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电子签名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）：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napToGrid w:val="0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276" w:right="1080" w:bottom="1276" w:left="1080" w:header="851" w:footer="8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cs="Times New Roman"/>
        <w:sz w:val="22"/>
        <w:szCs w:val="22"/>
      </w:rPr>
    </w:pPr>
    <w:r>
      <w:rPr>
        <w:rFonts w:ascii="宋体" w:hAnsi="宋体" w:cs="宋体"/>
        <w:sz w:val="22"/>
        <w:szCs w:val="22"/>
      </w:rPr>
      <w:fldChar w:fldCharType="begin"/>
    </w:r>
    <w:r>
      <w:rPr>
        <w:rFonts w:ascii="宋体" w:hAnsi="宋体" w:cs="宋体"/>
        <w:sz w:val="22"/>
        <w:szCs w:val="22"/>
      </w:rPr>
      <w:instrText xml:space="preserve">PAGE   \* MERGEFORMAT</w:instrText>
    </w:r>
    <w:r>
      <w:rPr>
        <w:rFonts w:ascii="宋体" w:hAnsi="宋体" w:cs="宋体"/>
        <w:sz w:val="22"/>
        <w:szCs w:val="22"/>
      </w:rPr>
      <w:fldChar w:fldCharType="separate"/>
    </w:r>
    <w:r>
      <w:rPr>
        <w:rFonts w:ascii="宋体" w:hAnsi="宋体" w:cs="宋体"/>
        <w:sz w:val="22"/>
        <w:szCs w:val="22"/>
        <w:lang w:val="zh-CN"/>
      </w:rPr>
      <w:t>2</w:t>
    </w:r>
    <w:r>
      <w:rPr>
        <w:rFonts w:ascii="宋体" w:hAnsi="宋体" w:cs="宋体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8F4"/>
    <w:rsid w:val="00054AE2"/>
    <w:rsid w:val="00093E36"/>
    <w:rsid w:val="000D2D33"/>
    <w:rsid w:val="00105B10"/>
    <w:rsid w:val="00135A17"/>
    <w:rsid w:val="00212302"/>
    <w:rsid w:val="00232285"/>
    <w:rsid w:val="00254654"/>
    <w:rsid w:val="00260C31"/>
    <w:rsid w:val="002C6C47"/>
    <w:rsid w:val="003143FA"/>
    <w:rsid w:val="00334784"/>
    <w:rsid w:val="0041328F"/>
    <w:rsid w:val="004A78FD"/>
    <w:rsid w:val="00505A5A"/>
    <w:rsid w:val="005A0FC7"/>
    <w:rsid w:val="005E2CF2"/>
    <w:rsid w:val="00625DDB"/>
    <w:rsid w:val="00636176"/>
    <w:rsid w:val="006C2EDE"/>
    <w:rsid w:val="00742F71"/>
    <w:rsid w:val="00877B02"/>
    <w:rsid w:val="00A23103"/>
    <w:rsid w:val="00A63601"/>
    <w:rsid w:val="00AC430D"/>
    <w:rsid w:val="00B66C1D"/>
    <w:rsid w:val="00B83317"/>
    <w:rsid w:val="00BE47E3"/>
    <w:rsid w:val="00C04957"/>
    <w:rsid w:val="00C0743A"/>
    <w:rsid w:val="00CB437B"/>
    <w:rsid w:val="00D269D1"/>
    <w:rsid w:val="00D31F9B"/>
    <w:rsid w:val="00D73543"/>
    <w:rsid w:val="00DC78F4"/>
    <w:rsid w:val="00E129C3"/>
    <w:rsid w:val="00E1483A"/>
    <w:rsid w:val="00E21E51"/>
    <w:rsid w:val="00E8090A"/>
    <w:rsid w:val="00EE1A2C"/>
    <w:rsid w:val="00F2685F"/>
    <w:rsid w:val="00F507F4"/>
    <w:rsid w:val="00F95C52"/>
    <w:rsid w:val="00FB77CD"/>
    <w:rsid w:val="00FE4A76"/>
    <w:rsid w:val="00FE5BFC"/>
    <w:rsid w:val="00FE7FFC"/>
    <w:rsid w:val="523B148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gzgc</Company>
  <Pages>2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2019-07-24T10:07:00Z</dcterms:created>
  <dc:creator>rscmxb</dc:creator>
  <cp:lastModifiedBy>hanzhili</cp:lastModifiedBy>
  <dcterms:modified xsi:type="dcterms:W3CDTF">2022-11-09T08:41:40Z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